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6F6828" w:rsidP="00BC03B7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  <w:t>ПРОЕКТ</w:t>
      </w:r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C03B7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>
        <w:rPr>
          <w:sz w:val="28"/>
          <w:szCs w:val="28"/>
        </w:rPr>
        <w:t xml:space="preserve">             </w:t>
      </w:r>
      <w:r w:rsidR="008E6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 </w:t>
      </w:r>
      <w:r w:rsidR="00BC03B7">
        <w:rPr>
          <w:sz w:val="28"/>
          <w:szCs w:val="28"/>
        </w:rPr>
        <w:t>_____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6A198B" w:rsidRPr="006A198B" w:rsidRDefault="006A198B" w:rsidP="006A19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дополнений </w:t>
      </w:r>
      <w:r w:rsidR="008F2E96">
        <w:rPr>
          <w:b/>
          <w:bCs/>
          <w:sz w:val="28"/>
          <w:szCs w:val="28"/>
        </w:rPr>
        <w:t>и изменений</w:t>
      </w:r>
      <w:r>
        <w:rPr>
          <w:b/>
          <w:bCs/>
          <w:sz w:val="28"/>
          <w:szCs w:val="28"/>
        </w:rPr>
        <w:t xml:space="preserve"> в постановление от 26 июля   2021 г. № 2</w:t>
      </w:r>
      <w:r w:rsidR="00CF7CE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sz w:val="28"/>
          <w:szCs w:val="28"/>
        </w:rPr>
        <w:t>«</w:t>
      </w:r>
      <w:r w:rsidR="00CF7CE5">
        <w:rPr>
          <w:b/>
          <w:bCs/>
          <w:sz w:val="28"/>
          <w:szCs w:val="28"/>
        </w:rPr>
        <w:t>Признание</w:t>
      </w:r>
      <w:r>
        <w:rPr>
          <w:b/>
          <w:sz w:val="28"/>
          <w:szCs w:val="28"/>
        </w:rPr>
        <w:t xml:space="preserve"> граждан </w:t>
      </w:r>
      <w:r w:rsidR="00CF7CE5">
        <w:rPr>
          <w:b/>
          <w:sz w:val="28"/>
          <w:szCs w:val="28"/>
        </w:rPr>
        <w:t>малоимущими в целях постановки их на учет в качестве нуждающихся в жилых помещениях</w:t>
      </w:r>
      <w:r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 xml:space="preserve"> в сельском поселении </w:t>
      </w:r>
      <w:proofErr w:type="spellStart"/>
      <w:r>
        <w:rPr>
          <w:b/>
          <w:sz w:val="28"/>
          <w:szCs w:val="28"/>
        </w:rPr>
        <w:t>Лемазинский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Дуванский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  Республики</w:t>
      </w:r>
      <w:proofErr w:type="gramEnd"/>
      <w:r>
        <w:rPr>
          <w:b/>
          <w:sz w:val="28"/>
          <w:szCs w:val="28"/>
        </w:rPr>
        <w:t xml:space="preserve"> Башкортостан</w:t>
      </w:r>
      <w:r>
        <w:rPr>
          <w:sz w:val="28"/>
          <w:szCs w:val="28"/>
        </w:rPr>
        <w:t>»</w:t>
      </w:r>
    </w:p>
    <w:p w:rsidR="006A198B" w:rsidRDefault="006A198B" w:rsidP="006A198B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8B">
        <w:rPr>
          <w:rFonts w:ascii="Times New Roman" w:hAnsi="Times New Roman" w:cs="Times New Roman"/>
          <w:sz w:val="28"/>
          <w:szCs w:val="28"/>
        </w:rPr>
        <w:tab/>
      </w:r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hyperlink r:id="rId6" w:anchor="7D20K3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Законом Республики Башкортостан от 2 ноября 2020 года N 319-з "О внесении изменений в статью 10.1 </w:t>
      </w:r>
      <w:hyperlink r:id="rId7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Закона Республики Башкортостан "О местном самоуправлении в Республике Башкортостан"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30 июля 2009 года N 300 "Об утверждении Перечня государственных услуг Республики Башкортостан"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9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15 февраля 2019 года N 90 "О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Башкортостан"</w:t>
        </w:r>
      </w:hyperlink>
      <w:r w:rsidRPr="006A198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Pr="006A198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6A1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98B" w:rsidRPr="006A198B" w:rsidRDefault="006A198B" w:rsidP="006A198B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sz w:val="28"/>
          <w:szCs w:val="28"/>
        </w:rPr>
      </w:pPr>
      <w:r w:rsidRPr="006A198B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6A19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A198B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6A198B" w:rsidRDefault="006A198B" w:rsidP="006A1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1. Внести </w:t>
      </w:r>
      <w:proofErr w:type="gramStart"/>
      <w:r>
        <w:rPr>
          <w:sz w:val="28"/>
          <w:szCs w:val="28"/>
        </w:rPr>
        <w:t xml:space="preserve">дополнения  </w:t>
      </w:r>
      <w:r w:rsidR="008F2E96">
        <w:rPr>
          <w:sz w:val="28"/>
          <w:szCs w:val="28"/>
        </w:rPr>
        <w:t>и</w:t>
      </w:r>
      <w:proofErr w:type="gramEnd"/>
      <w:r w:rsidR="008F2E9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постановление от 26 июля   2021 г. № 2</w:t>
      </w:r>
      <w:r w:rsidR="00CF7CE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</w:t>
      </w:r>
      <w:r w:rsidR="00CF7CE5">
        <w:rPr>
          <w:b/>
          <w:bCs/>
          <w:sz w:val="28"/>
          <w:szCs w:val="28"/>
        </w:rPr>
        <w:t>Признание</w:t>
      </w:r>
      <w:r w:rsidR="00CF7CE5">
        <w:rPr>
          <w:b/>
          <w:sz w:val="28"/>
          <w:szCs w:val="28"/>
        </w:rPr>
        <w:t xml:space="preserve"> граждан малоимущими в целях постановки их на учет в качестве нуждающихся в жилых помещениях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сельском поселении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 Республики Башкортостан»</w:t>
      </w:r>
      <w:r w:rsidR="008F2E96">
        <w:rPr>
          <w:sz w:val="28"/>
          <w:szCs w:val="28"/>
        </w:rPr>
        <w:t xml:space="preserve"> (далее – Административный регламент) следующие дополнения и изменения:</w:t>
      </w:r>
    </w:p>
    <w:p w:rsidR="006A198B" w:rsidRDefault="006A198B" w:rsidP="006A198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1.1  </w:t>
      </w:r>
      <w:r>
        <w:rPr>
          <w:color w:val="0000FF"/>
          <w:sz w:val="28"/>
          <w:szCs w:val="28"/>
        </w:rPr>
        <w:t xml:space="preserve">  </w:t>
      </w:r>
      <w:r w:rsidR="008F2E96">
        <w:rPr>
          <w:color w:val="0000FF"/>
          <w:sz w:val="28"/>
          <w:szCs w:val="28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  <w:r w:rsidR="008F2E9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 </w:t>
      </w:r>
    </w:p>
    <w:p w:rsidR="006200F3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Пункт  1.4</w:t>
      </w:r>
      <w:proofErr w:type="gramEnd"/>
      <w:r>
        <w:rPr>
          <w:bCs/>
          <w:color w:val="000000"/>
          <w:sz w:val="28"/>
          <w:szCs w:val="28"/>
        </w:rPr>
        <w:t>. четвертый абзац  изложить в следующей редакции</w:t>
      </w:r>
      <w:r w:rsidR="00CF7CE5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  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444444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Едином портале государственных и муниципальных услуг (функций) (https://www.gosuslugi.ru/) (далее - ЕПГУ) и в государственной информационной системе "Портал государственных и муниципальных услуг (функций) Республики Башкортостан" (https://gosuslugi.bashkortostan.ru) (далее - РПГУ);";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  1.8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3A1B1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proofErr w:type="gramStart"/>
      <w:r>
        <w:rPr>
          <w:bCs/>
          <w:color w:val="202122"/>
          <w:sz w:val="28"/>
          <w:szCs w:val="28"/>
          <w:shd w:val="clear" w:color="auto" w:fill="FFFFFF"/>
        </w:rPr>
        <w:lastRenderedPageBreak/>
        <w:t>пункт  1.13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3A1B1B" w:rsidRDefault="003A1B1B" w:rsidP="003A1B1B">
      <w:pPr>
        <w:widowControl w:val="0"/>
        <w:autoSpaceDE w:val="0"/>
        <w:autoSpaceDN w:val="0"/>
        <w:adjustRightInd w:val="0"/>
        <w:ind w:firstLine="539"/>
        <w:rPr>
          <w:rFonts w:eastAsia="Calibri"/>
          <w:b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1.2. Раздел Административного регламента «</w:t>
      </w:r>
      <w:r w:rsidRPr="003A1B1B">
        <w:rPr>
          <w:rFonts w:eastAsia="Calibri"/>
          <w:sz w:val="28"/>
          <w:szCs w:val="28"/>
        </w:rPr>
        <w:t>Порядок, форма, место размещения и способы получения справочной информации</w:t>
      </w:r>
      <w:r>
        <w:rPr>
          <w:rFonts w:eastAsia="Calibri"/>
          <w:b/>
          <w:sz w:val="28"/>
          <w:szCs w:val="28"/>
        </w:rPr>
        <w:t>»</w:t>
      </w:r>
    </w:p>
    <w:p w:rsidR="006A198B" w:rsidRPr="006200F3" w:rsidRDefault="003A1B1B" w:rsidP="006200F3">
      <w:pPr>
        <w:widowControl w:val="0"/>
        <w:autoSpaceDE w:val="0"/>
        <w:autoSpaceDN w:val="0"/>
        <w:adjustRightInd w:val="0"/>
        <w:ind w:firstLine="539"/>
        <w:rPr>
          <w:rFonts w:eastAsia="Calibri"/>
          <w:sz w:val="28"/>
          <w:szCs w:val="28"/>
        </w:rPr>
      </w:pPr>
      <w:r w:rsidRPr="003A1B1B">
        <w:rPr>
          <w:rFonts w:eastAsia="Calibri"/>
          <w:sz w:val="28"/>
          <w:szCs w:val="28"/>
        </w:rPr>
        <w:t>в пункт 1.14 далее по тексту Административного регламента, перед словом «РПГУ» дополнить словом «ЕПГУ»;</w:t>
      </w:r>
      <w:r w:rsidR="006A198B">
        <w:rPr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6A198B" w:rsidRPr="0001603E" w:rsidRDefault="006A198B" w:rsidP="000160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01603E">
        <w:rPr>
          <w:bCs/>
          <w:color w:val="202122"/>
          <w:sz w:val="28"/>
          <w:szCs w:val="28"/>
          <w:shd w:val="clear" w:color="auto" w:fill="FFFFFF"/>
        </w:rPr>
        <w:t>3</w:t>
      </w:r>
      <w:r>
        <w:rPr>
          <w:bCs/>
          <w:color w:val="202122"/>
          <w:sz w:val="28"/>
          <w:szCs w:val="28"/>
          <w:shd w:val="clear" w:color="auto" w:fill="FFFFFF"/>
        </w:rPr>
        <w:t xml:space="preserve">.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="0001603E" w:rsidRPr="00757391">
        <w:rPr>
          <w:rFonts w:eastAsia="Calibri"/>
          <w:sz w:val="28"/>
          <w:szCs w:val="28"/>
        </w:rPr>
        <w:t xml:space="preserve">Срок предоставления </w:t>
      </w:r>
      <w:r w:rsidR="0001603E" w:rsidRPr="00757391">
        <w:rPr>
          <w:bCs/>
          <w:sz w:val="28"/>
          <w:szCs w:val="28"/>
        </w:rPr>
        <w:t>муниципальной</w:t>
      </w:r>
      <w:r w:rsidR="0001603E" w:rsidRPr="00757391">
        <w:rPr>
          <w:rFonts w:eastAsia="Calibri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пункт  2.6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>
        <w:rPr>
          <w:color w:val="444444"/>
          <w:sz w:val="28"/>
          <w:szCs w:val="28"/>
          <w:shd w:val="clear" w:color="auto" w:fill="FFFFFF"/>
        </w:rPr>
        <w:t>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третьем </w:t>
      </w:r>
      <w:proofErr w:type="gramStart"/>
      <w:r>
        <w:rPr>
          <w:sz w:val="28"/>
          <w:szCs w:val="28"/>
        </w:rPr>
        <w:t xml:space="preserve">абзаце  </w:t>
      </w:r>
      <w:r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01603E">
        <w:rPr>
          <w:bCs/>
          <w:color w:val="202122"/>
          <w:sz w:val="28"/>
          <w:szCs w:val="28"/>
          <w:shd w:val="clear" w:color="auto" w:fill="FFFFFF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="008F2E96">
        <w:rPr>
          <w:bCs/>
          <w:color w:val="000000"/>
          <w:sz w:val="28"/>
          <w:szCs w:val="28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01603E" w:rsidRDefault="006A198B" w:rsidP="00C54A5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  2.7</w:t>
      </w:r>
      <w:proofErr w:type="gramEnd"/>
      <w:r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color w:val="444444"/>
          <w:sz w:val="28"/>
          <w:szCs w:val="28"/>
          <w:shd w:val="clear" w:color="auto" w:fill="FFFFFF"/>
        </w:rPr>
        <w:t xml:space="preserve">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01603E">
        <w:rPr>
          <w:bCs/>
          <w:color w:val="202122"/>
          <w:sz w:val="28"/>
          <w:szCs w:val="28"/>
          <w:shd w:val="clear" w:color="auto" w:fill="FFFFFF"/>
        </w:rPr>
        <w:t>5</w:t>
      </w:r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8F2E96">
        <w:rPr>
          <w:bCs/>
          <w:color w:val="000000"/>
          <w:sz w:val="28"/>
          <w:szCs w:val="28"/>
        </w:rPr>
        <w:t>»</w:t>
      </w:r>
    </w:p>
    <w:p w:rsidR="00C54A55" w:rsidRDefault="00C54A55" w:rsidP="006F53EA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 в пункте</w:t>
      </w:r>
      <w:r w:rsidR="006A198B">
        <w:rPr>
          <w:bCs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="006A198B">
        <w:rPr>
          <w:bCs/>
          <w:color w:val="202122"/>
          <w:sz w:val="28"/>
          <w:szCs w:val="28"/>
          <w:shd w:val="clear" w:color="auto" w:fill="FFFFFF"/>
        </w:rPr>
        <w:t xml:space="preserve">2.8.1  </w:t>
      </w:r>
      <w:r w:rsidR="006A198B"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 w:rsidR="006A198B"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 w:rsidR="006A198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C54A55">
        <w:rPr>
          <w:bCs/>
          <w:color w:val="202122"/>
          <w:sz w:val="28"/>
          <w:szCs w:val="28"/>
          <w:shd w:val="clear" w:color="auto" w:fill="FFFFFF"/>
        </w:rPr>
        <w:t>6</w:t>
      </w:r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F53EA" w:rsidRDefault="006A198B" w:rsidP="006200F3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пункте  2.15</w:t>
      </w:r>
      <w:proofErr w:type="gramEnd"/>
      <w:r>
        <w:rPr>
          <w:sz w:val="28"/>
          <w:szCs w:val="28"/>
        </w:rPr>
        <w:t xml:space="preserve">.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Pr="006F53EA" w:rsidRDefault="006A198B" w:rsidP="006F53EA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6F53EA">
        <w:rPr>
          <w:bCs/>
          <w:color w:val="202122"/>
          <w:sz w:val="28"/>
          <w:szCs w:val="28"/>
          <w:shd w:val="clear" w:color="auto" w:fill="FFFFFF"/>
        </w:rPr>
        <w:t>7</w:t>
      </w:r>
      <w:r>
        <w:rPr>
          <w:bCs/>
          <w:color w:val="202122"/>
          <w:sz w:val="28"/>
          <w:szCs w:val="28"/>
          <w:shd w:val="clear" w:color="auto" w:fill="FFFFFF"/>
        </w:rPr>
        <w:t xml:space="preserve">.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="006F53EA" w:rsidRPr="006F53EA">
        <w:rPr>
          <w:bCs/>
          <w:sz w:val="28"/>
          <w:szCs w:val="28"/>
        </w:rPr>
        <w:t>Показатели доступности</w:t>
      </w:r>
      <w:r w:rsidR="006F53EA">
        <w:rPr>
          <w:bCs/>
          <w:sz w:val="28"/>
          <w:szCs w:val="28"/>
        </w:rPr>
        <w:t xml:space="preserve"> и качества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F53EA" w:rsidRDefault="006A198B" w:rsidP="00FD2E6C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  2.2</w:t>
      </w:r>
      <w:r w:rsidR="006F53EA">
        <w:rPr>
          <w:sz w:val="28"/>
          <w:szCs w:val="28"/>
        </w:rPr>
        <w:t>4.4</w:t>
      </w:r>
      <w:proofErr w:type="gramEnd"/>
      <w:r w:rsidR="006F53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522DDE" w:rsidRPr="00522DDE" w:rsidRDefault="00522DDE" w:rsidP="00522D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22DDE">
        <w:rPr>
          <w:bCs/>
          <w:sz w:val="28"/>
          <w:szCs w:val="28"/>
          <w:shd w:val="clear" w:color="auto" w:fill="FFFFFF"/>
        </w:rPr>
        <w:t>1.8 Раздел Административного регламента: 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522DDE" w:rsidRPr="00522DDE" w:rsidRDefault="00522DDE" w:rsidP="00522D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22DDE">
        <w:rPr>
          <w:bCs/>
          <w:sz w:val="28"/>
          <w:szCs w:val="28"/>
          <w:shd w:val="clear" w:color="auto" w:fill="FFFFFF"/>
        </w:rPr>
        <w:t xml:space="preserve">в </w:t>
      </w:r>
      <w:proofErr w:type="gramStart"/>
      <w:r w:rsidRPr="00522DDE">
        <w:rPr>
          <w:bCs/>
          <w:sz w:val="28"/>
          <w:szCs w:val="28"/>
          <w:shd w:val="clear" w:color="auto" w:fill="FFFFFF"/>
        </w:rPr>
        <w:t>пункте  2.27</w:t>
      </w:r>
      <w:proofErr w:type="gramEnd"/>
      <w:r w:rsidRPr="00522DDE">
        <w:rPr>
          <w:bCs/>
          <w:sz w:val="28"/>
          <w:szCs w:val="28"/>
          <w:shd w:val="clear" w:color="auto" w:fill="FFFFFF"/>
        </w:rPr>
        <w:t xml:space="preserve"> перед словом "РПГУ" дополнить словом «ЕПГУ»;</w:t>
      </w:r>
    </w:p>
    <w:p w:rsidR="006A198B" w:rsidRPr="00FD2E6C" w:rsidRDefault="006A198B" w:rsidP="00FD2E6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522DDE">
        <w:rPr>
          <w:bCs/>
          <w:color w:val="202122"/>
          <w:sz w:val="28"/>
          <w:szCs w:val="28"/>
          <w:shd w:val="clear" w:color="auto" w:fill="FFFFFF"/>
        </w:rPr>
        <w:t>9</w:t>
      </w:r>
      <w:r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8F2E96">
        <w:rPr>
          <w:bCs/>
          <w:color w:val="000000"/>
          <w:sz w:val="28"/>
          <w:szCs w:val="28"/>
        </w:rPr>
        <w:t>Раздел Административного регламента «</w:t>
      </w:r>
      <w:r w:rsidR="00FD2E6C" w:rsidRPr="00FD2E6C">
        <w:rPr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  <w:r w:rsidR="008F2E96" w:rsidRPr="00013C26">
        <w:rPr>
          <w:rFonts w:eastAsia="Calibri"/>
          <w:sz w:val="28"/>
          <w:szCs w:val="28"/>
        </w:rPr>
        <w:t>»</w:t>
      </w:r>
    </w:p>
    <w:p w:rsidR="00C14C7E" w:rsidRDefault="006A198B" w:rsidP="00757391">
      <w:pPr>
        <w:autoSpaceDE w:val="0"/>
        <w:autoSpaceDN w:val="0"/>
        <w:adjustRightInd w:val="0"/>
        <w:ind w:firstLine="708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</w:t>
      </w:r>
      <w:r w:rsidR="00C14C7E">
        <w:rPr>
          <w:bCs/>
          <w:color w:val="202122"/>
          <w:sz w:val="28"/>
          <w:szCs w:val="28"/>
          <w:shd w:val="clear" w:color="auto" w:fill="FFFFFF"/>
        </w:rPr>
        <w:t>ах</w:t>
      </w:r>
      <w:r w:rsidR="00FD2E6C">
        <w:rPr>
          <w:bCs/>
          <w:color w:val="202122"/>
          <w:sz w:val="28"/>
          <w:szCs w:val="28"/>
          <w:shd w:val="clear" w:color="auto" w:fill="FFFFFF"/>
        </w:rPr>
        <w:t xml:space="preserve">  3.2.2</w:t>
      </w:r>
      <w:proofErr w:type="gramEnd"/>
      <w:r w:rsidR="00C14C7E">
        <w:rPr>
          <w:bCs/>
          <w:color w:val="202122"/>
          <w:sz w:val="28"/>
          <w:szCs w:val="28"/>
          <w:shd w:val="clear" w:color="auto" w:fill="FFFFFF"/>
        </w:rPr>
        <w:t>,  3.2.3,  3.2.4,  3.2.7</w:t>
      </w:r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lastRenderedPageBreak/>
        <w:t>1.</w:t>
      </w:r>
      <w:r w:rsidR="00522DDE">
        <w:rPr>
          <w:bCs/>
          <w:color w:val="202122"/>
          <w:sz w:val="28"/>
          <w:szCs w:val="28"/>
          <w:shd w:val="clear" w:color="auto" w:fill="FFFFFF"/>
        </w:rPr>
        <w:t>10</w:t>
      </w:r>
      <w:r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="008F2E96">
        <w:rPr>
          <w:color w:val="000000"/>
          <w:sz w:val="28"/>
          <w:szCs w:val="28"/>
        </w:rPr>
        <w:t>Раздел Административного регламента «</w:t>
      </w:r>
      <w:r w:rsidR="00181697" w:rsidRPr="00181697">
        <w:rPr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  <w:r w:rsidR="008F2E96">
        <w:rPr>
          <w:bCs/>
          <w:sz w:val="28"/>
          <w:szCs w:val="28"/>
        </w:rPr>
        <w:t>»</w:t>
      </w:r>
    </w:p>
    <w:p w:rsidR="003F61E5" w:rsidRDefault="006A198B" w:rsidP="003F61E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в пунктах </w:t>
      </w:r>
      <w:r w:rsidR="00181697">
        <w:rPr>
          <w:bCs/>
          <w:color w:val="202122"/>
          <w:sz w:val="28"/>
          <w:szCs w:val="28"/>
          <w:shd w:val="clear" w:color="auto" w:fill="FFFFFF"/>
        </w:rPr>
        <w:t>3.4</w:t>
      </w:r>
      <w:proofErr w:type="gramStart"/>
      <w:r w:rsidR="00181697">
        <w:rPr>
          <w:bCs/>
          <w:color w:val="202122"/>
          <w:sz w:val="28"/>
          <w:szCs w:val="28"/>
          <w:shd w:val="clear" w:color="auto" w:fill="FFFFFF"/>
        </w:rPr>
        <w:t>,  3.11</w:t>
      </w:r>
      <w:proofErr w:type="gramEnd"/>
      <w:r w:rsidR="00181697">
        <w:rPr>
          <w:bCs/>
          <w:color w:val="202122"/>
          <w:sz w:val="28"/>
          <w:szCs w:val="28"/>
          <w:shd w:val="clear" w:color="auto" w:fill="FFFFFF"/>
        </w:rPr>
        <w:t>,   3.14</w:t>
      </w:r>
      <w:r>
        <w:rPr>
          <w:bCs/>
          <w:color w:val="202122"/>
          <w:sz w:val="28"/>
          <w:szCs w:val="28"/>
          <w:shd w:val="clear" w:color="auto" w:fill="FFFFFF"/>
        </w:rPr>
        <w:t xml:space="preserve"> 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Pr="003F61E5" w:rsidRDefault="006A198B" w:rsidP="003F61E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3F61E5">
        <w:rPr>
          <w:bCs/>
          <w:color w:val="202122"/>
          <w:sz w:val="28"/>
          <w:szCs w:val="28"/>
          <w:shd w:val="clear" w:color="auto" w:fill="FFFFFF"/>
        </w:rPr>
        <w:t>1</w:t>
      </w:r>
      <w:r w:rsidR="00522DDE">
        <w:rPr>
          <w:bCs/>
          <w:color w:val="202122"/>
          <w:sz w:val="28"/>
          <w:szCs w:val="28"/>
          <w:shd w:val="clear" w:color="auto" w:fill="FFFFFF"/>
        </w:rPr>
        <w:t>1</w:t>
      </w:r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="003F61E5" w:rsidRPr="003F61E5">
        <w:rPr>
          <w:rFonts w:eastAsia="Calibri"/>
          <w:bCs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  <w:r w:rsidR="008F2E96">
        <w:rPr>
          <w:bCs/>
          <w:sz w:val="28"/>
          <w:szCs w:val="28"/>
        </w:rPr>
        <w:t>»</w:t>
      </w:r>
    </w:p>
    <w:p w:rsidR="003F61E5" w:rsidRDefault="006A198B" w:rsidP="00E1060D">
      <w:pPr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</w:t>
      </w:r>
      <w:r w:rsidR="003F61E5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="00E1060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F61E5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 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DA0076" w:rsidRPr="00DA0076" w:rsidRDefault="00DA0076" w:rsidP="006A198B">
      <w:pPr>
        <w:autoSpaceDE w:val="0"/>
        <w:autoSpaceDN w:val="0"/>
        <w:adjustRightInd w:val="0"/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 w:rsidRPr="00DA0076">
        <w:rPr>
          <w:color w:val="000000"/>
          <w:sz w:val="28"/>
          <w:szCs w:val="28"/>
        </w:rPr>
        <w:t>1.1</w:t>
      </w:r>
      <w:r w:rsidR="00522DDE">
        <w:rPr>
          <w:color w:val="000000"/>
          <w:sz w:val="28"/>
          <w:szCs w:val="28"/>
        </w:rPr>
        <w:t>2</w:t>
      </w:r>
      <w:bookmarkStart w:id="0" w:name="_GoBack"/>
      <w:bookmarkEnd w:id="0"/>
      <w:r w:rsidRPr="00DA0076">
        <w:rPr>
          <w:color w:val="000000"/>
          <w:sz w:val="28"/>
          <w:szCs w:val="28"/>
        </w:rPr>
        <w:t xml:space="preserve"> </w:t>
      </w:r>
      <w:proofErr w:type="gramStart"/>
      <w:r w:rsidRPr="00DA0076">
        <w:rPr>
          <w:color w:val="000000"/>
          <w:sz w:val="28"/>
          <w:szCs w:val="28"/>
        </w:rPr>
        <w:t>В</w:t>
      </w:r>
      <w:proofErr w:type="gramEnd"/>
      <w:r w:rsidRPr="00DA0076">
        <w:rPr>
          <w:color w:val="000000"/>
          <w:sz w:val="28"/>
          <w:szCs w:val="28"/>
        </w:rPr>
        <w:t xml:space="preserve"> приложении </w:t>
      </w:r>
      <w:r w:rsidR="00E1060D">
        <w:rPr>
          <w:color w:val="000000"/>
          <w:sz w:val="28"/>
          <w:szCs w:val="28"/>
        </w:rPr>
        <w:t>4</w:t>
      </w:r>
      <w:r w:rsidRPr="00DA0076">
        <w:rPr>
          <w:color w:val="000000"/>
          <w:sz w:val="28"/>
          <w:szCs w:val="28"/>
        </w:rPr>
        <w:t xml:space="preserve"> Административного регламента перед словом "РПГУ" дополнить словом «ЕПГУ»;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в здании администрации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 и размещению на официальном сайте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 (https://</w:t>
      </w:r>
      <w:proofErr w:type="spellStart"/>
      <w:r>
        <w:rPr>
          <w:sz w:val="28"/>
          <w:szCs w:val="28"/>
          <w:lang w:val="en-US"/>
        </w:rPr>
        <w:t>lemazy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/).</w:t>
      </w:r>
    </w:p>
    <w:p w:rsidR="006A198B" w:rsidRDefault="006A198B" w:rsidP="006A198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</w:t>
      </w:r>
      <w:proofErr w:type="gramStart"/>
      <w:r>
        <w:rPr>
          <w:sz w:val="28"/>
          <w:szCs w:val="28"/>
        </w:rPr>
        <w:t>опубликования  (</w:t>
      </w:r>
      <w:proofErr w:type="gramEnd"/>
      <w:r>
        <w:rPr>
          <w:sz w:val="28"/>
          <w:szCs w:val="28"/>
        </w:rPr>
        <w:t>обнародования).</w:t>
      </w:r>
      <w:r>
        <w:rPr>
          <w:sz w:val="28"/>
          <w:szCs w:val="28"/>
        </w:rPr>
        <w:br/>
        <w:t xml:space="preserve">              4. Контроль за выполнением настоящего постановления оставляю за собой.</w:t>
      </w: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</w:p>
    <w:p w:rsidR="00757391" w:rsidRDefault="006A198B" w:rsidP="006A198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57391" w:rsidRDefault="00757391" w:rsidP="006A198B">
      <w:pPr>
        <w:spacing w:line="216" w:lineRule="auto"/>
        <w:jc w:val="both"/>
        <w:rPr>
          <w:sz w:val="28"/>
          <w:szCs w:val="28"/>
        </w:rPr>
      </w:pPr>
    </w:p>
    <w:p w:rsidR="00757391" w:rsidRDefault="00757391" w:rsidP="006A198B">
      <w:pPr>
        <w:spacing w:line="216" w:lineRule="auto"/>
        <w:jc w:val="both"/>
        <w:rPr>
          <w:sz w:val="28"/>
          <w:szCs w:val="28"/>
        </w:rPr>
      </w:pPr>
    </w:p>
    <w:p w:rsidR="00757391" w:rsidRDefault="00757391" w:rsidP="006A198B">
      <w:pPr>
        <w:spacing w:line="216" w:lineRule="auto"/>
        <w:jc w:val="both"/>
        <w:rPr>
          <w:sz w:val="28"/>
          <w:szCs w:val="28"/>
        </w:rPr>
      </w:pP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   </w:t>
      </w:r>
      <w:r w:rsidR="00757391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Н.В. Кобяков</w:t>
      </w:r>
    </w:p>
    <w:p w:rsidR="006A198B" w:rsidRDefault="006A198B" w:rsidP="006A198B">
      <w:pPr>
        <w:spacing w:line="216" w:lineRule="auto"/>
        <w:ind w:left="5245"/>
        <w:jc w:val="both"/>
        <w:rPr>
          <w:sz w:val="28"/>
          <w:szCs w:val="28"/>
        </w:rPr>
      </w:pP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13C26"/>
    <w:rsid w:val="0001603E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1697"/>
    <w:rsid w:val="001835CA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9476A"/>
    <w:rsid w:val="00397397"/>
    <w:rsid w:val="003A1B1B"/>
    <w:rsid w:val="003E5162"/>
    <w:rsid w:val="003F61E5"/>
    <w:rsid w:val="00415C27"/>
    <w:rsid w:val="00431CA3"/>
    <w:rsid w:val="0043686E"/>
    <w:rsid w:val="00447BAF"/>
    <w:rsid w:val="004669F8"/>
    <w:rsid w:val="00486BFF"/>
    <w:rsid w:val="00487790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22DDE"/>
    <w:rsid w:val="005418EC"/>
    <w:rsid w:val="0057465D"/>
    <w:rsid w:val="005E4146"/>
    <w:rsid w:val="005E5473"/>
    <w:rsid w:val="006200F3"/>
    <w:rsid w:val="00620893"/>
    <w:rsid w:val="00630349"/>
    <w:rsid w:val="00644AFA"/>
    <w:rsid w:val="00661826"/>
    <w:rsid w:val="0067275F"/>
    <w:rsid w:val="006A198B"/>
    <w:rsid w:val="006A1FF5"/>
    <w:rsid w:val="006A2C56"/>
    <w:rsid w:val="006F13BF"/>
    <w:rsid w:val="006F53EA"/>
    <w:rsid w:val="006F6828"/>
    <w:rsid w:val="00710A61"/>
    <w:rsid w:val="0073569C"/>
    <w:rsid w:val="00756D39"/>
    <w:rsid w:val="00757391"/>
    <w:rsid w:val="00765F02"/>
    <w:rsid w:val="00781A0C"/>
    <w:rsid w:val="007D4FC6"/>
    <w:rsid w:val="007E7EE3"/>
    <w:rsid w:val="00826AFB"/>
    <w:rsid w:val="008343AC"/>
    <w:rsid w:val="008C02E7"/>
    <w:rsid w:val="008E6EA9"/>
    <w:rsid w:val="008F05B8"/>
    <w:rsid w:val="008F2E96"/>
    <w:rsid w:val="009062E4"/>
    <w:rsid w:val="009179E3"/>
    <w:rsid w:val="00917E81"/>
    <w:rsid w:val="009519BC"/>
    <w:rsid w:val="009624F5"/>
    <w:rsid w:val="009902D0"/>
    <w:rsid w:val="009C75F8"/>
    <w:rsid w:val="00A140CC"/>
    <w:rsid w:val="00A20D7E"/>
    <w:rsid w:val="00A2245E"/>
    <w:rsid w:val="00A62191"/>
    <w:rsid w:val="00A80846"/>
    <w:rsid w:val="00AA5A3D"/>
    <w:rsid w:val="00AD4E98"/>
    <w:rsid w:val="00AD6A1E"/>
    <w:rsid w:val="00B03FB7"/>
    <w:rsid w:val="00B4063C"/>
    <w:rsid w:val="00B8763F"/>
    <w:rsid w:val="00BB0AE5"/>
    <w:rsid w:val="00BC03B7"/>
    <w:rsid w:val="00BC47F9"/>
    <w:rsid w:val="00BE2164"/>
    <w:rsid w:val="00BF05BC"/>
    <w:rsid w:val="00C14C7E"/>
    <w:rsid w:val="00C54A55"/>
    <w:rsid w:val="00C6415C"/>
    <w:rsid w:val="00C721EA"/>
    <w:rsid w:val="00CA3636"/>
    <w:rsid w:val="00CE730B"/>
    <w:rsid w:val="00CF7CE5"/>
    <w:rsid w:val="00D33C20"/>
    <w:rsid w:val="00D3590B"/>
    <w:rsid w:val="00DA0076"/>
    <w:rsid w:val="00DA650A"/>
    <w:rsid w:val="00DB5BFF"/>
    <w:rsid w:val="00DC2444"/>
    <w:rsid w:val="00DC30B9"/>
    <w:rsid w:val="00DD69AF"/>
    <w:rsid w:val="00E1060D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C36C6"/>
    <w:rsid w:val="00FD2E6C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link w:val="a6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447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e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qFormat/>
    <w:rsid w:val="00CE730B"/>
    <w:rPr>
      <w:b/>
      <w:bCs/>
    </w:rPr>
  </w:style>
  <w:style w:type="paragraph" w:styleId="af0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1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61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35117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2455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3131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131</cp:revision>
  <cp:lastPrinted>2024-03-26T07:17:00Z</cp:lastPrinted>
  <dcterms:created xsi:type="dcterms:W3CDTF">2021-12-13T09:28:00Z</dcterms:created>
  <dcterms:modified xsi:type="dcterms:W3CDTF">2024-07-31T06:23:00Z</dcterms:modified>
</cp:coreProperties>
</file>