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4" w:rsidRDefault="00077F5A" w:rsidP="00FB16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06B413" wp14:editId="6E37421F">
            <wp:simplePos x="0" y="0"/>
            <wp:positionH relativeFrom="column">
              <wp:posOffset>-1087755</wp:posOffset>
            </wp:positionH>
            <wp:positionV relativeFrom="paragraph">
              <wp:posOffset>-748665</wp:posOffset>
            </wp:positionV>
            <wp:extent cx="7568565" cy="10782300"/>
            <wp:effectExtent l="0" t="0" r="0" b="0"/>
            <wp:wrapNone/>
            <wp:docPr id="4" name="Рисунок 4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53B1" w:rsidRPr="00FB1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435D62" wp14:editId="48623136">
            <wp:simplePos x="0" y="0"/>
            <wp:positionH relativeFrom="column">
              <wp:posOffset>2516505</wp:posOffset>
            </wp:positionH>
            <wp:positionV relativeFrom="paragraph">
              <wp:posOffset>-704850</wp:posOffset>
            </wp:positionV>
            <wp:extent cx="784860" cy="7543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543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04" w:rsidRPr="00FB16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C4684" w:rsidRPr="009C4684" w:rsidRDefault="009C4684" w:rsidP="009C46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4684">
        <w:rPr>
          <w:rFonts w:ascii="Times New Roman" w:hAnsi="Times New Roman" w:cs="Times New Roman"/>
          <w:b/>
          <w:sz w:val="28"/>
          <w:szCs w:val="28"/>
          <w:lang w:eastAsia="ru-RU"/>
        </w:rPr>
        <w:t>ПАМЯТКА об опасности купания в нетрезвом состоянии</w:t>
      </w:r>
    </w:p>
    <w:p w:rsidR="009C4684" w:rsidRPr="009C4684" w:rsidRDefault="009C4684" w:rsidP="009C4684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684">
        <w:rPr>
          <w:rFonts w:ascii="Times New Roman" w:hAnsi="Times New Roman" w:cs="Times New Roman"/>
          <w:b/>
          <w:noProof/>
          <w:color w:val="00008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70764E0" wp14:editId="61B5A13E">
                <wp:extent cx="304800" cy="304800"/>
                <wp:effectExtent l="0" t="0" r="0" b="0"/>
                <wp:docPr id="3" name="AutoShape 5" descr="ПАМЯТКА  об опасности купания в нетрезвом состоянии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ПАМЯТКА  об опасности купания в нетрезвом состоянии" href="https://umc-gochs.gov35.ru/upload/iblock/6ce/v2npi53si2a9k5zgnhygcvf5egbuy22r/155e9eeb4d2558a56a8be8e6d3e43c4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C4684" w:rsidRPr="009C4684" w:rsidRDefault="009C4684" w:rsidP="009C4684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8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Напоминание об опасности купания в нетрезвом состоянии!!!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 основным причинам неудачного, а порой печального отдыха можно отнести собственную беспечность граждан, нарушение элементарных правил на воде, отдых детей без присмотра взрослых. В большинстве случаев трагедии происходят во время распития спиртных напитков, заплыве в нетрезвом состоянии, купания в несанкционированных местах. Необходимо помнить, что у нетрезвого человека шансы утонуть многократно повышаются. Нельзя смешивать эти два удовольствия – купание и выпивку.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«Пьяный в воде - наполовину утопленник» - гласит мудрая народная пословица. Подвыпивший человек теряет над собой контроль и плохо ориентируется. Ему кажется даже «море по колено». Вот почему купаться в нетрезвом виде строго воспрещается. По статистике, каждый четвертый утонувший в состоянии алкогольного опьянения.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Важно не переоценивать свои силы. Никогда не считайте себя отличным пловцом и тогда, возможно, вы будете плавать до глубокой старости. </w:t>
      </w:r>
      <w:r w:rsidRPr="009C468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Отдыхая и находясь на воде необходимо обратить внимание на следующие рекомендации: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Купайтесь в установленных местах: на пляжах, водных станциях, в специально оборудованных и разрешенных местах.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Ни в коем случае не оставляйте без присмотра вблизи открытой воды малолетних детей!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Они могут утонуть мгновенно! Даже на мелководье будьте с ними всегда рядом!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Не заплывайте далеко от берега и рассчитывайте свои силы.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Не купайтесь в нетрезвом виде.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Не купайтесь долго в холодной воде.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Во время купания не доводите тело до озноба – это чревато опасными для организма судорогами.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Не стоит пытаться переплывать реки и озера на спор.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Если вы не умеете плавать – не следует чрезмерно доверять себя надувным плавательным средствам.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Не подплывайте к идущим плавательным средствам.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• Не ныряйте в местах с неизвестной глубиной, так как можно удариться 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головой о грунт, потерять сознание и погибнуть.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• Необходимо помнить, что пострадавшему можно вернуть жизнь не позднее 5-6 минут после прекращения дыхания.</w:t>
      </w:r>
      <w:r w:rsidRPr="009C46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 избежание несчастных случаев, прислушайтесь к данным рекомендациям, чтобы отдых на воде и пляже принес Вам только радость и удовольствие.</w:t>
      </w:r>
    </w:p>
    <w:p w:rsidR="008A2C3A" w:rsidRPr="008A2C3A" w:rsidRDefault="009C4684" w:rsidP="008A2C3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FB1604">
        <w:rPr>
          <w:rFonts w:ascii="Times New Roman" w:eastAsia="Times New Roman" w:hAnsi="Times New Roman" w:cs="Times New Roman"/>
          <w:bCs/>
          <w:noProof/>
          <w:color w:val="3B4256"/>
          <w:spacing w:val="-6"/>
          <w:kern w:val="36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9B82587" wp14:editId="48846DD4">
            <wp:simplePos x="0" y="0"/>
            <wp:positionH relativeFrom="column">
              <wp:posOffset>-1156335</wp:posOffset>
            </wp:positionH>
            <wp:positionV relativeFrom="paragraph">
              <wp:posOffset>-2033905</wp:posOffset>
            </wp:positionV>
            <wp:extent cx="7648575" cy="10782300"/>
            <wp:effectExtent l="0" t="0" r="9525" b="0"/>
            <wp:wrapNone/>
            <wp:docPr id="8" name="Рисунок 8" descr="C:\Users\User\YandexDisk\Скриншоты\2021-03-17_16-2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2021-03-17_16-25-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716" w:rsidRDefault="00612716" w:rsidP="00566E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2716" w:rsidRDefault="00612716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6F3" w:rsidRDefault="00C216F3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00BD" w:rsidRPr="00612716" w:rsidRDefault="007000BD" w:rsidP="00FB16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716">
        <w:rPr>
          <w:rFonts w:ascii="Times New Roman" w:hAnsi="Times New Roman" w:cs="Times New Roman"/>
          <w:b/>
          <w:sz w:val="28"/>
          <w:szCs w:val="28"/>
          <w:lang w:eastAsia="ru-RU"/>
        </w:rPr>
        <w:t>В любой экстренной ситуации звоните по номерам: 112</w:t>
      </w:r>
    </w:p>
    <w:p w:rsidR="007000BD" w:rsidRPr="00612716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hAnsi="Times New Roman" w:cs="Times New Roman"/>
          <w:sz w:val="28"/>
          <w:szCs w:val="28"/>
          <w:lang w:eastAsia="ru-RU"/>
        </w:rPr>
        <w:t>8 34777 2 14 14</w:t>
      </w:r>
      <w:r w:rsidR="000E53B1"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 ЗПСО (с. Малояз) имени генерала А.Ф. Ахметханова</w:t>
      </w:r>
    </w:p>
    <w:p w:rsidR="007000BD" w:rsidRPr="00612716" w:rsidRDefault="007000BD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8 987 015 19 41 </w:t>
      </w:r>
      <w:r w:rsidR="000E53B1" w:rsidRPr="0061271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12716">
        <w:rPr>
          <w:rFonts w:ascii="Times New Roman" w:hAnsi="Times New Roman" w:cs="Times New Roman"/>
          <w:sz w:val="28"/>
          <w:szCs w:val="28"/>
          <w:lang w:eastAsia="ru-RU"/>
        </w:rPr>
        <w:t>ЗПСО (с. Малояз) имени генерала А.Ф. Ахметханова</w:t>
      </w:r>
    </w:p>
    <w:p w:rsidR="006D0E35" w:rsidRPr="00612716" w:rsidRDefault="006D0E35" w:rsidP="00FB160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0E35" w:rsidRPr="00612716" w:rsidRDefault="006D0E35" w:rsidP="0054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716">
        <w:rPr>
          <w:rFonts w:ascii="Times New Roman" w:hAnsi="Times New Roman" w:cs="Times New Roman"/>
          <w:sz w:val="28"/>
          <w:szCs w:val="28"/>
        </w:rPr>
        <w:t xml:space="preserve">Нач. ЗПСО (с. Малояз) имени генерала А.Ф. Ахметханова       Д.Р. Сабитов </w:t>
      </w:r>
    </w:p>
    <w:sectPr w:rsidR="006D0E35" w:rsidRPr="0061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95"/>
    <w:multiLevelType w:val="multilevel"/>
    <w:tmpl w:val="D082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E76"/>
    <w:multiLevelType w:val="multilevel"/>
    <w:tmpl w:val="63BE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573F9"/>
    <w:multiLevelType w:val="multilevel"/>
    <w:tmpl w:val="E5F2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5185E"/>
    <w:multiLevelType w:val="multilevel"/>
    <w:tmpl w:val="183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E7660"/>
    <w:multiLevelType w:val="multilevel"/>
    <w:tmpl w:val="3936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B7752"/>
    <w:multiLevelType w:val="multilevel"/>
    <w:tmpl w:val="8D6C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C0144"/>
    <w:multiLevelType w:val="multilevel"/>
    <w:tmpl w:val="83CE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2B"/>
    <w:rsid w:val="00077F5A"/>
    <w:rsid w:val="0008412A"/>
    <w:rsid w:val="00092E21"/>
    <w:rsid w:val="000A566C"/>
    <w:rsid w:val="000E53B1"/>
    <w:rsid w:val="00170380"/>
    <w:rsid w:val="001969D4"/>
    <w:rsid w:val="00241425"/>
    <w:rsid w:val="00271FCD"/>
    <w:rsid w:val="00540524"/>
    <w:rsid w:val="00566EF8"/>
    <w:rsid w:val="00612716"/>
    <w:rsid w:val="00662E25"/>
    <w:rsid w:val="006D0E35"/>
    <w:rsid w:val="006F3F64"/>
    <w:rsid w:val="007000BD"/>
    <w:rsid w:val="007303FA"/>
    <w:rsid w:val="0075542B"/>
    <w:rsid w:val="008A2C3A"/>
    <w:rsid w:val="0097064F"/>
    <w:rsid w:val="009C4684"/>
    <w:rsid w:val="00C216F3"/>
    <w:rsid w:val="00C63A9C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F"/>
  </w:style>
  <w:style w:type="paragraph" w:styleId="1">
    <w:name w:val="heading 1"/>
    <w:basedOn w:val="a"/>
    <w:next w:val="a"/>
    <w:link w:val="10"/>
    <w:uiPriority w:val="9"/>
    <w:qFormat/>
    <w:rsid w:val="0097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706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2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4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-gochs.gov35.ru/upload/iblock/6ce/v2npi53si2a9k5zgnhygcvf5egbuy22r/155e9eeb4d2558a56a8be8e6d3e43c47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2021-03-17T03:32:00Z</dcterms:created>
  <dcterms:modified xsi:type="dcterms:W3CDTF">2024-07-08T05:21:00Z</dcterms:modified>
</cp:coreProperties>
</file>