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6F6828" w:rsidP="00BC03B7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14811">
        <w:rPr>
          <w:sz w:val="28"/>
          <w:szCs w:val="28"/>
        </w:rPr>
        <w:t>19 апрель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 w:rsidR="000148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014811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</w:t>
      </w:r>
      <w:r w:rsidR="00014811">
        <w:rPr>
          <w:sz w:val="28"/>
          <w:szCs w:val="28"/>
        </w:rPr>
        <w:t>19 апреля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8E6EA9" w:rsidRPr="00002FBD" w:rsidRDefault="008E6EA9" w:rsidP="008E6EA9">
      <w:pPr>
        <w:jc w:val="center"/>
        <w:rPr>
          <w:b/>
          <w:sz w:val="26"/>
          <w:szCs w:val="26"/>
        </w:rPr>
      </w:pPr>
      <w:r w:rsidRPr="00002FBD">
        <w:rPr>
          <w:sz w:val="26"/>
          <w:szCs w:val="26"/>
        </w:rPr>
        <w:tab/>
      </w:r>
      <w:bookmarkStart w:id="0" w:name="_GoBack"/>
      <w:r w:rsidRPr="00002FBD">
        <w:rPr>
          <w:b/>
          <w:sz w:val="26"/>
          <w:szCs w:val="26"/>
        </w:rPr>
        <w:t xml:space="preserve">О внесении изменений в Постановление </w:t>
      </w:r>
      <w:r w:rsidR="00E279C5">
        <w:rPr>
          <w:b/>
          <w:sz w:val="26"/>
          <w:szCs w:val="26"/>
        </w:rPr>
        <w:t>главы</w:t>
      </w:r>
      <w:r w:rsidRPr="00002FBD">
        <w:rPr>
          <w:b/>
          <w:sz w:val="26"/>
          <w:szCs w:val="26"/>
        </w:rPr>
        <w:t xml:space="preserve"> сельского </w:t>
      </w:r>
    </w:p>
    <w:p w:rsidR="008E6EA9" w:rsidRPr="00002FBD" w:rsidRDefault="008E6EA9" w:rsidP="008E6EA9">
      <w:pPr>
        <w:jc w:val="center"/>
        <w:rPr>
          <w:b/>
          <w:sz w:val="26"/>
          <w:szCs w:val="26"/>
        </w:rPr>
      </w:pPr>
      <w:r w:rsidRPr="00002FBD">
        <w:rPr>
          <w:b/>
          <w:sz w:val="26"/>
          <w:szCs w:val="26"/>
        </w:rPr>
        <w:t xml:space="preserve">поселения </w:t>
      </w:r>
      <w:proofErr w:type="spellStart"/>
      <w:r w:rsidRPr="00002FBD">
        <w:rPr>
          <w:b/>
          <w:sz w:val="26"/>
          <w:szCs w:val="26"/>
        </w:rPr>
        <w:t>Лемазинский</w:t>
      </w:r>
      <w:proofErr w:type="spellEnd"/>
      <w:r w:rsidRPr="00002FBD">
        <w:rPr>
          <w:b/>
          <w:sz w:val="26"/>
          <w:szCs w:val="26"/>
        </w:rPr>
        <w:t xml:space="preserve"> сельсовет муниципального района </w:t>
      </w:r>
    </w:p>
    <w:p w:rsidR="008E6EA9" w:rsidRPr="00002FBD" w:rsidRDefault="008E6EA9" w:rsidP="008E6EA9">
      <w:pPr>
        <w:jc w:val="center"/>
        <w:rPr>
          <w:b/>
          <w:sz w:val="26"/>
          <w:szCs w:val="26"/>
        </w:rPr>
      </w:pPr>
      <w:proofErr w:type="spellStart"/>
      <w:r w:rsidRPr="00002FBD">
        <w:rPr>
          <w:b/>
          <w:sz w:val="26"/>
          <w:szCs w:val="26"/>
        </w:rPr>
        <w:t>Дуванский</w:t>
      </w:r>
      <w:proofErr w:type="spellEnd"/>
      <w:r w:rsidRPr="00002FBD">
        <w:rPr>
          <w:b/>
          <w:sz w:val="26"/>
          <w:szCs w:val="26"/>
        </w:rPr>
        <w:t xml:space="preserve"> район Республики Башкортостан №</w:t>
      </w:r>
      <w:r w:rsidR="009179E3" w:rsidRPr="00002FBD">
        <w:rPr>
          <w:b/>
          <w:sz w:val="26"/>
          <w:szCs w:val="26"/>
        </w:rPr>
        <w:t xml:space="preserve"> </w:t>
      </w:r>
      <w:proofErr w:type="gramStart"/>
      <w:r w:rsidR="00E279C5">
        <w:rPr>
          <w:b/>
          <w:sz w:val="26"/>
          <w:szCs w:val="26"/>
        </w:rPr>
        <w:t>25</w:t>
      </w:r>
      <w:r w:rsidRPr="00002FBD">
        <w:rPr>
          <w:b/>
          <w:sz w:val="26"/>
          <w:szCs w:val="26"/>
        </w:rPr>
        <w:t xml:space="preserve">  от</w:t>
      </w:r>
      <w:proofErr w:type="gramEnd"/>
      <w:r w:rsidRPr="00002FBD">
        <w:rPr>
          <w:b/>
          <w:sz w:val="26"/>
          <w:szCs w:val="26"/>
        </w:rPr>
        <w:t xml:space="preserve"> </w:t>
      </w:r>
      <w:r w:rsidR="00E279C5">
        <w:rPr>
          <w:b/>
          <w:sz w:val="26"/>
          <w:szCs w:val="26"/>
        </w:rPr>
        <w:t>03</w:t>
      </w:r>
      <w:r w:rsidRPr="00002FBD">
        <w:rPr>
          <w:b/>
          <w:sz w:val="26"/>
          <w:szCs w:val="26"/>
        </w:rPr>
        <w:t>.</w:t>
      </w:r>
      <w:r w:rsidR="00E279C5">
        <w:rPr>
          <w:b/>
          <w:sz w:val="26"/>
          <w:szCs w:val="26"/>
        </w:rPr>
        <w:t>07</w:t>
      </w:r>
      <w:r w:rsidRPr="00002FBD">
        <w:rPr>
          <w:b/>
          <w:sz w:val="26"/>
          <w:szCs w:val="26"/>
        </w:rPr>
        <w:t>.202</w:t>
      </w:r>
      <w:r w:rsidR="00E279C5">
        <w:rPr>
          <w:b/>
          <w:sz w:val="26"/>
          <w:szCs w:val="26"/>
        </w:rPr>
        <w:t xml:space="preserve">3 </w:t>
      </w:r>
      <w:r w:rsidRPr="00002FBD">
        <w:rPr>
          <w:b/>
          <w:sz w:val="26"/>
          <w:szCs w:val="26"/>
        </w:rPr>
        <w:t xml:space="preserve">Об утверждении </w:t>
      </w:r>
      <w:r w:rsidR="005F6DF8">
        <w:rPr>
          <w:b/>
          <w:sz w:val="26"/>
          <w:szCs w:val="26"/>
        </w:rPr>
        <w:t xml:space="preserve">муниципальной </w:t>
      </w:r>
      <w:r w:rsidR="00E279C5">
        <w:rPr>
          <w:b/>
          <w:sz w:val="26"/>
          <w:szCs w:val="26"/>
        </w:rPr>
        <w:t>программы «Энергосбережения и повышения энергетической эффективности</w:t>
      </w:r>
      <w:r w:rsidRPr="00002FBD">
        <w:rPr>
          <w:b/>
          <w:sz w:val="26"/>
          <w:szCs w:val="26"/>
        </w:rPr>
        <w:t> </w:t>
      </w:r>
      <w:r w:rsidR="00E279C5">
        <w:rPr>
          <w:b/>
          <w:sz w:val="26"/>
          <w:szCs w:val="26"/>
        </w:rPr>
        <w:t xml:space="preserve">на территории </w:t>
      </w:r>
      <w:r w:rsidRPr="00002FBD">
        <w:rPr>
          <w:b/>
          <w:sz w:val="26"/>
          <w:szCs w:val="26"/>
        </w:rPr>
        <w:t>сельского поселения </w:t>
      </w:r>
      <w:proofErr w:type="spellStart"/>
      <w:r w:rsidRPr="00002FBD">
        <w:rPr>
          <w:b/>
          <w:sz w:val="26"/>
          <w:szCs w:val="26"/>
        </w:rPr>
        <w:t>Лемазинский</w:t>
      </w:r>
      <w:proofErr w:type="spellEnd"/>
      <w:r w:rsidRPr="00002FBD">
        <w:rPr>
          <w:b/>
          <w:sz w:val="26"/>
          <w:szCs w:val="26"/>
        </w:rPr>
        <w:t> сельсовет муниципального района </w:t>
      </w:r>
      <w:proofErr w:type="spellStart"/>
      <w:r w:rsidRPr="00002FBD">
        <w:rPr>
          <w:b/>
          <w:sz w:val="26"/>
          <w:szCs w:val="26"/>
        </w:rPr>
        <w:t>Дуванский</w:t>
      </w:r>
      <w:proofErr w:type="spellEnd"/>
      <w:r w:rsidRPr="00002FBD">
        <w:rPr>
          <w:b/>
          <w:sz w:val="26"/>
          <w:szCs w:val="26"/>
        </w:rPr>
        <w:t xml:space="preserve"> район Республики Башкортостан</w:t>
      </w:r>
      <w:r w:rsidR="00E279C5">
        <w:rPr>
          <w:b/>
          <w:sz w:val="26"/>
          <w:szCs w:val="26"/>
        </w:rPr>
        <w:t xml:space="preserve"> на 2023-2025 годы</w:t>
      </w:r>
      <w:r w:rsidRPr="00002FBD">
        <w:rPr>
          <w:b/>
          <w:sz w:val="26"/>
          <w:szCs w:val="26"/>
        </w:rPr>
        <w:t>»</w:t>
      </w:r>
      <w:bookmarkEnd w:id="0"/>
    </w:p>
    <w:p w:rsidR="008E6EA9" w:rsidRPr="00002FBD" w:rsidRDefault="008E6EA9" w:rsidP="008E6EA9">
      <w:pPr>
        <w:jc w:val="center"/>
        <w:textAlignment w:val="baseline"/>
        <w:rPr>
          <w:sz w:val="26"/>
          <w:szCs w:val="26"/>
        </w:rPr>
      </w:pPr>
    </w:p>
    <w:p w:rsidR="00002FBD" w:rsidRDefault="008E6EA9" w:rsidP="008E6EA9">
      <w:pPr>
        <w:keepNext/>
        <w:suppressAutoHyphens/>
        <w:jc w:val="both"/>
        <w:outlineLvl w:val="0"/>
        <w:rPr>
          <w:rFonts w:eastAsia="Calibri"/>
          <w:sz w:val="26"/>
          <w:szCs w:val="26"/>
        </w:rPr>
      </w:pPr>
      <w:r w:rsidRPr="00002FBD">
        <w:rPr>
          <w:sz w:val="26"/>
          <w:szCs w:val="26"/>
          <w:lang w:eastAsia="zh-CN"/>
        </w:rPr>
        <w:t xml:space="preserve">     На основании пр</w:t>
      </w:r>
      <w:r w:rsidR="00E279C5">
        <w:rPr>
          <w:sz w:val="26"/>
          <w:szCs w:val="26"/>
          <w:lang w:eastAsia="zh-CN"/>
        </w:rPr>
        <w:t>едставления</w:t>
      </w:r>
      <w:r w:rsidRPr="00002FBD">
        <w:rPr>
          <w:sz w:val="26"/>
          <w:szCs w:val="26"/>
          <w:lang w:eastAsia="zh-CN"/>
        </w:rPr>
        <w:t xml:space="preserve"> прокуратуры </w:t>
      </w:r>
      <w:proofErr w:type="spellStart"/>
      <w:r w:rsidRPr="00002FBD">
        <w:rPr>
          <w:sz w:val="26"/>
          <w:szCs w:val="26"/>
          <w:lang w:eastAsia="zh-CN"/>
        </w:rPr>
        <w:t>Дуванского</w:t>
      </w:r>
      <w:proofErr w:type="spellEnd"/>
      <w:r w:rsidRPr="00002FBD">
        <w:rPr>
          <w:sz w:val="26"/>
          <w:szCs w:val="26"/>
          <w:lang w:eastAsia="zh-CN"/>
        </w:rPr>
        <w:t xml:space="preserve"> района № </w:t>
      </w:r>
      <w:r w:rsidR="00E279C5">
        <w:rPr>
          <w:sz w:val="26"/>
          <w:szCs w:val="26"/>
          <w:lang w:eastAsia="zh-CN"/>
        </w:rPr>
        <w:t>02-03-2024/Прдп99</w:t>
      </w:r>
      <w:r w:rsidR="00BC03B7" w:rsidRPr="00002FBD">
        <w:rPr>
          <w:sz w:val="26"/>
          <w:szCs w:val="26"/>
          <w:lang w:eastAsia="zh-CN"/>
        </w:rPr>
        <w:t>-24-20800042</w:t>
      </w:r>
      <w:r w:rsidRPr="00002FBD">
        <w:rPr>
          <w:sz w:val="26"/>
          <w:szCs w:val="26"/>
          <w:lang w:eastAsia="zh-CN"/>
        </w:rPr>
        <w:t xml:space="preserve"> от </w:t>
      </w:r>
      <w:r w:rsidR="00BC03B7" w:rsidRPr="00002FBD">
        <w:rPr>
          <w:sz w:val="26"/>
          <w:szCs w:val="26"/>
          <w:lang w:eastAsia="zh-CN"/>
        </w:rPr>
        <w:t>2</w:t>
      </w:r>
      <w:r w:rsidR="00E279C5">
        <w:rPr>
          <w:sz w:val="26"/>
          <w:szCs w:val="26"/>
          <w:lang w:eastAsia="zh-CN"/>
        </w:rPr>
        <w:t>9</w:t>
      </w:r>
      <w:r w:rsidRPr="00002FBD">
        <w:rPr>
          <w:sz w:val="26"/>
          <w:szCs w:val="26"/>
          <w:lang w:eastAsia="zh-CN"/>
        </w:rPr>
        <w:t>.03.202</w:t>
      </w:r>
      <w:r w:rsidR="00BC03B7" w:rsidRPr="00002FBD">
        <w:rPr>
          <w:sz w:val="26"/>
          <w:szCs w:val="26"/>
          <w:lang w:eastAsia="zh-CN"/>
        </w:rPr>
        <w:t>4</w:t>
      </w:r>
      <w:r w:rsidRPr="00002FBD">
        <w:rPr>
          <w:sz w:val="26"/>
          <w:szCs w:val="26"/>
          <w:lang w:eastAsia="zh-CN"/>
        </w:rPr>
        <w:t xml:space="preserve"> г, </w:t>
      </w:r>
      <w:r w:rsidRPr="00002FBD">
        <w:rPr>
          <w:sz w:val="26"/>
          <w:szCs w:val="26"/>
          <w:shd w:val="clear" w:color="auto" w:fill="F9F9F9"/>
        </w:rPr>
        <w:t xml:space="preserve">руководствуясь Уставом </w:t>
      </w:r>
      <w:r w:rsidRPr="00002FBD">
        <w:rPr>
          <w:sz w:val="26"/>
          <w:szCs w:val="26"/>
        </w:rPr>
        <w:t xml:space="preserve">сельского поселения </w:t>
      </w:r>
      <w:proofErr w:type="spellStart"/>
      <w:r w:rsidRPr="00002FBD">
        <w:rPr>
          <w:sz w:val="26"/>
          <w:szCs w:val="26"/>
        </w:rPr>
        <w:t>Лемазинский</w:t>
      </w:r>
      <w:proofErr w:type="spellEnd"/>
      <w:r w:rsidRPr="00002FBD">
        <w:rPr>
          <w:sz w:val="26"/>
          <w:szCs w:val="26"/>
        </w:rPr>
        <w:t xml:space="preserve"> сельсовет муниципального района </w:t>
      </w:r>
      <w:proofErr w:type="spellStart"/>
      <w:r w:rsidRPr="00002FBD">
        <w:rPr>
          <w:sz w:val="26"/>
          <w:szCs w:val="26"/>
        </w:rPr>
        <w:t>Дуванский</w:t>
      </w:r>
      <w:proofErr w:type="spellEnd"/>
      <w:r w:rsidRPr="00002FBD">
        <w:rPr>
          <w:sz w:val="26"/>
          <w:szCs w:val="26"/>
        </w:rPr>
        <w:t xml:space="preserve"> район Республики Башкортостан</w:t>
      </w:r>
      <w:r w:rsidRPr="00002FBD">
        <w:rPr>
          <w:sz w:val="26"/>
          <w:szCs w:val="26"/>
          <w:shd w:val="clear" w:color="auto" w:fill="F9F9F9"/>
        </w:rPr>
        <w:t>, в целях приведения в соответствие с действующим законодательством нормативных правовых актов</w:t>
      </w:r>
      <w:r w:rsidRPr="00002FBD">
        <w:rPr>
          <w:rFonts w:eastAsia="Calibri"/>
          <w:sz w:val="26"/>
          <w:szCs w:val="26"/>
        </w:rPr>
        <w:t xml:space="preserve">, </w:t>
      </w:r>
    </w:p>
    <w:p w:rsidR="008E6EA9" w:rsidRPr="00002FBD" w:rsidRDefault="008E6EA9" w:rsidP="00002FBD">
      <w:pPr>
        <w:keepNext/>
        <w:suppressAutoHyphens/>
        <w:jc w:val="both"/>
        <w:outlineLvl w:val="0"/>
        <w:rPr>
          <w:sz w:val="26"/>
          <w:szCs w:val="26"/>
          <w:shd w:val="clear" w:color="auto" w:fill="F9F9F9"/>
        </w:rPr>
      </w:pPr>
      <w:r w:rsidRPr="00002FBD">
        <w:rPr>
          <w:b/>
          <w:sz w:val="26"/>
          <w:szCs w:val="26"/>
        </w:rPr>
        <w:t xml:space="preserve">п о с </w:t>
      </w:r>
      <w:proofErr w:type="gramStart"/>
      <w:r w:rsidRPr="00002FBD">
        <w:rPr>
          <w:b/>
          <w:sz w:val="26"/>
          <w:szCs w:val="26"/>
        </w:rPr>
        <w:t>т</w:t>
      </w:r>
      <w:proofErr w:type="gramEnd"/>
      <w:r w:rsidRPr="00002FBD">
        <w:rPr>
          <w:b/>
          <w:sz w:val="26"/>
          <w:szCs w:val="26"/>
        </w:rPr>
        <w:t xml:space="preserve"> а н о в л я ю:</w:t>
      </w:r>
    </w:p>
    <w:p w:rsidR="00E279C5" w:rsidRPr="00E279C5" w:rsidRDefault="008E6EA9" w:rsidP="00FB6020">
      <w:pPr>
        <w:ind w:firstLine="540"/>
        <w:jc w:val="both"/>
        <w:rPr>
          <w:sz w:val="26"/>
          <w:szCs w:val="26"/>
        </w:rPr>
      </w:pPr>
      <w:r w:rsidRPr="00E279C5">
        <w:rPr>
          <w:sz w:val="26"/>
          <w:szCs w:val="26"/>
          <w:lang w:eastAsia="zh-CN"/>
        </w:rPr>
        <w:t>1. Внести</w:t>
      </w:r>
      <w:r w:rsidR="00E279C5" w:rsidRPr="00E279C5">
        <w:rPr>
          <w:sz w:val="26"/>
          <w:szCs w:val="26"/>
          <w:lang w:eastAsia="zh-CN"/>
        </w:rPr>
        <w:t xml:space="preserve"> </w:t>
      </w:r>
      <w:r w:rsidR="00E279C5" w:rsidRPr="00E279C5">
        <w:rPr>
          <w:sz w:val="26"/>
          <w:szCs w:val="26"/>
        </w:rPr>
        <w:t xml:space="preserve">в Постановление главы сельского поселения </w:t>
      </w:r>
      <w:proofErr w:type="spellStart"/>
      <w:r w:rsidR="00E279C5" w:rsidRPr="00E279C5">
        <w:rPr>
          <w:sz w:val="26"/>
          <w:szCs w:val="26"/>
        </w:rPr>
        <w:t>Лемазинский</w:t>
      </w:r>
      <w:proofErr w:type="spellEnd"/>
      <w:r w:rsidR="00E279C5" w:rsidRPr="00E279C5">
        <w:rPr>
          <w:sz w:val="26"/>
          <w:szCs w:val="26"/>
        </w:rPr>
        <w:t xml:space="preserve"> сельсовет муниципального района </w:t>
      </w:r>
      <w:proofErr w:type="spellStart"/>
      <w:r w:rsidR="00E279C5" w:rsidRPr="00E279C5">
        <w:rPr>
          <w:sz w:val="26"/>
          <w:szCs w:val="26"/>
        </w:rPr>
        <w:t>Дуванский</w:t>
      </w:r>
      <w:proofErr w:type="spellEnd"/>
      <w:r w:rsidR="00E279C5" w:rsidRPr="00E279C5">
        <w:rPr>
          <w:sz w:val="26"/>
          <w:szCs w:val="26"/>
        </w:rPr>
        <w:t xml:space="preserve"> район Республики Башкортостан № </w:t>
      </w:r>
      <w:proofErr w:type="gramStart"/>
      <w:r w:rsidR="00E279C5" w:rsidRPr="00E279C5">
        <w:rPr>
          <w:sz w:val="26"/>
          <w:szCs w:val="26"/>
        </w:rPr>
        <w:t>25  от</w:t>
      </w:r>
      <w:proofErr w:type="gramEnd"/>
      <w:r w:rsidR="00E279C5" w:rsidRPr="00E279C5">
        <w:rPr>
          <w:sz w:val="26"/>
          <w:szCs w:val="26"/>
        </w:rPr>
        <w:t xml:space="preserve"> 03.07.2023 Об утверждении программы «Энергосбережения и повышения энергетической эффективности на территории сельского поселения </w:t>
      </w:r>
      <w:proofErr w:type="spellStart"/>
      <w:r w:rsidR="00E279C5" w:rsidRPr="00E279C5">
        <w:rPr>
          <w:sz w:val="26"/>
          <w:szCs w:val="26"/>
        </w:rPr>
        <w:t>Лемазинский</w:t>
      </w:r>
      <w:proofErr w:type="spellEnd"/>
      <w:r w:rsidR="00E279C5" w:rsidRPr="00E279C5">
        <w:rPr>
          <w:sz w:val="26"/>
          <w:szCs w:val="26"/>
        </w:rPr>
        <w:t> сельсовет муниципального района </w:t>
      </w:r>
      <w:proofErr w:type="spellStart"/>
      <w:r w:rsidR="00E279C5" w:rsidRPr="00E279C5">
        <w:rPr>
          <w:sz w:val="26"/>
          <w:szCs w:val="26"/>
        </w:rPr>
        <w:t>Дуванский</w:t>
      </w:r>
      <w:proofErr w:type="spellEnd"/>
      <w:r w:rsidR="00E279C5" w:rsidRPr="00E279C5">
        <w:rPr>
          <w:sz w:val="26"/>
          <w:szCs w:val="26"/>
        </w:rPr>
        <w:t xml:space="preserve"> район Республики Башкортостан на 2023-2025 годы»</w:t>
      </w:r>
    </w:p>
    <w:p w:rsidR="008E6EA9" w:rsidRPr="00002FBD" w:rsidRDefault="00F2149F" w:rsidP="009179E3">
      <w:pPr>
        <w:ind w:firstLine="540"/>
        <w:jc w:val="both"/>
        <w:textAlignment w:val="baseline"/>
        <w:rPr>
          <w:sz w:val="26"/>
          <w:szCs w:val="26"/>
          <w:lang w:eastAsia="zh-CN"/>
        </w:rPr>
      </w:pPr>
      <w:r w:rsidRPr="00002FBD">
        <w:rPr>
          <w:sz w:val="26"/>
          <w:szCs w:val="26"/>
          <w:lang w:eastAsia="zh-CN"/>
        </w:rPr>
        <w:t xml:space="preserve"> (далее – </w:t>
      </w:r>
      <w:r w:rsidR="00E279C5">
        <w:rPr>
          <w:sz w:val="26"/>
          <w:szCs w:val="26"/>
          <w:lang w:eastAsia="zh-CN"/>
        </w:rPr>
        <w:t>Программа</w:t>
      </w:r>
      <w:r w:rsidRPr="00002FBD">
        <w:rPr>
          <w:sz w:val="26"/>
          <w:szCs w:val="26"/>
          <w:lang w:eastAsia="zh-CN"/>
        </w:rPr>
        <w:t>)</w:t>
      </w:r>
      <w:r w:rsidR="008E6EA9" w:rsidRPr="00002FBD">
        <w:rPr>
          <w:sz w:val="26"/>
          <w:szCs w:val="26"/>
          <w:lang w:eastAsia="zh-CN"/>
        </w:rPr>
        <w:t xml:space="preserve"> следующие изменения:</w:t>
      </w:r>
    </w:p>
    <w:p w:rsidR="008E6EA9" w:rsidRPr="00C10F0E" w:rsidRDefault="008E6EA9" w:rsidP="00FB6020">
      <w:pPr>
        <w:pStyle w:val="ab"/>
        <w:spacing w:before="240" w:after="240"/>
        <w:rPr>
          <w:sz w:val="26"/>
          <w:szCs w:val="26"/>
        </w:rPr>
      </w:pPr>
      <w:r w:rsidRPr="00C10F0E">
        <w:rPr>
          <w:sz w:val="26"/>
          <w:szCs w:val="26"/>
        </w:rPr>
        <w:t xml:space="preserve">1.1. </w:t>
      </w:r>
      <w:r w:rsidR="00FB6020" w:rsidRPr="00C10F0E">
        <w:rPr>
          <w:sz w:val="26"/>
          <w:szCs w:val="26"/>
        </w:rPr>
        <w:t>Приложение № 1 Программы «</w:t>
      </w:r>
      <w:r w:rsidR="00FB6020" w:rsidRPr="00C10F0E">
        <w:rPr>
          <w:sz w:val="27"/>
          <w:szCs w:val="27"/>
        </w:rPr>
        <w:t xml:space="preserve">Система программных мероприятий по достижению целей и показателей Программы» изложить в новой редакции </w:t>
      </w:r>
      <w:proofErr w:type="gramStart"/>
      <w:r w:rsidR="00FB6020" w:rsidRPr="00C10F0E">
        <w:rPr>
          <w:sz w:val="27"/>
          <w:szCs w:val="27"/>
        </w:rPr>
        <w:t>согласно приложения</w:t>
      </w:r>
      <w:proofErr w:type="gramEnd"/>
      <w:r w:rsidR="00666901">
        <w:rPr>
          <w:sz w:val="26"/>
          <w:szCs w:val="26"/>
        </w:rPr>
        <w:t>.</w:t>
      </w:r>
    </w:p>
    <w:p w:rsidR="008E6EA9" w:rsidRPr="00002FBD" w:rsidRDefault="008E6EA9" w:rsidP="008E6EA9">
      <w:pPr>
        <w:ind w:firstLine="360"/>
        <w:jc w:val="both"/>
        <w:textAlignment w:val="baseline"/>
        <w:rPr>
          <w:sz w:val="26"/>
          <w:szCs w:val="26"/>
        </w:rPr>
      </w:pPr>
      <w:r w:rsidRPr="00002FBD">
        <w:rPr>
          <w:sz w:val="26"/>
          <w:szCs w:val="26"/>
        </w:rPr>
        <w:t xml:space="preserve">2. Обнародовать настоящее постановление на информационном стенде в здании администрации сельского поселения по адресу: 452538, Республика Башкортостан, </w:t>
      </w:r>
      <w:proofErr w:type="spellStart"/>
      <w:r w:rsidRPr="00002FBD">
        <w:rPr>
          <w:sz w:val="26"/>
          <w:szCs w:val="26"/>
        </w:rPr>
        <w:t>Дуванский</w:t>
      </w:r>
      <w:proofErr w:type="spellEnd"/>
      <w:r w:rsidRPr="00002FBD">
        <w:rPr>
          <w:sz w:val="26"/>
          <w:szCs w:val="26"/>
        </w:rPr>
        <w:t xml:space="preserve"> район, с. </w:t>
      </w:r>
      <w:proofErr w:type="spellStart"/>
      <w:r w:rsidRPr="00002FBD">
        <w:rPr>
          <w:sz w:val="26"/>
          <w:szCs w:val="26"/>
        </w:rPr>
        <w:t>Лемазы</w:t>
      </w:r>
      <w:proofErr w:type="spellEnd"/>
      <w:r w:rsidRPr="00002FBD">
        <w:rPr>
          <w:sz w:val="26"/>
          <w:szCs w:val="26"/>
        </w:rPr>
        <w:t>, ул. Молодежная, 27 и разместить в сети общего доступа «Интернет» на официальном сайте:</w:t>
      </w:r>
      <w:hyperlink r:id="rId6" w:history="1">
        <w:r w:rsidRPr="00002FBD">
          <w:rPr>
            <w:rStyle w:val="a4"/>
            <w:sz w:val="26"/>
            <w:szCs w:val="26"/>
          </w:rPr>
          <w:t xml:space="preserve"> </w:t>
        </w:r>
        <w:r w:rsidRPr="00002FBD">
          <w:rPr>
            <w:rStyle w:val="a4"/>
            <w:sz w:val="26"/>
            <w:szCs w:val="26"/>
            <w:lang w:val="en-US"/>
          </w:rPr>
          <w:t>http</w:t>
        </w:r>
        <w:r w:rsidRPr="00002FBD">
          <w:rPr>
            <w:rStyle w:val="a4"/>
            <w:sz w:val="26"/>
            <w:szCs w:val="26"/>
          </w:rPr>
          <w:t>://</w:t>
        </w:r>
        <w:proofErr w:type="spellStart"/>
        <w:r w:rsidRPr="00002FBD">
          <w:rPr>
            <w:rStyle w:val="a4"/>
            <w:sz w:val="26"/>
            <w:szCs w:val="26"/>
            <w:lang w:val="en-US"/>
          </w:rPr>
          <w:t>lemazy</w:t>
        </w:r>
        <w:proofErr w:type="spellEnd"/>
        <w:r w:rsidRPr="00002FBD">
          <w:rPr>
            <w:rStyle w:val="a4"/>
            <w:sz w:val="26"/>
            <w:szCs w:val="26"/>
          </w:rPr>
          <w:t>.</w:t>
        </w:r>
        <w:proofErr w:type="spellStart"/>
        <w:r w:rsidRPr="00002FBD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002FBD">
        <w:rPr>
          <w:sz w:val="26"/>
          <w:szCs w:val="26"/>
        </w:rPr>
        <w:t>. </w:t>
      </w:r>
    </w:p>
    <w:p w:rsidR="008E6EA9" w:rsidRPr="00002FBD" w:rsidRDefault="008E6EA9" w:rsidP="008E6EA9">
      <w:pPr>
        <w:shd w:val="clear" w:color="auto" w:fill="FFFFFF"/>
        <w:ind w:left="360"/>
        <w:jc w:val="both"/>
        <w:textAlignment w:val="baseline"/>
        <w:rPr>
          <w:sz w:val="26"/>
          <w:szCs w:val="26"/>
        </w:rPr>
      </w:pPr>
      <w:r w:rsidRPr="00002FBD">
        <w:rPr>
          <w:sz w:val="26"/>
          <w:szCs w:val="26"/>
        </w:rPr>
        <w:t>3. Контроль исполнения настоящего постановления оставляю за собой. </w:t>
      </w:r>
    </w:p>
    <w:p w:rsidR="008E6EA9" w:rsidRPr="00002FBD" w:rsidRDefault="008E6EA9" w:rsidP="008E6EA9">
      <w:pPr>
        <w:ind w:left="555"/>
        <w:jc w:val="right"/>
        <w:textAlignment w:val="baseline"/>
        <w:rPr>
          <w:sz w:val="26"/>
          <w:szCs w:val="26"/>
        </w:rPr>
      </w:pPr>
      <w:r w:rsidRPr="00002FBD">
        <w:rPr>
          <w:color w:val="22272F"/>
          <w:sz w:val="26"/>
          <w:szCs w:val="26"/>
        </w:rPr>
        <w:t> </w:t>
      </w:r>
    </w:p>
    <w:p w:rsidR="008E6EA9" w:rsidRPr="00002FBD" w:rsidRDefault="008E6EA9" w:rsidP="008E6EA9">
      <w:pPr>
        <w:jc w:val="both"/>
        <w:textAlignment w:val="baseline"/>
        <w:rPr>
          <w:sz w:val="26"/>
          <w:szCs w:val="26"/>
        </w:rPr>
      </w:pPr>
    </w:p>
    <w:p w:rsidR="008E6EA9" w:rsidRPr="00002FBD" w:rsidRDefault="008E6EA9" w:rsidP="008E6EA9">
      <w:pPr>
        <w:jc w:val="both"/>
        <w:textAlignment w:val="baseline"/>
        <w:rPr>
          <w:sz w:val="26"/>
          <w:szCs w:val="26"/>
        </w:rPr>
      </w:pPr>
      <w:r w:rsidRPr="00002FBD">
        <w:rPr>
          <w:sz w:val="26"/>
          <w:szCs w:val="26"/>
        </w:rPr>
        <w:t>Глава сельского поселения                                                                                 Н.В. Кобяков                 </w:t>
      </w:r>
    </w:p>
    <w:p w:rsidR="00174D5E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FB6020" w:rsidRDefault="00FB6020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FB6020" w:rsidRDefault="00FB6020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FB6020" w:rsidRDefault="00FB6020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FB6020" w:rsidRDefault="00FB6020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FB6020" w:rsidRDefault="00FB6020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FB6020" w:rsidRDefault="00FB6020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FB6020" w:rsidRDefault="00FB6020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C10F0E" w:rsidRDefault="00C10F0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FB6020" w:rsidRDefault="00FB6020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p w:rsidR="00C10F0E" w:rsidRDefault="00C10F0E" w:rsidP="00FB6020">
      <w:pPr>
        <w:widowControl w:val="0"/>
        <w:autoSpaceDE w:val="0"/>
        <w:autoSpaceDN w:val="0"/>
        <w:jc w:val="right"/>
      </w:pPr>
      <w:r>
        <w:t>Приложение № 1</w:t>
      </w:r>
    </w:p>
    <w:p w:rsidR="00C10F0E" w:rsidRPr="00C87218" w:rsidRDefault="00C10F0E" w:rsidP="00C10F0E">
      <w:pPr>
        <w:jc w:val="right"/>
        <w:rPr>
          <w:sz w:val="26"/>
          <w:szCs w:val="26"/>
        </w:rPr>
      </w:pPr>
      <w:proofErr w:type="gramStart"/>
      <w:r w:rsidRPr="00C87218">
        <w:rPr>
          <w:sz w:val="26"/>
          <w:szCs w:val="26"/>
        </w:rPr>
        <w:t>к  постановлению</w:t>
      </w:r>
      <w:proofErr w:type="gramEnd"/>
      <w:r>
        <w:rPr>
          <w:sz w:val="26"/>
          <w:szCs w:val="26"/>
        </w:rPr>
        <w:t xml:space="preserve"> главы </w:t>
      </w:r>
    </w:p>
    <w:p w:rsidR="00C10F0E" w:rsidRPr="00C87218" w:rsidRDefault="00C10F0E" w:rsidP="00C10F0E">
      <w:pPr>
        <w:jc w:val="right"/>
        <w:rPr>
          <w:sz w:val="26"/>
          <w:szCs w:val="26"/>
        </w:rPr>
      </w:pPr>
      <w:r w:rsidRPr="00C87218">
        <w:rPr>
          <w:sz w:val="26"/>
          <w:szCs w:val="26"/>
        </w:rPr>
        <w:t>сельского поселения </w:t>
      </w:r>
      <w:proofErr w:type="spellStart"/>
      <w:r>
        <w:rPr>
          <w:sz w:val="26"/>
          <w:szCs w:val="26"/>
        </w:rPr>
        <w:t>Лемазинский</w:t>
      </w:r>
      <w:proofErr w:type="spellEnd"/>
      <w:r>
        <w:rPr>
          <w:sz w:val="26"/>
          <w:szCs w:val="26"/>
        </w:rPr>
        <w:t xml:space="preserve"> </w:t>
      </w:r>
      <w:r w:rsidRPr="00C87218">
        <w:rPr>
          <w:sz w:val="26"/>
          <w:szCs w:val="26"/>
        </w:rPr>
        <w:t>сельсовет</w:t>
      </w:r>
    </w:p>
    <w:p w:rsidR="00C10F0E" w:rsidRPr="00C87218" w:rsidRDefault="00C10F0E" w:rsidP="00C10F0E">
      <w:pPr>
        <w:jc w:val="right"/>
        <w:rPr>
          <w:sz w:val="26"/>
          <w:szCs w:val="26"/>
        </w:rPr>
      </w:pPr>
      <w:r w:rsidRPr="00C87218">
        <w:rPr>
          <w:sz w:val="26"/>
          <w:szCs w:val="26"/>
        </w:rPr>
        <w:t xml:space="preserve">муниципального района </w:t>
      </w:r>
      <w:proofErr w:type="spellStart"/>
      <w:proofErr w:type="gramStart"/>
      <w:r>
        <w:rPr>
          <w:sz w:val="26"/>
          <w:szCs w:val="26"/>
        </w:rPr>
        <w:t>Дуванский</w:t>
      </w:r>
      <w:proofErr w:type="spellEnd"/>
      <w:r w:rsidRPr="00C87218">
        <w:rPr>
          <w:sz w:val="26"/>
          <w:szCs w:val="26"/>
        </w:rPr>
        <w:t xml:space="preserve">  район</w:t>
      </w:r>
      <w:proofErr w:type="gramEnd"/>
    </w:p>
    <w:p w:rsidR="00C10F0E" w:rsidRPr="00C87218" w:rsidRDefault="00C10F0E" w:rsidP="00C10F0E">
      <w:pPr>
        <w:jc w:val="right"/>
        <w:rPr>
          <w:sz w:val="26"/>
          <w:szCs w:val="26"/>
        </w:rPr>
      </w:pPr>
      <w:r w:rsidRPr="00C87218">
        <w:rPr>
          <w:sz w:val="26"/>
          <w:szCs w:val="26"/>
        </w:rPr>
        <w:t>Республики Башкортостан</w:t>
      </w:r>
      <w:r>
        <w:rPr>
          <w:sz w:val="26"/>
          <w:szCs w:val="26"/>
        </w:rPr>
        <w:t xml:space="preserve"> </w:t>
      </w:r>
      <w:r w:rsidRPr="00C87218">
        <w:rPr>
          <w:sz w:val="26"/>
          <w:szCs w:val="26"/>
        </w:rPr>
        <w:t>от</w:t>
      </w:r>
      <w:r w:rsidR="00014811">
        <w:rPr>
          <w:sz w:val="26"/>
          <w:szCs w:val="26"/>
        </w:rPr>
        <w:t xml:space="preserve"> 19.04.</w:t>
      </w:r>
      <w:r>
        <w:rPr>
          <w:sz w:val="26"/>
          <w:szCs w:val="26"/>
        </w:rPr>
        <w:t>2024</w:t>
      </w:r>
      <w:r w:rsidRPr="00C87218">
        <w:rPr>
          <w:sz w:val="26"/>
          <w:szCs w:val="26"/>
        </w:rPr>
        <w:t xml:space="preserve"> г</w:t>
      </w:r>
      <w:r>
        <w:rPr>
          <w:sz w:val="26"/>
          <w:szCs w:val="26"/>
        </w:rPr>
        <w:t>. №</w:t>
      </w:r>
      <w:r w:rsidR="00014811">
        <w:rPr>
          <w:sz w:val="26"/>
          <w:szCs w:val="26"/>
        </w:rPr>
        <w:t xml:space="preserve"> 24</w:t>
      </w:r>
    </w:p>
    <w:p w:rsidR="00FB6020" w:rsidRPr="00031F2A" w:rsidRDefault="00C10F0E" w:rsidP="00FB6020">
      <w:pPr>
        <w:widowControl w:val="0"/>
        <w:autoSpaceDE w:val="0"/>
        <w:autoSpaceDN w:val="0"/>
        <w:jc w:val="right"/>
      </w:pPr>
      <w:r>
        <w:t xml:space="preserve"> </w:t>
      </w:r>
    </w:p>
    <w:p w:rsidR="00FB6020" w:rsidRPr="00DB3CF8" w:rsidRDefault="00FB6020" w:rsidP="00FB6020">
      <w:pPr>
        <w:widowControl w:val="0"/>
        <w:autoSpaceDE w:val="0"/>
        <w:autoSpaceDN w:val="0"/>
        <w:jc w:val="right"/>
        <w:rPr>
          <w:rFonts w:cs="Calibri"/>
          <w:sz w:val="18"/>
          <w:szCs w:val="18"/>
        </w:rPr>
      </w:pPr>
    </w:p>
    <w:p w:rsidR="00F73806" w:rsidRDefault="00F73806" w:rsidP="00F73806">
      <w:pPr>
        <w:pStyle w:val="ab"/>
        <w:spacing w:before="240" w:after="240"/>
        <w:jc w:val="right"/>
        <w:rPr>
          <w:b/>
        </w:rPr>
      </w:pPr>
      <w:r>
        <w:rPr>
          <w:b/>
        </w:rPr>
        <w:t>Приложение №1</w:t>
      </w:r>
    </w:p>
    <w:p w:rsidR="00FB6020" w:rsidRPr="00DB3CF8" w:rsidRDefault="00FB6020" w:rsidP="00FB6020">
      <w:pPr>
        <w:pStyle w:val="ab"/>
        <w:spacing w:before="240" w:after="240"/>
        <w:jc w:val="center"/>
        <w:rPr>
          <w:b/>
        </w:rPr>
      </w:pPr>
      <w:r w:rsidRPr="00DB3CF8">
        <w:rPr>
          <w:b/>
        </w:rPr>
        <w:t>Система программных мероприятий по достижению целей и показателей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268"/>
        <w:gridCol w:w="851"/>
        <w:gridCol w:w="850"/>
        <w:gridCol w:w="851"/>
        <w:gridCol w:w="1984"/>
      </w:tblGrid>
      <w:tr w:rsidR="00FB6020" w:rsidRPr="00DB3CF8" w:rsidTr="004C72FC">
        <w:tc>
          <w:tcPr>
            <w:tcW w:w="709" w:type="dxa"/>
            <w:vMerge w:val="restart"/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Наименование мероприятий</w:t>
            </w:r>
          </w:p>
        </w:tc>
        <w:tc>
          <w:tcPr>
            <w:tcW w:w="2268" w:type="dxa"/>
            <w:vMerge w:val="restart"/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Получаемый эффект</w:t>
            </w:r>
          </w:p>
        </w:tc>
        <w:tc>
          <w:tcPr>
            <w:tcW w:w="2552" w:type="dxa"/>
            <w:gridSpan w:val="3"/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Планируемые затраты по годам (</w:t>
            </w:r>
            <w:proofErr w:type="spellStart"/>
            <w:r w:rsidRPr="00DB3CF8">
              <w:t>тыс.руб</w:t>
            </w:r>
            <w:proofErr w:type="spellEnd"/>
            <w:r w:rsidRPr="00DB3CF8">
              <w:t>.)</w:t>
            </w:r>
          </w:p>
        </w:tc>
        <w:tc>
          <w:tcPr>
            <w:tcW w:w="1984" w:type="dxa"/>
            <w:vMerge w:val="restart"/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Ответственный исполнитель</w:t>
            </w:r>
          </w:p>
        </w:tc>
      </w:tr>
      <w:tr w:rsidR="00FB6020" w:rsidRPr="00DB3CF8" w:rsidTr="004C72FC">
        <w:trPr>
          <w:trHeight w:val="676"/>
        </w:trPr>
        <w:tc>
          <w:tcPr>
            <w:tcW w:w="709" w:type="dxa"/>
            <w:vMerge/>
          </w:tcPr>
          <w:p w:rsidR="00FB6020" w:rsidRPr="00DB3CF8" w:rsidRDefault="00FB6020" w:rsidP="004C72FC">
            <w:pPr>
              <w:jc w:val="center"/>
            </w:pPr>
          </w:p>
        </w:tc>
        <w:tc>
          <w:tcPr>
            <w:tcW w:w="2552" w:type="dxa"/>
            <w:vMerge/>
          </w:tcPr>
          <w:p w:rsidR="00FB6020" w:rsidRPr="00DB3CF8" w:rsidRDefault="00FB6020" w:rsidP="004C72FC">
            <w:pPr>
              <w:jc w:val="center"/>
            </w:pPr>
          </w:p>
        </w:tc>
        <w:tc>
          <w:tcPr>
            <w:tcW w:w="2268" w:type="dxa"/>
            <w:vMerge/>
          </w:tcPr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2023 год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2024 год</w:t>
            </w:r>
          </w:p>
          <w:p w:rsidR="00FB6020" w:rsidRPr="00DB3CF8" w:rsidRDefault="00FB6020" w:rsidP="004C72FC"/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2025 год</w:t>
            </w:r>
          </w:p>
        </w:tc>
        <w:tc>
          <w:tcPr>
            <w:tcW w:w="1984" w:type="dxa"/>
            <w:vMerge/>
          </w:tcPr>
          <w:p w:rsidR="00FB6020" w:rsidRPr="00DB3CF8" w:rsidRDefault="00FB6020" w:rsidP="004C72FC">
            <w:pPr>
              <w:jc w:val="center"/>
            </w:pPr>
          </w:p>
        </w:tc>
      </w:tr>
      <w:tr w:rsidR="00FB6020" w:rsidRPr="00DB3CF8" w:rsidTr="004C72FC">
        <w:trPr>
          <w:trHeight w:val="691"/>
        </w:trPr>
        <w:tc>
          <w:tcPr>
            <w:tcW w:w="709" w:type="dxa"/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1</w:t>
            </w:r>
          </w:p>
        </w:tc>
        <w:tc>
          <w:tcPr>
            <w:tcW w:w="2552" w:type="dxa"/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2</w:t>
            </w:r>
          </w:p>
        </w:tc>
        <w:tc>
          <w:tcPr>
            <w:tcW w:w="2268" w:type="dxa"/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3</w:t>
            </w:r>
          </w:p>
        </w:tc>
        <w:tc>
          <w:tcPr>
            <w:tcW w:w="851" w:type="dxa"/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4</w:t>
            </w:r>
          </w:p>
        </w:tc>
        <w:tc>
          <w:tcPr>
            <w:tcW w:w="850" w:type="dxa"/>
            <w:vAlign w:val="center"/>
          </w:tcPr>
          <w:p w:rsidR="00FB6020" w:rsidRPr="00DB3CF8" w:rsidRDefault="00FB6020" w:rsidP="004C72FC">
            <w:r w:rsidRPr="00DB3CF8">
              <w:t>5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6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FB6020" w:rsidRPr="00DB3CF8" w:rsidRDefault="00FB6020" w:rsidP="004C72FC">
            <w:pPr>
              <w:jc w:val="center"/>
            </w:pPr>
            <w:r w:rsidRPr="00DB3CF8">
              <w:t>7</w:t>
            </w:r>
          </w:p>
        </w:tc>
      </w:tr>
      <w:tr w:rsidR="00FB6020" w:rsidRPr="00DB3CF8" w:rsidTr="004C72FC">
        <w:tc>
          <w:tcPr>
            <w:tcW w:w="10065" w:type="dxa"/>
            <w:gridSpan w:val="7"/>
          </w:tcPr>
          <w:p w:rsidR="00FB6020" w:rsidRPr="000478C8" w:rsidRDefault="00FB6020" w:rsidP="004C72F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FB6020" w:rsidRPr="000478C8" w:rsidRDefault="00FB6020" w:rsidP="004C72F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78C8">
              <w:rPr>
                <w:rFonts w:ascii="Times New Roman" w:hAnsi="Times New Roman" w:cs="Times New Roman"/>
                <w:b/>
                <w:szCs w:val="24"/>
              </w:rPr>
              <w:t>1. Организационно-аналитические мероприятия.</w:t>
            </w:r>
          </w:p>
          <w:p w:rsidR="00FB6020" w:rsidRPr="000478C8" w:rsidRDefault="00FB6020" w:rsidP="004C72F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B6020" w:rsidRPr="00DB3CF8" w:rsidTr="004C72FC">
        <w:trPr>
          <w:trHeight w:val="2148"/>
        </w:trPr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1.1.</w:t>
            </w:r>
          </w:p>
        </w:tc>
        <w:tc>
          <w:tcPr>
            <w:tcW w:w="2552" w:type="dxa"/>
          </w:tcPr>
          <w:p w:rsidR="00FB6020" w:rsidRPr="00DB3CF8" w:rsidRDefault="00FB6020" w:rsidP="004C72FC">
            <w:pPr>
              <w:ind w:right="-108"/>
            </w:pPr>
            <w:r w:rsidRPr="00DB3CF8">
              <w:t xml:space="preserve">Обеспечение контроля за внедрением энергосберегающих мероприятий   при ремонте, зданий, строений, </w:t>
            </w:r>
            <w:proofErr w:type="gramStart"/>
            <w:r w:rsidRPr="00DB3CF8">
              <w:t xml:space="preserve">сооружений.  </w:t>
            </w:r>
            <w:proofErr w:type="gramEnd"/>
          </w:p>
        </w:tc>
        <w:tc>
          <w:tcPr>
            <w:tcW w:w="2268" w:type="dxa"/>
          </w:tcPr>
          <w:p w:rsidR="00FB6020" w:rsidRPr="00DB3CF8" w:rsidRDefault="00FB6020" w:rsidP="004C72FC">
            <w:pPr>
              <w:ind w:right="-113"/>
            </w:pPr>
            <w:r w:rsidRPr="00DB3CF8">
              <w:t>Снижение потребления энергоресурсов, затрат не требуется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proofErr w:type="gramStart"/>
            <w:r w:rsidRPr="00DB3CF8">
              <w:t>Администрация  сельского</w:t>
            </w:r>
            <w:proofErr w:type="gramEnd"/>
            <w:r w:rsidRPr="00DB3CF8">
              <w:t xml:space="preserve"> поселения</w:t>
            </w:r>
          </w:p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1.2.</w:t>
            </w:r>
          </w:p>
        </w:tc>
        <w:tc>
          <w:tcPr>
            <w:tcW w:w="2552" w:type="dxa"/>
          </w:tcPr>
          <w:p w:rsidR="00FB6020" w:rsidRPr="00DB3CF8" w:rsidRDefault="00FB6020" w:rsidP="004C72FC">
            <w:r w:rsidRPr="00DB3CF8">
              <w:t xml:space="preserve">Организация режима работы </w:t>
            </w:r>
            <w:proofErr w:type="spellStart"/>
            <w:proofErr w:type="gramStart"/>
            <w:r w:rsidRPr="00DB3CF8">
              <w:t>энергопотребляю-щего</w:t>
            </w:r>
            <w:proofErr w:type="spellEnd"/>
            <w:proofErr w:type="gramEnd"/>
            <w:r w:rsidRPr="00DB3CF8">
              <w:t xml:space="preserve"> оборудования, освещения и водоснабжения (выключение или перевод в режим «сна» компьютеров при простое). </w:t>
            </w:r>
          </w:p>
        </w:tc>
        <w:tc>
          <w:tcPr>
            <w:tcW w:w="2268" w:type="dxa"/>
          </w:tcPr>
          <w:p w:rsidR="00FB6020" w:rsidRPr="00DB3CF8" w:rsidRDefault="00FB6020" w:rsidP="004C72FC">
            <w:pPr>
              <w:ind w:right="-108"/>
            </w:pPr>
            <w:r w:rsidRPr="00DB3CF8">
              <w:t>Снижение потребления энергоресурсов, затрат не требуется (экономия от 5 % от объема потребляемой электроэнергии в год)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proofErr w:type="gramStart"/>
            <w:r w:rsidRPr="00DB3CF8">
              <w:t>Администрация  сельского</w:t>
            </w:r>
            <w:proofErr w:type="gramEnd"/>
            <w:r w:rsidRPr="00DB3CF8">
              <w:t xml:space="preserve"> поселения</w:t>
            </w:r>
          </w:p>
        </w:tc>
      </w:tr>
      <w:tr w:rsidR="00FB6020" w:rsidRPr="00DB3CF8" w:rsidTr="004C72FC">
        <w:trPr>
          <w:trHeight w:val="2453"/>
        </w:trPr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1.3.</w:t>
            </w:r>
          </w:p>
        </w:tc>
        <w:tc>
          <w:tcPr>
            <w:tcW w:w="2552" w:type="dxa"/>
          </w:tcPr>
          <w:p w:rsidR="00FB6020" w:rsidRPr="00DB3CF8" w:rsidRDefault="00FB6020" w:rsidP="004C72FC">
            <w:r w:rsidRPr="00DB3CF8">
              <w:t xml:space="preserve">Контроль за нецелевым использованием и потерями энергоносителей (отбор воды из системы отопления, </w:t>
            </w:r>
            <w:proofErr w:type="gramStart"/>
            <w:r w:rsidRPr="00DB3CF8">
              <w:t>протечки  и</w:t>
            </w:r>
            <w:proofErr w:type="gramEnd"/>
            <w:r w:rsidRPr="00DB3CF8">
              <w:t xml:space="preserve"> др.). </w:t>
            </w:r>
          </w:p>
        </w:tc>
        <w:tc>
          <w:tcPr>
            <w:tcW w:w="2268" w:type="dxa"/>
          </w:tcPr>
          <w:p w:rsidR="00FB6020" w:rsidRPr="00DB3CF8" w:rsidRDefault="00FB6020" w:rsidP="004C72FC">
            <w:pPr>
              <w:ind w:right="-108"/>
            </w:pPr>
            <w:r w:rsidRPr="00DB3CF8">
              <w:t>Снижение потребления энергоресурсов, затрат не требуется (экономия от 5 % от объема потребляемых энергоресурсов)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proofErr w:type="gramStart"/>
            <w:r w:rsidRPr="00DB3CF8">
              <w:t>Администрация  сельского</w:t>
            </w:r>
            <w:proofErr w:type="gramEnd"/>
            <w:r w:rsidRPr="00DB3CF8">
              <w:t xml:space="preserve"> поселения</w:t>
            </w:r>
          </w:p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1.4.</w:t>
            </w:r>
          </w:p>
        </w:tc>
        <w:tc>
          <w:tcPr>
            <w:tcW w:w="2552" w:type="dxa"/>
          </w:tcPr>
          <w:p w:rsidR="00FB6020" w:rsidRPr="00DB3CF8" w:rsidRDefault="00FB6020" w:rsidP="004C72FC">
            <w:proofErr w:type="gramStart"/>
            <w:r w:rsidRPr="00DB3CF8">
              <w:t>Снижение  отопительной</w:t>
            </w:r>
            <w:proofErr w:type="gramEnd"/>
            <w:r w:rsidRPr="00DB3CF8">
              <w:t xml:space="preserve"> нагрузки в зданиях </w:t>
            </w:r>
            <w:r w:rsidRPr="00DB3CF8">
              <w:lastRenderedPageBreak/>
              <w:t xml:space="preserve">или отдельных помещениях в нерабочие периоды. </w:t>
            </w:r>
          </w:p>
        </w:tc>
        <w:tc>
          <w:tcPr>
            <w:tcW w:w="2268" w:type="dxa"/>
          </w:tcPr>
          <w:p w:rsidR="00FB6020" w:rsidRPr="00DB3CF8" w:rsidRDefault="00FB6020" w:rsidP="004C72FC">
            <w:r w:rsidRPr="00DB3CF8">
              <w:lastRenderedPageBreak/>
              <w:t xml:space="preserve">Снижение потребления энергоресурсов. </w:t>
            </w:r>
            <w:r w:rsidRPr="00DB3CF8">
              <w:lastRenderedPageBreak/>
              <w:t>Снижение отопительной нагрузки на 5%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lastRenderedPageBreak/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r w:rsidRPr="00DB3CF8">
              <w:t>Администрация сельского поселения</w:t>
            </w:r>
          </w:p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1.5</w:t>
            </w:r>
          </w:p>
        </w:tc>
        <w:tc>
          <w:tcPr>
            <w:tcW w:w="2552" w:type="dxa"/>
          </w:tcPr>
          <w:p w:rsidR="00FB6020" w:rsidRPr="00DB3CF8" w:rsidRDefault="00FB6020" w:rsidP="004C72FC">
            <w:r w:rsidRPr="00DB3CF8">
              <w:t xml:space="preserve">Содействие заключению </w:t>
            </w:r>
            <w:proofErr w:type="spellStart"/>
            <w:r w:rsidRPr="00DB3CF8">
              <w:t>энергосервисных</w:t>
            </w:r>
            <w:proofErr w:type="spellEnd"/>
            <w:r w:rsidRPr="00DB3CF8">
              <w:t xml:space="preserve"> договоров </w:t>
            </w:r>
          </w:p>
        </w:tc>
        <w:tc>
          <w:tcPr>
            <w:tcW w:w="2268" w:type="dxa"/>
          </w:tcPr>
          <w:p w:rsidR="00FB6020" w:rsidRPr="00DB3CF8" w:rsidRDefault="00FB6020" w:rsidP="004C72FC">
            <w:r w:rsidRPr="00DB3CF8">
              <w:t>Снижение потребления энергоресурсов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r w:rsidRPr="00DB3CF8">
              <w:t>Администрация сельского поселения</w:t>
            </w:r>
          </w:p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1.6.</w:t>
            </w:r>
          </w:p>
        </w:tc>
        <w:tc>
          <w:tcPr>
            <w:tcW w:w="2552" w:type="dxa"/>
          </w:tcPr>
          <w:p w:rsidR="00FB6020" w:rsidRPr="00DB3CF8" w:rsidRDefault="00FB6020" w:rsidP="004C72FC">
            <w:r w:rsidRPr="00DB3CF8">
              <w:t xml:space="preserve">Анализ договоров </w:t>
            </w:r>
            <w:proofErr w:type="spellStart"/>
            <w:r w:rsidRPr="00DB3CF8">
              <w:t>электро</w:t>
            </w:r>
            <w:proofErr w:type="spellEnd"/>
            <w:r w:rsidRPr="00DB3CF8">
              <w:t xml:space="preserve">, </w:t>
            </w:r>
            <w:proofErr w:type="gramStart"/>
            <w:r w:rsidRPr="00DB3CF8">
              <w:t>водоснабж</w:t>
            </w:r>
            <w:r>
              <w:t>ения  на</w:t>
            </w:r>
            <w:proofErr w:type="gramEnd"/>
            <w:r>
              <w:t xml:space="preserve"> предмет выявления поло</w:t>
            </w:r>
            <w:r w:rsidRPr="00DB3CF8">
              <w:t xml:space="preserve">жений договоров, препятствующих реализации мер по повышению энергетической эффективности </w:t>
            </w:r>
          </w:p>
        </w:tc>
        <w:tc>
          <w:tcPr>
            <w:tcW w:w="2268" w:type="dxa"/>
          </w:tcPr>
          <w:p w:rsidR="00FB6020" w:rsidRPr="00DB3CF8" w:rsidRDefault="00FB6020" w:rsidP="004C72FC">
            <w:r w:rsidRPr="00DB3CF8">
              <w:t>Снижение оплаты за энергоресурсы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proofErr w:type="gramStart"/>
            <w:r w:rsidRPr="00DB3CF8">
              <w:t>Администрация  сельского</w:t>
            </w:r>
            <w:proofErr w:type="gramEnd"/>
            <w:r w:rsidRPr="00DB3CF8">
              <w:t xml:space="preserve"> поселения</w:t>
            </w:r>
          </w:p>
        </w:tc>
      </w:tr>
      <w:tr w:rsidR="00C10F0E" w:rsidRPr="00DB3CF8" w:rsidTr="004C72FC">
        <w:tc>
          <w:tcPr>
            <w:tcW w:w="709" w:type="dxa"/>
          </w:tcPr>
          <w:p w:rsidR="00C10F0E" w:rsidRPr="00DF40A1" w:rsidRDefault="00C10F0E" w:rsidP="004C72FC">
            <w:pPr>
              <w:jc w:val="center"/>
            </w:pPr>
            <w:r w:rsidRPr="00DF40A1">
              <w:t>1.7.</w:t>
            </w:r>
          </w:p>
        </w:tc>
        <w:tc>
          <w:tcPr>
            <w:tcW w:w="2552" w:type="dxa"/>
          </w:tcPr>
          <w:p w:rsidR="00C10F0E" w:rsidRPr="00DF40A1" w:rsidRDefault="00C10F0E" w:rsidP="004C72FC">
            <w:r w:rsidRPr="00DF40A1">
              <w:rPr>
                <w:shd w:val="clear" w:color="auto" w:fill="FFFFF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2268" w:type="dxa"/>
          </w:tcPr>
          <w:p w:rsidR="00C10F0E" w:rsidRPr="00DB3CF8" w:rsidRDefault="00C10F0E" w:rsidP="004C72FC"/>
        </w:tc>
        <w:tc>
          <w:tcPr>
            <w:tcW w:w="851" w:type="dxa"/>
          </w:tcPr>
          <w:p w:rsidR="00C10F0E" w:rsidRPr="00DB3CF8" w:rsidRDefault="00C10F0E" w:rsidP="004C72F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0F0E" w:rsidRPr="00DB3CF8" w:rsidRDefault="00C10F0E" w:rsidP="004C72F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0F0E" w:rsidRPr="00DB3CF8" w:rsidRDefault="00C10F0E" w:rsidP="004C72FC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10F0E" w:rsidRPr="00DB3CF8" w:rsidRDefault="00C10F0E" w:rsidP="004C72FC">
            <w:r>
              <w:t>Администрация сельского поселения</w:t>
            </w:r>
          </w:p>
        </w:tc>
      </w:tr>
      <w:tr w:rsidR="00C10F0E" w:rsidRPr="00DB3CF8" w:rsidTr="004C72FC">
        <w:tc>
          <w:tcPr>
            <w:tcW w:w="709" w:type="dxa"/>
          </w:tcPr>
          <w:p w:rsidR="00C10F0E" w:rsidRPr="00DF40A1" w:rsidRDefault="00C10F0E" w:rsidP="004C72FC">
            <w:pPr>
              <w:jc w:val="center"/>
            </w:pPr>
            <w:r w:rsidRPr="00DF40A1">
              <w:t>1.8.</w:t>
            </w:r>
          </w:p>
        </w:tc>
        <w:tc>
          <w:tcPr>
            <w:tcW w:w="2552" w:type="dxa"/>
          </w:tcPr>
          <w:p w:rsidR="00C10F0E" w:rsidRPr="00DF40A1" w:rsidRDefault="00C10F0E" w:rsidP="004C72FC">
            <w:pPr>
              <w:rPr>
                <w:shd w:val="clear" w:color="auto" w:fill="FFFFFF"/>
              </w:rPr>
            </w:pPr>
            <w:r w:rsidRPr="00DF40A1">
              <w:rPr>
                <w:shd w:val="clear" w:color="auto" w:fill="FFFFFF"/>
              </w:rPr>
              <w:t xml:space="preserve">Организация постановки в установленном порядке таких объектов на учет в качестве бесхозяйных объектов недвижимого имущества и последующему признанию права муниципальной собственности </w:t>
            </w:r>
            <w:proofErr w:type="gramStart"/>
            <w:r w:rsidRPr="00DF40A1">
              <w:rPr>
                <w:shd w:val="clear" w:color="auto" w:fill="FFFFFF"/>
              </w:rPr>
              <w:t>на  такие</w:t>
            </w:r>
            <w:proofErr w:type="gramEnd"/>
            <w:r w:rsidRPr="00DF40A1">
              <w:rPr>
                <w:shd w:val="clear" w:color="auto" w:fill="FFFFFF"/>
              </w:rPr>
              <w:t xml:space="preserve"> бесхозяйные объекты недвижимого имущества</w:t>
            </w:r>
          </w:p>
        </w:tc>
        <w:tc>
          <w:tcPr>
            <w:tcW w:w="2268" w:type="dxa"/>
          </w:tcPr>
          <w:p w:rsidR="00C10F0E" w:rsidRPr="00DB3CF8" w:rsidRDefault="00C10F0E" w:rsidP="004C72FC"/>
        </w:tc>
        <w:tc>
          <w:tcPr>
            <w:tcW w:w="851" w:type="dxa"/>
          </w:tcPr>
          <w:p w:rsidR="00C10F0E" w:rsidRDefault="00C10F0E" w:rsidP="004C72F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0F0E" w:rsidRDefault="00C10F0E" w:rsidP="004C72F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0F0E" w:rsidRDefault="00C10F0E" w:rsidP="004C72FC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10F0E" w:rsidRDefault="00C10F0E" w:rsidP="004C72FC">
            <w:r>
              <w:t>Администрация сельского поселения</w:t>
            </w:r>
          </w:p>
        </w:tc>
      </w:tr>
      <w:tr w:rsidR="00C10F0E" w:rsidRPr="00DB3CF8" w:rsidTr="004C72FC">
        <w:tc>
          <w:tcPr>
            <w:tcW w:w="709" w:type="dxa"/>
          </w:tcPr>
          <w:p w:rsidR="00C10F0E" w:rsidRPr="00DF40A1" w:rsidRDefault="00C10F0E" w:rsidP="004C72FC">
            <w:pPr>
              <w:jc w:val="center"/>
            </w:pPr>
            <w:r w:rsidRPr="00DF40A1">
              <w:t>1.9.</w:t>
            </w:r>
          </w:p>
        </w:tc>
        <w:tc>
          <w:tcPr>
            <w:tcW w:w="2552" w:type="dxa"/>
          </w:tcPr>
          <w:p w:rsidR="00C10F0E" w:rsidRPr="00DF40A1" w:rsidRDefault="00666901" w:rsidP="004C72FC">
            <w:pPr>
              <w:rPr>
                <w:shd w:val="clear" w:color="auto" w:fill="FFFFFF"/>
              </w:rPr>
            </w:pPr>
            <w:r w:rsidRPr="00DF40A1">
              <w:rPr>
                <w:shd w:val="clear" w:color="auto" w:fill="FFFFFF"/>
              </w:rPr>
              <w:t>С</w:t>
            </w:r>
            <w:r w:rsidR="00C10F0E" w:rsidRPr="00DF40A1">
              <w:rPr>
                <w:shd w:val="clear" w:color="auto" w:fill="FFFFFF"/>
              </w:rPr>
              <w:t xml:space="preserve">тимулирование производителей и потребителей энергетических ресурсов, организаций, осуществляющих передачу энергетических </w:t>
            </w:r>
            <w:r w:rsidR="00C10F0E" w:rsidRPr="00DF40A1">
              <w:rPr>
                <w:shd w:val="clear" w:color="auto" w:fill="FFFFFF"/>
              </w:rPr>
              <w:lastRenderedPageBreak/>
              <w:t>ресурсов по проведению мероприятий по энергосбережению, повышению энергетической эффективности и сокращению потерь энергетических</w:t>
            </w:r>
            <w:r w:rsidR="0078071F" w:rsidRPr="00DF40A1">
              <w:rPr>
                <w:shd w:val="clear" w:color="auto" w:fill="FFFFFF"/>
              </w:rPr>
              <w:t xml:space="preserve"> ресурсов</w:t>
            </w:r>
          </w:p>
        </w:tc>
        <w:tc>
          <w:tcPr>
            <w:tcW w:w="2268" w:type="dxa"/>
          </w:tcPr>
          <w:p w:rsidR="00C10F0E" w:rsidRPr="00DB3CF8" w:rsidRDefault="00C10F0E" w:rsidP="004C72FC"/>
        </w:tc>
        <w:tc>
          <w:tcPr>
            <w:tcW w:w="851" w:type="dxa"/>
          </w:tcPr>
          <w:p w:rsidR="00C10F0E" w:rsidRDefault="0078071F" w:rsidP="004C72F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0F0E" w:rsidRDefault="0078071F" w:rsidP="004C72F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0F0E" w:rsidRDefault="0078071F" w:rsidP="004C72FC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10F0E" w:rsidRDefault="0078071F" w:rsidP="004C72FC">
            <w:r>
              <w:t>Администрация сельского поселения</w:t>
            </w:r>
          </w:p>
        </w:tc>
      </w:tr>
      <w:tr w:rsidR="00FB6020" w:rsidRPr="00DB3CF8" w:rsidTr="004C72FC">
        <w:tc>
          <w:tcPr>
            <w:tcW w:w="10065" w:type="dxa"/>
            <w:gridSpan w:val="7"/>
          </w:tcPr>
          <w:p w:rsidR="00FB6020" w:rsidRPr="00DB3CF8" w:rsidRDefault="00FB6020" w:rsidP="004C72FC">
            <w:pPr>
              <w:jc w:val="center"/>
              <w:rPr>
                <w:b/>
              </w:rPr>
            </w:pPr>
          </w:p>
          <w:p w:rsidR="00FB6020" w:rsidRPr="00DB3CF8" w:rsidRDefault="00FB6020" w:rsidP="004C72FC">
            <w:pPr>
              <w:jc w:val="center"/>
              <w:rPr>
                <w:b/>
              </w:rPr>
            </w:pPr>
            <w:r w:rsidRPr="00DB3CF8">
              <w:rPr>
                <w:b/>
              </w:rPr>
              <w:t>2.Технические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2.1</w:t>
            </w:r>
          </w:p>
        </w:tc>
        <w:tc>
          <w:tcPr>
            <w:tcW w:w="2552" w:type="dxa"/>
          </w:tcPr>
          <w:p w:rsidR="00FB6020" w:rsidRPr="00DB3CF8" w:rsidRDefault="00FB6020" w:rsidP="004C72FC">
            <w:r w:rsidRPr="00DB3CF8">
              <w:t xml:space="preserve">Ведение систематического </w:t>
            </w:r>
            <w:proofErr w:type="gramStart"/>
            <w:r w:rsidRPr="00DB3CF8">
              <w:t>мониторинга  показателей</w:t>
            </w:r>
            <w:proofErr w:type="gramEnd"/>
            <w:r w:rsidRPr="00DB3CF8">
              <w:t xml:space="preserve"> энергопотребления в учреждениях, учета используемых энергетических ресурсов, сбор и анализ информации об энергопотреблении организаций (зданий, строений, сооружений). </w:t>
            </w:r>
          </w:p>
        </w:tc>
        <w:tc>
          <w:tcPr>
            <w:tcW w:w="2268" w:type="dxa"/>
          </w:tcPr>
          <w:p w:rsidR="00FB6020" w:rsidRPr="00DB3CF8" w:rsidRDefault="00FB6020" w:rsidP="004C72FC">
            <w:r w:rsidRPr="00DB3CF8">
              <w:t>Получение информации для оперативных действий, анализа энергопотребления и отчетности перед вышестоящими органами и организациями.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r w:rsidRPr="00DB3CF8">
              <w:t>Администрация сельского поселения</w:t>
            </w:r>
          </w:p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2.2</w:t>
            </w:r>
          </w:p>
        </w:tc>
        <w:tc>
          <w:tcPr>
            <w:tcW w:w="2552" w:type="dxa"/>
          </w:tcPr>
          <w:p w:rsidR="00FB6020" w:rsidRPr="00DB3CF8" w:rsidRDefault="00FB6020" w:rsidP="004C72FC">
            <w:r w:rsidRPr="00DB3CF8">
              <w:t xml:space="preserve">Локальный учет расхода энергоносителей </w:t>
            </w:r>
          </w:p>
        </w:tc>
        <w:tc>
          <w:tcPr>
            <w:tcW w:w="2268" w:type="dxa"/>
          </w:tcPr>
          <w:p w:rsidR="00FB6020" w:rsidRPr="00DB3CF8" w:rsidRDefault="00FB6020" w:rsidP="004C72FC">
            <w:r w:rsidRPr="00DB3CF8">
              <w:t>Экономия тепловой энергии за счет энергосберегающих мероприятий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r w:rsidRPr="00DB3CF8">
              <w:t>Администрация сельского поселения</w:t>
            </w:r>
          </w:p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2.3</w:t>
            </w:r>
          </w:p>
        </w:tc>
        <w:tc>
          <w:tcPr>
            <w:tcW w:w="2552" w:type="dxa"/>
          </w:tcPr>
          <w:p w:rsidR="00FB6020" w:rsidRPr="00DB3CF8" w:rsidRDefault="00FB6020" w:rsidP="004C72FC">
            <w:r w:rsidRPr="00DB3CF8">
              <w:t xml:space="preserve">Проведение </w:t>
            </w:r>
            <w:proofErr w:type="spellStart"/>
            <w:r w:rsidRPr="00DB3CF8">
              <w:t>теплосберегающих</w:t>
            </w:r>
            <w:proofErr w:type="spellEnd"/>
            <w:r w:rsidRPr="00DB3CF8">
              <w:t xml:space="preserve"> мероприятий: утепление стен, входов, окон и т.п. </w:t>
            </w:r>
          </w:p>
        </w:tc>
        <w:tc>
          <w:tcPr>
            <w:tcW w:w="2268" w:type="dxa"/>
          </w:tcPr>
          <w:p w:rsidR="00FB6020" w:rsidRPr="00DB3CF8" w:rsidRDefault="00FB6020" w:rsidP="004C72FC">
            <w:r w:rsidRPr="00DB3CF8">
              <w:t>Экономия тепловой энергии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r w:rsidRPr="00DB3CF8">
              <w:t>-</w:t>
            </w:r>
          </w:p>
          <w:p w:rsidR="00FB6020" w:rsidRPr="00DB3CF8" w:rsidRDefault="00FB6020" w:rsidP="004C72FC"/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r w:rsidRPr="00DB3CF8">
              <w:t>Администрация сельского поселения</w:t>
            </w:r>
          </w:p>
        </w:tc>
      </w:tr>
      <w:tr w:rsidR="00FB6020" w:rsidRPr="00DB3CF8" w:rsidTr="004C72FC">
        <w:trPr>
          <w:trHeight w:val="1410"/>
        </w:trPr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2.4</w:t>
            </w:r>
          </w:p>
        </w:tc>
        <w:tc>
          <w:tcPr>
            <w:tcW w:w="2552" w:type="dxa"/>
          </w:tcPr>
          <w:p w:rsidR="00FB6020" w:rsidRPr="00DB3CF8" w:rsidRDefault="00FB6020" w:rsidP="004C72FC">
            <w:proofErr w:type="gramStart"/>
            <w:r w:rsidRPr="00DB3CF8">
              <w:t>Модернизация  систем</w:t>
            </w:r>
            <w:proofErr w:type="gramEnd"/>
            <w:r w:rsidRPr="00DB3CF8">
              <w:t xml:space="preserve">  уличного освещения  на  основе </w:t>
            </w:r>
            <w:proofErr w:type="spellStart"/>
            <w:r w:rsidRPr="00DB3CF8">
              <w:t>энергоэкономичных</w:t>
            </w:r>
            <w:proofErr w:type="spellEnd"/>
            <w:r w:rsidRPr="00DB3CF8">
              <w:t xml:space="preserve"> осветительных  приборов, организация  локального освещения, регулирование  яркости освещения. </w:t>
            </w:r>
          </w:p>
        </w:tc>
        <w:tc>
          <w:tcPr>
            <w:tcW w:w="2268" w:type="dxa"/>
          </w:tcPr>
          <w:p w:rsidR="00FB6020" w:rsidRPr="00DB3CF8" w:rsidRDefault="00FB6020" w:rsidP="004C72FC">
            <w:r w:rsidRPr="00DB3CF8">
              <w:t>Снижение электропотребления</w:t>
            </w:r>
          </w:p>
        </w:tc>
        <w:tc>
          <w:tcPr>
            <w:tcW w:w="851" w:type="dxa"/>
          </w:tcPr>
          <w:p w:rsidR="00FB6020" w:rsidRPr="009E3971" w:rsidRDefault="00FB6020" w:rsidP="004C72FC">
            <w:r w:rsidRPr="009E3971">
              <w:t>100*</w:t>
            </w:r>
          </w:p>
        </w:tc>
        <w:tc>
          <w:tcPr>
            <w:tcW w:w="850" w:type="dxa"/>
          </w:tcPr>
          <w:p w:rsidR="00FB6020" w:rsidRPr="009E3971" w:rsidRDefault="00FB6020" w:rsidP="004C72FC">
            <w:pPr>
              <w:jc w:val="center"/>
            </w:pPr>
            <w:r w:rsidRPr="009E3971">
              <w:t>100</w:t>
            </w:r>
            <w:r>
              <w:t>*</w:t>
            </w:r>
          </w:p>
          <w:p w:rsidR="00FB6020" w:rsidRPr="009E3971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9E3971" w:rsidRDefault="00FB6020" w:rsidP="004C72FC">
            <w:pPr>
              <w:jc w:val="center"/>
            </w:pPr>
            <w:r w:rsidRPr="009E3971">
              <w:t>100</w:t>
            </w:r>
            <w:r>
              <w:t>*</w:t>
            </w:r>
          </w:p>
        </w:tc>
        <w:tc>
          <w:tcPr>
            <w:tcW w:w="1984" w:type="dxa"/>
          </w:tcPr>
          <w:p w:rsidR="00FB6020" w:rsidRPr="00DB3CF8" w:rsidRDefault="00FB6020" w:rsidP="004C72FC">
            <w:r w:rsidRPr="00DB3CF8">
              <w:t>Администрация сельского поселения</w:t>
            </w:r>
          </w:p>
          <w:p w:rsidR="00FB6020" w:rsidRPr="00DB3CF8" w:rsidRDefault="00FB6020" w:rsidP="004C72FC"/>
        </w:tc>
      </w:tr>
      <w:tr w:rsidR="00FB6020" w:rsidRPr="00DB3CF8" w:rsidTr="004C72FC">
        <w:trPr>
          <w:trHeight w:val="1410"/>
        </w:trPr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lastRenderedPageBreak/>
              <w:t>2.5</w:t>
            </w:r>
          </w:p>
        </w:tc>
        <w:tc>
          <w:tcPr>
            <w:tcW w:w="2552" w:type="dxa"/>
          </w:tcPr>
          <w:p w:rsidR="00FB6020" w:rsidRPr="00DB3CF8" w:rsidRDefault="00FB6020" w:rsidP="004C72FC">
            <w:pPr>
              <w:ind w:right="-108"/>
            </w:pPr>
            <w:proofErr w:type="gramStart"/>
            <w:r w:rsidRPr="00DB3CF8">
              <w:t>Ремонт  системы</w:t>
            </w:r>
            <w:proofErr w:type="gramEnd"/>
            <w:r w:rsidRPr="00DB3CF8">
              <w:t xml:space="preserve"> освещения, замена  ламп</w:t>
            </w:r>
          </w:p>
        </w:tc>
        <w:tc>
          <w:tcPr>
            <w:tcW w:w="2268" w:type="dxa"/>
          </w:tcPr>
          <w:p w:rsidR="00FB6020" w:rsidRPr="00DB3CF8" w:rsidRDefault="00FB6020" w:rsidP="004C72FC"/>
        </w:tc>
        <w:tc>
          <w:tcPr>
            <w:tcW w:w="851" w:type="dxa"/>
          </w:tcPr>
          <w:p w:rsidR="00FB6020" w:rsidRPr="009E3971" w:rsidRDefault="00FB6020" w:rsidP="004C72FC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FB6020" w:rsidRPr="009E3971" w:rsidRDefault="00FB6020" w:rsidP="004C72FC">
            <w:pPr>
              <w:jc w:val="center"/>
            </w:pPr>
            <w:r>
              <w:t>50*</w:t>
            </w:r>
          </w:p>
        </w:tc>
        <w:tc>
          <w:tcPr>
            <w:tcW w:w="851" w:type="dxa"/>
          </w:tcPr>
          <w:p w:rsidR="00FB6020" w:rsidRPr="009E3971" w:rsidRDefault="00FB6020" w:rsidP="004C72FC">
            <w:pPr>
              <w:jc w:val="center"/>
            </w:pPr>
            <w:r>
              <w:t>50*</w:t>
            </w:r>
          </w:p>
        </w:tc>
        <w:tc>
          <w:tcPr>
            <w:tcW w:w="1984" w:type="dxa"/>
          </w:tcPr>
          <w:p w:rsidR="00FB6020" w:rsidRPr="00DB3CF8" w:rsidRDefault="00FB6020" w:rsidP="004C72FC">
            <w:r w:rsidRPr="00DB3CF8">
              <w:t>Администрация сельского поселения</w:t>
            </w:r>
          </w:p>
        </w:tc>
      </w:tr>
      <w:tr w:rsidR="00FB6020" w:rsidRPr="00DB3CF8" w:rsidTr="004C72FC">
        <w:tc>
          <w:tcPr>
            <w:tcW w:w="10065" w:type="dxa"/>
            <w:gridSpan w:val="7"/>
          </w:tcPr>
          <w:p w:rsidR="00FB6020" w:rsidRPr="000478C8" w:rsidRDefault="00FB6020" w:rsidP="004C72FC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4"/>
              </w:rPr>
            </w:pPr>
          </w:p>
          <w:p w:rsidR="00FB6020" w:rsidRPr="000478C8" w:rsidRDefault="00FB6020" w:rsidP="004C72FC">
            <w:pPr>
              <w:pStyle w:val="ConsPlusNormal"/>
              <w:widowControl/>
              <w:ind w:left="3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78C8">
              <w:rPr>
                <w:rFonts w:ascii="Times New Roman" w:hAnsi="Times New Roman" w:cs="Times New Roman"/>
                <w:b/>
                <w:szCs w:val="24"/>
              </w:rPr>
              <w:t>3. Организационно-аналитические мероприятия</w:t>
            </w:r>
          </w:p>
          <w:p w:rsidR="00FB6020" w:rsidRPr="000478C8" w:rsidRDefault="00FB6020" w:rsidP="004C72FC">
            <w:pPr>
              <w:pStyle w:val="ConsPlusNormal"/>
              <w:widowControl/>
              <w:ind w:left="3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3.1.</w:t>
            </w:r>
          </w:p>
        </w:tc>
        <w:tc>
          <w:tcPr>
            <w:tcW w:w="2552" w:type="dxa"/>
          </w:tcPr>
          <w:p w:rsidR="00FB6020" w:rsidRPr="00DF40A1" w:rsidRDefault="00FB6020" w:rsidP="004C72FC">
            <w:pPr>
              <w:ind w:right="-102"/>
            </w:pPr>
            <w:r w:rsidRPr="00DF40A1">
              <w:t>Информирование об установленных законодательством по энергосбережению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2268" w:type="dxa"/>
          </w:tcPr>
          <w:p w:rsidR="00FB6020" w:rsidRPr="00DB3CF8" w:rsidRDefault="00FB6020" w:rsidP="004C72FC">
            <w:pPr>
              <w:ind w:right="-108"/>
            </w:pPr>
            <w:r w:rsidRPr="00DB3CF8">
              <w:t xml:space="preserve">информирование жителей о возможных типовых решениях повышения энергетической эффективности и энергосбережении (использование энергосберегающих ламп, приборов учета, более </w:t>
            </w:r>
            <w:r>
              <w:t>экономи</w:t>
            </w:r>
            <w:r w:rsidRPr="00DB3CF8">
              <w:t>чных бытовых приборов, утепление и т.д.)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r w:rsidRPr="00DB3CF8">
              <w:t>Администрация сельского поселения</w:t>
            </w:r>
          </w:p>
        </w:tc>
      </w:tr>
      <w:tr w:rsidR="00FB6020" w:rsidRPr="00DB3CF8" w:rsidTr="004C72FC">
        <w:trPr>
          <w:trHeight w:val="877"/>
        </w:trPr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3.2.</w:t>
            </w:r>
          </w:p>
        </w:tc>
        <w:tc>
          <w:tcPr>
            <w:tcW w:w="2552" w:type="dxa"/>
          </w:tcPr>
          <w:p w:rsidR="00FB6020" w:rsidRPr="00DB3CF8" w:rsidRDefault="00FB6020" w:rsidP="004C72FC">
            <w:r>
              <w:t>Внедрение энергосберегаю</w:t>
            </w:r>
            <w:r w:rsidRPr="00DB3CF8">
              <w:t>щих мероприятий</w:t>
            </w:r>
          </w:p>
        </w:tc>
        <w:tc>
          <w:tcPr>
            <w:tcW w:w="2268" w:type="dxa"/>
          </w:tcPr>
          <w:p w:rsidR="00FB6020" w:rsidRPr="00DB3CF8" w:rsidRDefault="00FB6020" w:rsidP="004C72FC">
            <w:r w:rsidRPr="00DB3CF8">
              <w:t xml:space="preserve">Снижение электропотребления </w:t>
            </w: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r w:rsidRPr="00DB3CF8">
              <w:t>Администрация сельского поселения</w:t>
            </w:r>
          </w:p>
        </w:tc>
      </w:tr>
      <w:tr w:rsidR="00FB6020" w:rsidRPr="00DB3CF8" w:rsidTr="004C72FC">
        <w:tc>
          <w:tcPr>
            <w:tcW w:w="10065" w:type="dxa"/>
            <w:gridSpan w:val="7"/>
          </w:tcPr>
          <w:p w:rsidR="00FB6020" w:rsidRPr="00DB3CF8" w:rsidRDefault="00FB6020" w:rsidP="004C72FC">
            <w:pPr>
              <w:rPr>
                <w:b/>
              </w:rPr>
            </w:pPr>
          </w:p>
          <w:p w:rsidR="00FB6020" w:rsidRPr="00DB3CF8" w:rsidRDefault="00FB6020" w:rsidP="004C72FC">
            <w:pPr>
              <w:ind w:left="360"/>
              <w:jc w:val="center"/>
              <w:rPr>
                <w:b/>
              </w:rPr>
            </w:pPr>
            <w:r w:rsidRPr="00DB3CF8">
              <w:rPr>
                <w:b/>
              </w:rPr>
              <w:t>4. Мероприятия по иным вопросам</w:t>
            </w:r>
          </w:p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4.1.</w:t>
            </w:r>
          </w:p>
        </w:tc>
        <w:tc>
          <w:tcPr>
            <w:tcW w:w="2552" w:type="dxa"/>
          </w:tcPr>
          <w:p w:rsidR="00FB6020" w:rsidRPr="00DB3CF8" w:rsidRDefault="00FB6020" w:rsidP="004C72FC">
            <w:pPr>
              <w:ind w:right="-182"/>
            </w:pPr>
            <w:r w:rsidRPr="00DB3CF8">
              <w:t>Информационное обеспечение мероприятий по энергосбережению</w:t>
            </w:r>
            <w:r>
              <w:t xml:space="preserve"> </w:t>
            </w:r>
            <w:r w:rsidRPr="00DB3CF8">
              <w:t>и повышению энергетической эффективности</w:t>
            </w:r>
          </w:p>
        </w:tc>
        <w:tc>
          <w:tcPr>
            <w:tcW w:w="2268" w:type="dxa"/>
          </w:tcPr>
          <w:p w:rsidR="00FB6020" w:rsidRPr="00DB3CF8" w:rsidRDefault="00FB6020" w:rsidP="004C72FC"/>
          <w:p w:rsidR="00FB6020" w:rsidRPr="00DB3CF8" w:rsidRDefault="00FB6020" w:rsidP="004C72FC"/>
          <w:p w:rsidR="00FB6020" w:rsidRPr="00DB3CF8" w:rsidRDefault="00FB6020" w:rsidP="004C72FC"/>
          <w:p w:rsidR="00FB6020" w:rsidRPr="00DB3CF8" w:rsidRDefault="00FB6020" w:rsidP="004C72FC"/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proofErr w:type="gramStart"/>
            <w:r w:rsidRPr="00DB3CF8">
              <w:t>Администрация  сельского</w:t>
            </w:r>
            <w:proofErr w:type="gramEnd"/>
            <w:r w:rsidRPr="00DB3CF8">
              <w:t xml:space="preserve"> поселения</w:t>
            </w:r>
          </w:p>
          <w:p w:rsidR="00FB6020" w:rsidRPr="00DB3CF8" w:rsidRDefault="00FB6020" w:rsidP="004C72FC"/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4.2.</w:t>
            </w:r>
          </w:p>
        </w:tc>
        <w:tc>
          <w:tcPr>
            <w:tcW w:w="2552" w:type="dxa"/>
          </w:tcPr>
          <w:p w:rsidR="00FB6020" w:rsidRPr="00DB3CF8" w:rsidRDefault="00FB6020" w:rsidP="004C72FC">
            <w:r w:rsidRPr="00DB3CF8"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2268" w:type="dxa"/>
          </w:tcPr>
          <w:p w:rsidR="00FB6020" w:rsidRPr="00DB3CF8" w:rsidRDefault="00FB6020" w:rsidP="004C72FC"/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proofErr w:type="gramStart"/>
            <w:r w:rsidRPr="00DB3CF8">
              <w:t>Администрация  сельского</w:t>
            </w:r>
            <w:proofErr w:type="gramEnd"/>
            <w:r w:rsidRPr="00DB3CF8">
              <w:t xml:space="preserve"> поселения</w:t>
            </w:r>
          </w:p>
          <w:p w:rsidR="00FB6020" w:rsidRPr="00DB3CF8" w:rsidRDefault="00FB6020" w:rsidP="004C72FC"/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4.3.</w:t>
            </w:r>
          </w:p>
        </w:tc>
        <w:tc>
          <w:tcPr>
            <w:tcW w:w="2552" w:type="dxa"/>
          </w:tcPr>
          <w:p w:rsidR="00FB6020" w:rsidRPr="00DB3CF8" w:rsidRDefault="00FB6020" w:rsidP="004C72FC">
            <w:pPr>
              <w:jc w:val="both"/>
            </w:pPr>
            <w:r w:rsidRPr="00DB3CF8">
              <w:t xml:space="preserve">Разработка и проведение мероприятий по пропаганде энергосбережения </w:t>
            </w:r>
            <w:r w:rsidRPr="00DB3CF8">
              <w:lastRenderedPageBreak/>
              <w:t>через собрания граждан,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2268" w:type="dxa"/>
          </w:tcPr>
          <w:p w:rsidR="00FB6020" w:rsidRPr="00DB3CF8" w:rsidRDefault="00FB6020" w:rsidP="004C72FC"/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  <w:r w:rsidRPr="00DB3CF8">
              <w:t>-</w:t>
            </w:r>
          </w:p>
        </w:tc>
        <w:tc>
          <w:tcPr>
            <w:tcW w:w="1984" w:type="dxa"/>
          </w:tcPr>
          <w:p w:rsidR="00FB6020" w:rsidRPr="00DB3CF8" w:rsidRDefault="00FB6020" w:rsidP="004C72FC">
            <w:proofErr w:type="gramStart"/>
            <w:r w:rsidRPr="00DB3CF8">
              <w:t>Администрация  сельского</w:t>
            </w:r>
            <w:proofErr w:type="gramEnd"/>
            <w:r w:rsidRPr="00DB3CF8">
              <w:t xml:space="preserve"> поселения</w:t>
            </w:r>
          </w:p>
          <w:p w:rsidR="00FB6020" w:rsidRPr="00DB3CF8" w:rsidRDefault="00FB6020" w:rsidP="004C72FC"/>
        </w:tc>
      </w:tr>
      <w:tr w:rsidR="00FB6020" w:rsidRPr="00DB3CF8" w:rsidTr="004C72FC">
        <w:tc>
          <w:tcPr>
            <w:tcW w:w="709" w:type="dxa"/>
          </w:tcPr>
          <w:p w:rsidR="00FB6020" w:rsidRPr="00DB3CF8" w:rsidRDefault="00FB6020" w:rsidP="004C72FC">
            <w:pPr>
              <w:jc w:val="center"/>
            </w:pPr>
            <w:r w:rsidRPr="00DB3CF8">
              <w:t>4.4</w:t>
            </w:r>
          </w:p>
        </w:tc>
        <w:tc>
          <w:tcPr>
            <w:tcW w:w="2552" w:type="dxa"/>
          </w:tcPr>
          <w:p w:rsidR="00FB6020" w:rsidRPr="00DB3CF8" w:rsidRDefault="00FB6020" w:rsidP="004C72FC">
            <w:pPr>
              <w:jc w:val="both"/>
            </w:pPr>
            <w:proofErr w:type="gramStart"/>
            <w:r w:rsidRPr="00DB3CF8">
              <w:t>Обучение  персонала</w:t>
            </w:r>
            <w:proofErr w:type="gramEnd"/>
            <w:r w:rsidRPr="00DB3CF8">
              <w:t xml:space="preserve"> правилам энергосбережения и повышения  энергетической эффективности</w:t>
            </w:r>
          </w:p>
        </w:tc>
        <w:tc>
          <w:tcPr>
            <w:tcW w:w="2268" w:type="dxa"/>
          </w:tcPr>
          <w:p w:rsidR="00FB6020" w:rsidRPr="00DB3CF8" w:rsidRDefault="00FB6020" w:rsidP="004C72FC"/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</w:p>
        </w:tc>
        <w:tc>
          <w:tcPr>
            <w:tcW w:w="850" w:type="dxa"/>
          </w:tcPr>
          <w:p w:rsidR="00FB6020" w:rsidRPr="00DB3CF8" w:rsidRDefault="00FB6020" w:rsidP="004C72FC">
            <w:pPr>
              <w:jc w:val="center"/>
            </w:pPr>
          </w:p>
        </w:tc>
        <w:tc>
          <w:tcPr>
            <w:tcW w:w="851" w:type="dxa"/>
          </w:tcPr>
          <w:p w:rsidR="00FB6020" w:rsidRPr="00DB3CF8" w:rsidRDefault="00FB6020" w:rsidP="004C72FC">
            <w:pPr>
              <w:jc w:val="center"/>
            </w:pPr>
          </w:p>
        </w:tc>
        <w:tc>
          <w:tcPr>
            <w:tcW w:w="1984" w:type="dxa"/>
          </w:tcPr>
          <w:p w:rsidR="00FB6020" w:rsidRPr="00DB3CF8" w:rsidRDefault="00FB6020" w:rsidP="004C72FC"/>
        </w:tc>
      </w:tr>
      <w:tr w:rsidR="00FB6020" w:rsidRPr="00DB3CF8" w:rsidTr="004C72FC">
        <w:tc>
          <w:tcPr>
            <w:tcW w:w="5529" w:type="dxa"/>
            <w:gridSpan w:val="3"/>
          </w:tcPr>
          <w:p w:rsidR="00FB6020" w:rsidRPr="004F03BD" w:rsidRDefault="00FB6020" w:rsidP="004C72FC">
            <w:pPr>
              <w:rPr>
                <w:b/>
                <w:color w:val="FF0000"/>
              </w:rPr>
            </w:pPr>
          </w:p>
          <w:p w:rsidR="00FB6020" w:rsidRPr="00534AC2" w:rsidRDefault="00FB6020" w:rsidP="004C72FC">
            <w:pPr>
              <w:rPr>
                <w:b/>
              </w:rPr>
            </w:pPr>
            <w:r w:rsidRPr="00534AC2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FB6020" w:rsidRPr="00534AC2" w:rsidRDefault="00FB6020" w:rsidP="004C72FC">
            <w:pPr>
              <w:jc w:val="center"/>
              <w:rPr>
                <w:b/>
              </w:rPr>
            </w:pPr>
            <w:r>
              <w:rPr>
                <w:b/>
              </w:rPr>
              <w:t>125*</w:t>
            </w:r>
          </w:p>
        </w:tc>
        <w:tc>
          <w:tcPr>
            <w:tcW w:w="850" w:type="dxa"/>
          </w:tcPr>
          <w:p w:rsidR="00FB6020" w:rsidRPr="00534AC2" w:rsidRDefault="00FB6020" w:rsidP="004C72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534AC2">
              <w:rPr>
                <w:b/>
              </w:rPr>
              <w:t>0</w:t>
            </w:r>
            <w:r>
              <w:rPr>
                <w:b/>
              </w:rPr>
              <w:t>*</w:t>
            </w:r>
          </w:p>
          <w:p w:rsidR="00FB6020" w:rsidRPr="00534AC2" w:rsidRDefault="00FB6020" w:rsidP="004C72F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B6020" w:rsidRPr="00534AC2" w:rsidRDefault="00FB6020" w:rsidP="004C72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534AC2">
              <w:rPr>
                <w:b/>
              </w:rPr>
              <w:t>0</w:t>
            </w:r>
            <w:r>
              <w:rPr>
                <w:b/>
              </w:rPr>
              <w:t>*</w:t>
            </w:r>
          </w:p>
        </w:tc>
        <w:tc>
          <w:tcPr>
            <w:tcW w:w="1984" w:type="dxa"/>
          </w:tcPr>
          <w:p w:rsidR="00FB6020" w:rsidRPr="00534AC2" w:rsidRDefault="00FB6020" w:rsidP="004C72FC">
            <w:pPr>
              <w:rPr>
                <w:b/>
              </w:rPr>
            </w:pPr>
            <w:r>
              <w:rPr>
                <w:b/>
              </w:rPr>
              <w:t>425</w:t>
            </w:r>
            <w:r w:rsidR="00666901">
              <w:rPr>
                <w:b/>
              </w:rPr>
              <w:t>*</w:t>
            </w:r>
          </w:p>
        </w:tc>
      </w:tr>
    </w:tbl>
    <w:p w:rsidR="00FB6020" w:rsidRPr="00DB3CF8" w:rsidRDefault="00FB6020" w:rsidP="00FB6020">
      <w:pPr>
        <w:widowControl w:val="0"/>
        <w:autoSpaceDE w:val="0"/>
        <w:autoSpaceDN w:val="0"/>
        <w:jc w:val="both"/>
        <w:rPr>
          <w:rFonts w:cs="Calibri"/>
          <w:sz w:val="18"/>
          <w:szCs w:val="18"/>
        </w:rPr>
      </w:pPr>
    </w:p>
    <w:p w:rsidR="00FB6020" w:rsidRDefault="00FB6020" w:rsidP="00FB6020">
      <w:pPr>
        <w:widowControl w:val="0"/>
        <w:autoSpaceDE w:val="0"/>
        <w:autoSpaceDN w:val="0"/>
        <w:jc w:val="both"/>
        <w:rPr>
          <w:rFonts w:cs="Calibri"/>
          <w:sz w:val="18"/>
          <w:szCs w:val="18"/>
        </w:rPr>
      </w:pPr>
    </w:p>
    <w:p w:rsidR="00FB6020" w:rsidRDefault="00FB6020" w:rsidP="00FB6020">
      <w:pPr>
        <w:widowControl w:val="0"/>
        <w:autoSpaceDE w:val="0"/>
        <w:autoSpaceDN w:val="0"/>
        <w:jc w:val="both"/>
        <w:rPr>
          <w:rFonts w:cs="Calibri"/>
          <w:sz w:val="18"/>
          <w:szCs w:val="18"/>
        </w:rPr>
      </w:pPr>
    </w:p>
    <w:p w:rsidR="00FB6020" w:rsidRPr="009E3971" w:rsidRDefault="00FB6020" w:rsidP="00FB6020">
      <w:pPr>
        <w:widowControl w:val="0"/>
        <w:autoSpaceDE w:val="0"/>
        <w:autoSpaceDN w:val="0"/>
        <w:jc w:val="both"/>
        <w:rPr>
          <w:rFonts w:cs="Calibri"/>
        </w:rPr>
      </w:pPr>
      <w:r w:rsidRPr="009E3971">
        <w:rPr>
          <w:rFonts w:cs="Calibri"/>
        </w:rPr>
        <w:t>*по мере поступления денежных средств в бюджет сельского поселения</w:t>
      </w:r>
    </w:p>
    <w:p w:rsidR="00FB6020" w:rsidRPr="00002FBD" w:rsidRDefault="00FB6020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FB6020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14811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35CA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570B6"/>
    <w:rsid w:val="0039476A"/>
    <w:rsid w:val="00397397"/>
    <w:rsid w:val="003E5162"/>
    <w:rsid w:val="00415C27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418EC"/>
    <w:rsid w:val="0057465D"/>
    <w:rsid w:val="005E4146"/>
    <w:rsid w:val="005E5473"/>
    <w:rsid w:val="005F6DF8"/>
    <w:rsid w:val="00602E60"/>
    <w:rsid w:val="00620893"/>
    <w:rsid w:val="00630349"/>
    <w:rsid w:val="00644AFA"/>
    <w:rsid w:val="00661826"/>
    <w:rsid w:val="00666901"/>
    <w:rsid w:val="0067275F"/>
    <w:rsid w:val="006A1FF5"/>
    <w:rsid w:val="006A2C56"/>
    <w:rsid w:val="006F13BF"/>
    <w:rsid w:val="006F6828"/>
    <w:rsid w:val="00710A61"/>
    <w:rsid w:val="0073569C"/>
    <w:rsid w:val="00756D39"/>
    <w:rsid w:val="00765F02"/>
    <w:rsid w:val="0078071F"/>
    <w:rsid w:val="00781A0C"/>
    <w:rsid w:val="007D4FC6"/>
    <w:rsid w:val="007E7EE3"/>
    <w:rsid w:val="00826AFB"/>
    <w:rsid w:val="008343AC"/>
    <w:rsid w:val="008C02E7"/>
    <w:rsid w:val="008E6EA9"/>
    <w:rsid w:val="008F05B8"/>
    <w:rsid w:val="009062E4"/>
    <w:rsid w:val="009179E3"/>
    <w:rsid w:val="00917E81"/>
    <w:rsid w:val="009519BC"/>
    <w:rsid w:val="009624F5"/>
    <w:rsid w:val="009902D0"/>
    <w:rsid w:val="009C75F8"/>
    <w:rsid w:val="00A140CC"/>
    <w:rsid w:val="00A20D7E"/>
    <w:rsid w:val="00A2245E"/>
    <w:rsid w:val="00A62191"/>
    <w:rsid w:val="00A80846"/>
    <w:rsid w:val="00AA5A3D"/>
    <w:rsid w:val="00AD4E98"/>
    <w:rsid w:val="00AD6A1E"/>
    <w:rsid w:val="00B03FB7"/>
    <w:rsid w:val="00B4063C"/>
    <w:rsid w:val="00B8763F"/>
    <w:rsid w:val="00BB0AE5"/>
    <w:rsid w:val="00BC03B7"/>
    <w:rsid w:val="00BC47F9"/>
    <w:rsid w:val="00BE2164"/>
    <w:rsid w:val="00BF05BC"/>
    <w:rsid w:val="00C10F0E"/>
    <w:rsid w:val="00C6415C"/>
    <w:rsid w:val="00C721EA"/>
    <w:rsid w:val="00CA3636"/>
    <w:rsid w:val="00CE730B"/>
    <w:rsid w:val="00D33C20"/>
    <w:rsid w:val="00D3590B"/>
    <w:rsid w:val="00DA650A"/>
    <w:rsid w:val="00DC2444"/>
    <w:rsid w:val="00DC30B9"/>
    <w:rsid w:val="00DD69AF"/>
    <w:rsid w:val="00DF40A1"/>
    <w:rsid w:val="00E2210E"/>
    <w:rsid w:val="00E279C5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73806"/>
    <w:rsid w:val="00FB6020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lemaz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125</cp:revision>
  <cp:lastPrinted>2024-04-19T05:19:00Z</cp:lastPrinted>
  <dcterms:created xsi:type="dcterms:W3CDTF">2021-12-13T09:28:00Z</dcterms:created>
  <dcterms:modified xsi:type="dcterms:W3CDTF">2024-06-04T06:38:00Z</dcterms:modified>
</cp:coreProperties>
</file>