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 w:tblpY="-1140"/>
        <w:tblW w:w="12554" w:type="dxa"/>
        <w:tblLayout w:type="fixed"/>
        <w:tblLook w:val="0000" w:firstRow="0" w:lastRow="0" w:firstColumn="0" w:lastColumn="0" w:noHBand="0" w:noVBand="0"/>
      </w:tblPr>
      <w:tblGrid>
        <w:gridCol w:w="262"/>
        <w:gridCol w:w="9945"/>
        <w:gridCol w:w="2347"/>
      </w:tblGrid>
      <w:tr w:rsidR="00E2210E" w:rsidRPr="00E2210E" w:rsidTr="006F6828">
        <w:tc>
          <w:tcPr>
            <w:tcW w:w="262" w:type="dxa"/>
          </w:tcPr>
          <w:p w:rsidR="00AD4E98" w:rsidRPr="00E2210E" w:rsidRDefault="00AD4E98" w:rsidP="006F6828"/>
        </w:tc>
        <w:tc>
          <w:tcPr>
            <w:tcW w:w="9945" w:type="dxa"/>
          </w:tcPr>
          <w:p w:rsidR="00AD4E98" w:rsidRPr="00E2210E" w:rsidRDefault="00AD4E98" w:rsidP="006F6828">
            <w:pPr>
              <w:rPr>
                <w:b/>
                <w:sz w:val="28"/>
                <w:szCs w:val="28"/>
              </w:rPr>
            </w:pPr>
          </w:p>
        </w:tc>
        <w:tc>
          <w:tcPr>
            <w:tcW w:w="2347" w:type="dxa"/>
          </w:tcPr>
          <w:p w:rsidR="00AD4E98" w:rsidRPr="00E2210E" w:rsidRDefault="00AD4E98" w:rsidP="006F6828">
            <w:pPr>
              <w:rPr>
                <w:b/>
                <w:sz w:val="28"/>
                <w:szCs w:val="28"/>
              </w:rPr>
            </w:pPr>
          </w:p>
        </w:tc>
      </w:tr>
    </w:tbl>
    <w:tbl>
      <w:tblPr>
        <w:tblpPr w:leftFromText="180" w:rightFromText="180" w:vertAnchor="page" w:horzAnchor="margin" w:tblpY="601"/>
        <w:tblW w:w="0" w:type="auto"/>
        <w:tblLook w:val="04A0" w:firstRow="1" w:lastRow="0" w:firstColumn="1" w:lastColumn="0" w:noHBand="0" w:noVBand="1"/>
      </w:tblPr>
      <w:tblGrid>
        <w:gridCol w:w="3615"/>
        <w:gridCol w:w="2912"/>
        <w:gridCol w:w="3326"/>
      </w:tblGrid>
      <w:tr w:rsidR="006F6828" w:rsidRPr="00E50767" w:rsidTr="00D35147">
        <w:trPr>
          <w:trHeight w:val="1418"/>
        </w:trPr>
        <w:tc>
          <w:tcPr>
            <w:tcW w:w="3615" w:type="dxa"/>
            <w:shd w:val="clear" w:color="auto" w:fill="auto"/>
          </w:tcPr>
          <w:p w:rsidR="006F6828" w:rsidRPr="007C7EB9" w:rsidRDefault="006F6828" w:rsidP="006F6828">
            <w:pPr>
              <w:pStyle w:val="25"/>
              <w:spacing w:after="0" w:line="240" w:lineRule="auto"/>
              <w:jc w:val="center"/>
              <w:rPr>
                <w:rFonts w:ascii="Times Cyr Bash Normal" w:hAnsi="Times Cyr Bash Normal"/>
                <w:i/>
              </w:rPr>
            </w:pPr>
            <w:r w:rsidRPr="00E50767">
              <w:rPr>
                <w:rFonts w:ascii="Times Cyr Bash Normal" w:hAnsi="Times Cyr Bash Normal"/>
              </w:rPr>
              <w:t>Баш7ортостан Республика3ы</w:t>
            </w:r>
            <w:r>
              <w:rPr>
                <w:rFonts w:ascii="Times Cyr Bash Normal" w:hAnsi="Times Cyr Bash Normal"/>
                <w:i/>
              </w:rPr>
              <w:t xml:space="preserve"> </w:t>
            </w:r>
            <w:r w:rsidRPr="00E50767">
              <w:rPr>
                <w:rFonts w:ascii="Times Cyr Bash Normal" w:hAnsi="Times Cyr Bash Normal"/>
              </w:rPr>
              <w:t>Дыуан районы</w:t>
            </w:r>
          </w:p>
          <w:p w:rsidR="006F6828" w:rsidRPr="00E50767" w:rsidRDefault="006F6828" w:rsidP="006F6828">
            <w:pPr>
              <w:pStyle w:val="25"/>
              <w:spacing w:after="0" w:line="240" w:lineRule="auto"/>
              <w:jc w:val="center"/>
              <w:rPr>
                <w:rFonts w:ascii="Times Cyr Bash Normal" w:hAnsi="Times Cyr Bash Normal"/>
              </w:rPr>
            </w:pPr>
            <w:r w:rsidRPr="00E50767">
              <w:rPr>
                <w:rFonts w:ascii="Times Cyr Bash Normal" w:hAnsi="Times Cyr Bash Normal"/>
              </w:rPr>
              <w:t>муниципаль районыны8</w:t>
            </w:r>
          </w:p>
          <w:p w:rsidR="006F6828" w:rsidRPr="00E50767" w:rsidRDefault="006F6828" w:rsidP="006F6828">
            <w:pPr>
              <w:pStyle w:val="25"/>
              <w:spacing w:after="0" w:line="240" w:lineRule="auto"/>
              <w:jc w:val="center"/>
              <w:rPr>
                <w:rFonts w:ascii="Times Cyr Bash Normal" w:hAnsi="Times Cyr Bash Normal"/>
              </w:rPr>
            </w:pPr>
            <w:r w:rsidRPr="00E50767">
              <w:rPr>
                <w:rFonts w:ascii="Times Cyr Bash Normal" w:hAnsi="Times Cyr Bash Normal"/>
              </w:rPr>
              <w:t>Лемазы  ауыл  советы</w:t>
            </w:r>
          </w:p>
          <w:p w:rsidR="006F6828" w:rsidRPr="00E50767" w:rsidRDefault="006F6828" w:rsidP="006F6828">
            <w:pPr>
              <w:pStyle w:val="25"/>
              <w:spacing w:after="0" w:line="240" w:lineRule="auto"/>
              <w:jc w:val="center"/>
              <w:rPr>
                <w:rFonts w:ascii="Times Cyr Bash Normal" w:hAnsi="Times Cyr Bash Normal"/>
              </w:rPr>
            </w:pPr>
            <w:r w:rsidRPr="00E50767">
              <w:rPr>
                <w:rFonts w:ascii="Times Cyr Bash Normal" w:hAnsi="Times Cyr Bash Normal"/>
              </w:rPr>
              <w:t>уыл бил2м23е хакими2те</w:t>
            </w:r>
          </w:p>
          <w:p w:rsidR="006F6828" w:rsidRPr="00E50767" w:rsidRDefault="006F6828" w:rsidP="006F6828">
            <w:pPr>
              <w:jc w:val="center"/>
              <w:rPr>
                <w:rFonts w:ascii="Calibri" w:hAnsi="Calibri" w:cs="Calibri"/>
              </w:rPr>
            </w:pPr>
            <w:r w:rsidRPr="00E50767">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6730993F" wp14:editId="4E73F800">
                      <wp:simplePos x="0" y="0"/>
                      <wp:positionH relativeFrom="column">
                        <wp:posOffset>118745</wp:posOffset>
                      </wp:positionH>
                      <wp:positionV relativeFrom="paragraph">
                        <wp:posOffset>157479</wp:posOffset>
                      </wp:positionV>
                      <wp:extent cx="6213475" cy="0"/>
                      <wp:effectExtent l="0" t="19050" r="53975" b="381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E27A" id="Прямая соединительная линия 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2.4pt" to="498.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" strokeweight="4.5pt">
                      <v:stroke linestyle="thickThin"/>
                    </v:line>
                  </w:pict>
                </mc:Fallback>
              </mc:AlternateContent>
            </w:r>
          </w:p>
        </w:tc>
        <w:tc>
          <w:tcPr>
            <w:tcW w:w="2912" w:type="dxa"/>
            <w:shd w:val="clear" w:color="auto" w:fill="auto"/>
            <w:hideMark/>
          </w:tcPr>
          <w:p w:rsidR="006F6828" w:rsidRPr="00E50767" w:rsidRDefault="006F6828" w:rsidP="006F6828">
            <w:pPr>
              <w:jc w:val="center"/>
              <w:rPr>
                <w:rFonts w:ascii="Calibri" w:hAnsi="Calibri" w:cs="Calibri"/>
              </w:rPr>
            </w:pPr>
            <w:r w:rsidRPr="00E50767">
              <w:rPr>
                <w:rFonts w:ascii="Calibri" w:hAnsi="Calibri" w:cs="Calibri"/>
                <w:noProof/>
                <w:sz w:val="22"/>
                <w:szCs w:val="22"/>
              </w:rPr>
              <w:drawing>
                <wp:anchor distT="0" distB="0" distL="114300" distR="114300" simplePos="0" relativeHeight="251659264" behindDoc="0" locked="0" layoutInCell="1" allowOverlap="1" wp14:anchorId="51FE0A57" wp14:editId="19DF8C7E">
                  <wp:simplePos x="0" y="0"/>
                  <wp:positionH relativeFrom="column">
                    <wp:posOffset>476250</wp:posOffset>
                  </wp:positionH>
                  <wp:positionV relativeFrom="paragraph">
                    <wp:posOffset>23495</wp:posOffset>
                  </wp:positionV>
                  <wp:extent cx="800100" cy="942975"/>
                  <wp:effectExtent l="0" t="0" r="0" b="9525"/>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6" w:type="dxa"/>
            <w:shd w:val="clear" w:color="auto" w:fill="auto"/>
          </w:tcPr>
          <w:p w:rsidR="006F6828" w:rsidRPr="00F422C0" w:rsidRDefault="006F6828" w:rsidP="00175ADF">
            <w:pPr>
              <w:pStyle w:val="21"/>
              <w:ind w:left="0"/>
              <w:rPr>
                <w:rFonts w:ascii="Times Cyr Bash Normal" w:hAnsi="Times Cyr Bash Normal"/>
                <w:b w:val="0"/>
                <w:sz w:val="24"/>
                <w:szCs w:val="24"/>
              </w:rPr>
            </w:pPr>
            <w:r w:rsidRPr="00F422C0">
              <w:rPr>
                <w:rFonts w:ascii="Times Cyr Bash Normal" w:hAnsi="Times Cyr Bash Normal"/>
                <w:b w:val="0"/>
                <w:sz w:val="24"/>
                <w:szCs w:val="24"/>
              </w:rPr>
              <w:t>Администрация сельского поселения Лемазинский сельсовет муниципального</w:t>
            </w:r>
          </w:p>
          <w:p w:rsidR="006F6828" w:rsidRPr="00F422C0" w:rsidRDefault="006F6828" w:rsidP="00175ADF">
            <w:pPr>
              <w:pStyle w:val="21"/>
              <w:ind w:left="0"/>
              <w:rPr>
                <w:rFonts w:ascii="Times Cyr Bash Normal" w:hAnsi="Times Cyr Bash Normal"/>
                <w:b w:val="0"/>
                <w:i/>
                <w:sz w:val="24"/>
                <w:szCs w:val="24"/>
              </w:rPr>
            </w:pPr>
            <w:r w:rsidRPr="00F422C0">
              <w:rPr>
                <w:rFonts w:ascii="Times Cyr Bash Normal" w:hAnsi="Times Cyr Bash Normal"/>
                <w:b w:val="0"/>
                <w:sz w:val="24"/>
                <w:szCs w:val="24"/>
              </w:rPr>
              <w:t>района Дуванский район</w:t>
            </w:r>
          </w:p>
          <w:p w:rsidR="006F6828" w:rsidRPr="00F422C0" w:rsidRDefault="006F6828" w:rsidP="00175ADF">
            <w:pPr>
              <w:pStyle w:val="21"/>
              <w:ind w:left="0"/>
              <w:rPr>
                <w:rFonts w:ascii="Times Cyr Bash Normal" w:hAnsi="Times Cyr Bash Normal"/>
                <w:b w:val="0"/>
                <w:i/>
                <w:sz w:val="24"/>
                <w:szCs w:val="24"/>
              </w:rPr>
            </w:pPr>
            <w:r w:rsidRPr="00F422C0">
              <w:rPr>
                <w:rFonts w:ascii="Times Cyr Bash Normal" w:hAnsi="Times Cyr Bash Normal"/>
                <w:b w:val="0"/>
                <w:sz w:val="24"/>
                <w:szCs w:val="24"/>
              </w:rPr>
              <w:t>Республики Башкортостан</w:t>
            </w:r>
          </w:p>
          <w:p w:rsidR="006F6828" w:rsidRPr="00E50767" w:rsidRDefault="006F6828" w:rsidP="006F6828">
            <w:pPr>
              <w:jc w:val="center"/>
              <w:rPr>
                <w:rFonts w:ascii="Calibri" w:hAnsi="Calibri" w:cs="Calibri"/>
              </w:rPr>
            </w:pPr>
          </w:p>
        </w:tc>
      </w:tr>
    </w:tbl>
    <w:p w:rsidR="00461656" w:rsidRDefault="00461656" w:rsidP="00461656">
      <w:pPr>
        <w:tabs>
          <w:tab w:val="left" w:pos="708"/>
          <w:tab w:val="center" w:pos="4153"/>
          <w:tab w:val="right" w:pos="8306"/>
        </w:tabs>
        <w:jc w:val="center"/>
        <w:rPr>
          <w:b/>
          <w:bCs/>
          <w:sz w:val="28"/>
          <w:szCs w:val="28"/>
        </w:rPr>
      </w:pPr>
    </w:p>
    <w:p w:rsidR="006F6828" w:rsidRPr="00E00DCB" w:rsidRDefault="00461656" w:rsidP="006F6828">
      <w:pPr>
        <w:tabs>
          <w:tab w:val="left" w:pos="708"/>
          <w:tab w:val="center" w:pos="4153"/>
          <w:tab w:val="right" w:pos="8306"/>
        </w:tabs>
        <w:rPr>
          <w:b/>
          <w:bCs/>
          <w:sz w:val="28"/>
          <w:szCs w:val="28"/>
        </w:rPr>
      </w:pPr>
      <w:r>
        <w:rPr>
          <w:b/>
          <w:bCs/>
          <w:sz w:val="28"/>
          <w:szCs w:val="28"/>
        </w:rPr>
        <w:t xml:space="preserve">        </w:t>
      </w:r>
      <w:r w:rsidR="006F6828">
        <w:rPr>
          <w:b/>
          <w:bCs/>
          <w:sz w:val="28"/>
          <w:szCs w:val="28"/>
        </w:rPr>
        <w:t xml:space="preserve"> </w:t>
      </w:r>
      <w:r w:rsidR="003D1246">
        <w:rPr>
          <w:b/>
          <w:bCs/>
          <w:sz w:val="28"/>
          <w:szCs w:val="28"/>
        </w:rPr>
        <w:t xml:space="preserve">        </w:t>
      </w:r>
      <w:r w:rsidR="006F6828" w:rsidRPr="00E00DCB">
        <w:rPr>
          <w:b/>
          <w:bCs/>
          <w:sz w:val="28"/>
          <w:szCs w:val="28"/>
        </w:rPr>
        <w:t xml:space="preserve">КАРАР                                                             </w:t>
      </w:r>
      <w:r w:rsidR="006F6828">
        <w:rPr>
          <w:b/>
          <w:bCs/>
          <w:sz w:val="28"/>
          <w:szCs w:val="28"/>
        </w:rPr>
        <w:t xml:space="preserve">       </w:t>
      </w:r>
      <w:r w:rsidR="006F6828" w:rsidRPr="00E00DCB">
        <w:rPr>
          <w:b/>
          <w:bCs/>
          <w:sz w:val="28"/>
          <w:szCs w:val="28"/>
        </w:rPr>
        <w:t xml:space="preserve">ПОСТАНОВЛЕНИЕ </w:t>
      </w:r>
    </w:p>
    <w:p w:rsidR="00174D5E" w:rsidRPr="007775D9" w:rsidRDefault="00174D5E" w:rsidP="00174D5E">
      <w:pPr>
        <w:rPr>
          <w:sz w:val="28"/>
          <w:szCs w:val="28"/>
        </w:rPr>
      </w:pPr>
      <w:r>
        <w:rPr>
          <w:sz w:val="28"/>
          <w:szCs w:val="28"/>
        </w:rPr>
        <w:t xml:space="preserve">        </w:t>
      </w:r>
      <w:r w:rsidR="00DC2444">
        <w:rPr>
          <w:sz w:val="28"/>
          <w:szCs w:val="28"/>
        </w:rPr>
        <w:t xml:space="preserve">   </w:t>
      </w:r>
      <w:r w:rsidR="003D1246">
        <w:rPr>
          <w:sz w:val="28"/>
          <w:szCs w:val="28"/>
        </w:rPr>
        <w:t>15 июня</w:t>
      </w:r>
      <w:r>
        <w:rPr>
          <w:sz w:val="28"/>
          <w:szCs w:val="28"/>
        </w:rPr>
        <w:t xml:space="preserve"> </w:t>
      </w:r>
      <w:r w:rsidRPr="007775D9">
        <w:rPr>
          <w:sz w:val="28"/>
          <w:szCs w:val="28"/>
        </w:rPr>
        <w:t>20</w:t>
      </w:r>
      <w:r>
        <w:rPr>
          <w:sz w:val="28"/>
          <w:szCs w:val="28"/>
          <w:lang w:val="ba-RU"/>
        </w:rPr>
        <w:t>23</w:t>
      </w:r>
      <w:r w:rsidRPr="007775D9">
        <w:rPr>
          <w:sz w:val="28"/>
          <w:szCs w:val="28"/>
        </w:rPr>
        <w:t xml:space="preserve"> й.  </w:t>
      </w:r>
      <w:r>
        <w:rPr>
          <w:sz w:val="28"/>
          <w:szCs w:val="28"/>
          <w:lang w:val="ba-RU"/>
        </w:rPr>
        <w:t xml:space="preserve">   </w:t>
      </w:r>
      <w:r w:rsidRPr="007775D9">
        <w:rPr>
          <w:sz w:val="28"/>
          <w:szCs w:val="28"/>
        </w:rPr>
        <w:t xml:space="preserve"> </w:t>
      </w:r>
      <w:r>
        <w:rPr>
          <w:sz w:val="28"/>
          <w:szCs w:val="28"/>
          <w:lang w:val="ba-RU"/>
        </w:rPr>
        <w:t xml:space="preserve">         </w:t>
      </w:r>
      <w:r>
        <w:rPr>
          <w:sz w:val="28"/>
          <w:szCs w:val="28"/>
        </w:rPr>
        <w:t xml:space="preserve">             </w:t>
      </w:r>
      <w:r w:rsidR="008E6EA9">
        <w:rPr>
          <w:sz w:val="28"/>
          <w:szCs w:val="28"/>
        </w:rPr>
        <w:t xml:space="preserve">  </w:t>
      </w:r>
      <w:r w:rsidR="003D1246">
        <w:rPr>
          <w:sz w:val="28"/>
          <w:szCs w:val="28"/>
        </w:rPr>
        <w:t xml:space="preserve"> </w:t>
      </w:r>
      <w:r>
        <w:rPr>
          <w:sz w:val="28"/>
          <w:szCs w:val="28"/>
        </w:rPr>
        <w:t xml:space="preserve">№ </w:t>
      </w:r>
      <w:r w:rsidR="003D1246">
        <w:rPr>
          <w:sz w:val="28"/>
          <w:szCs w:val="28"/>
        </w:rPr>
        <w:t>22</w:t>
      </w:r>
      <w:r w:rsidRPr="007775D9">
        <w:rPr>
          <w:sz w:val="28"/>
          <w:szCs w:val="28"/>
        </w:rPr>
        <w:t xml:space="preserve">     </w:t>
      </w:r>
      <w:r w:rsidR="00DC2444">
        <w:rPr>
          <w:sz w:val="28"/>
          <w:szCs w:val="28"/>
        </w:rPr>
        <w:t xml:space="preserve">                    </w:t>
      </w:r>
      <w:r w:rsidR="003D1246">
        <w:rPr>
          <w:sz w:val="28"/>
          <w:szCs w:val="28"/>
        </w:rPr>
        <w:t xml:space="preserve">   15 июня</w:t>
      </w:r>
      <w:r>
        <w:rPr>
          <w:sz w:val="28"/>
          <w:szCs w:val="28"/>
          <w:lang w:val="ba-RU"/>
        </w:rPr>
        <w:t xml:space="preserve"> </w:t>
      </w:r>
      <w:r w:rsidRPr="007775D9">
        <w:rPr>
          <w:sz w:val="28"/>
          <w:szCs w:val="28"/>
        </w:rPr>
        <w:t>20</w:t>
      </w:r>
      <w:r>
        <w:rPr>
          <w:sz w:val="28"/>
          <w:szCs w:val="28"/>
        </w:rPr>
        <w:t>23</w:t>
      </w:r>
      <w:r w:rsidRPr="007775D9">
        <w:rPr>
          <w:sz w:val="28"/>
          <w:szCs w:val="28"/>
        </w:rPr>
        <w:t xml:space="preserve"> г. </w:t>
      </w:r>
    </w:p>
    <w:p w:rsidR="00174D5E" w:rsidRDefault="00174D5E" w:rsidP="00174D5E">
      <w:pPr>
        <w:pStyle w:val="ConsNonformat"/>
        <w:widowControl/>
        <w:ind w:left="4956"/>
        <w:jc w:val="center"/>
        <w:rPr>
          <w:rFonts w:ascii="Times New Roman" w:hAnsi="Times New Roman" w:cs="Times New Roman"/>
          <w:sz w:val="28"/>
          <w:lang w:val="ba-RU"/>
        </w:rPr>
      </w:pPr>
    </w:p>
    <w:p w:rsidR="00461656" w:rsidRDefault="00461656" w:rsidP="00461656">
      <w:pPr>
        <w:widowControl w:val="0"/>
        <w:jc w:val="cente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сельском поселении </w:t>
      </w:r>
      <w:r w:rsidR="004E1BA2">
        <w:rPr>
          <w:b/>
          <w:bCs/>
        </w:rPr>
        <w:t>Лемазинский</w:t>
      </w:r>
      <w:r>
        <w:rPr>
          <w:b/>
          <w:bCs/>
        </w:rPr>
        <w:t xml:space="preserve"> сельсовет муниципального района Дуванский район  Республики Башкортостан</w:t>
      </w:r>
    </w:p>
    <w:p w:rsidR="00461656" w:rsidRDefault="00461656" w:rsidP="00461656">
      <w:pPr>
        <w:widowControl w:val="0"/>
        <w:jc w:val="center"/>
        <w:rPr>
          <w:b/>
        </w:rPr>
      </w:pPr>
    </w:p>
    <w:p w:rsidR="00461656" w:rsidRDefault="00461656" w:rsidP="00461656">
      <w:pPr>
        <w:tabs>
          <w:tab w:val="left" w:pos="2835"/>
        </w:tabs>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4E1BA2">
        <w:rPr>
          <w:bCs/>
        </w:rPr>
        <w:t>утвержденным</w:t>
      </w:r>
      <w:r>
        <w:rPr>
          <w:bCs/>
        </w:rPr>
        <w:t xml:space="preserve"> распоряжением Правительства Российской Фе</w:t>
      </w:r>
      <w:r w:rsidR="004E1BA2">
        <w:rPr>
          <w:bCs/>
        </w:rPr>
        <w:t>дерации от 18 сентября 2019 года</w:t>
      </w:r>
      <w:r>
        <w:rPr>
          <w:bCs/>
        </w:rPr>
        <w:t xml:space="preserve">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4E1BA2">
        <w:t>Лемазинский</w:t>
      </w:r>
      <w:r>
        <w:t xml:space="preserve"> сельсовет муниципального района Дуванский район Республики Башкортостан, ПОСТАНОВЛЯЕТ:</w:t>
      </w:r>
    </w:p>
    <w:p w:rsidR="00461656" w:rsidRDefault="00461656" w:rsidP="00461656">
      <w:pPr>
        <w:widowControl w:val="0"/>
        <w:ind w:firstLine="709"/>
        <w:jc w:val="both"/>
      </w:pPr>
      <w:r>
        <w:t xml:space="preserve">1. 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 xml:space="preserve">» </w:t>
      </w:r>
      <w:r>
        <w:rPr>
          <w:bCs/>
        </w:rPr>
        <w:t xml:space="preserve">в </w:t>
      </w:r>
      <w:r>
        <w:t xml:space="preserve">сельском поселении </w:t>
      </w:r>
      <w:r w:rsidR="004E1BA2">
        <w:t>Лемазинский</w:t>
      </w:r>
      <w:r>
        <w:t xml:space="preserve"> сельсовет муниципального района Дуванский район Республики Башкортостан.</w:t>
      </w:r>
      <w:r>
        <w:rPr>
          <w:bCs/>
        </w:rPr>
        <w:t xml:space="preserve">                                        </w:t>
      </w:r>
    </w:p>
    <w:p w:rsidR="00461656" w:rsidRDefault="00461656" w:rsidP="00461656">
      <w:pPr>
        <w:widowControl w:val="0"/>
        <w:jc w:val="both"/>
      </w:pPr>
      <w:r>
        <w:t xml:space="preserve">   2. Постановление Администрации сельского поселения </w:t>
      </w:r>
      <w:r w:rsidR="004E1BA2">
        <w:t>Лемазинский</w:t>
      </w:r>
      <w:r>
        <w:t xml:space="preserve"> сельсовет муниципального района Дуванский район Республики Башкортостан  от </w:t>
      </w:r>
      <w:r w:rsidR="004E1BA2">
        <w:t>11</w:t>
      </w:r>
      <w:r>
        <w:t xml:space="preserve"> ноября  2021 года №</w:t>
      </w:r>
      <w:r w:rsidR="004E1BA2">
        <w:t>44</w:t>
      </w:r>
      <w:r>
        <w:t xml:space="preserve"> «Об утверждении Административного регламента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Pr>
          <w:bCs/>
        </w:rPr>
        <w:t xml:space="preserve"> в</w:t>
      </w:r>
      <w:r w:rsidR="004E1BA2">
        <w:rPr>
          <w:bCs/>
        </w:rPr>
        <w:t xml:space="preserve"> Администрации</w:t>
      </w:r>
      <w:r>
        <w:rPr>
          <w:bCs/>
        </w:rPr>
        <w:t xml:space="preserve"> сельско</w:t>
      </w:r>
      <w:r w:rsidR="004E1BA2">
        <w:rPr>
          <w:bCs/>
        </w:rPr>
        <w:t>го</w:t>
      </w:r>
      <w:r>
        <w:rPr>
          <w:bCs/>
        </w:rPr>
        <w:t xml:space="preserve"> поселени</w:t>
      </w:r>
      <w:r w:rsidR="004E1BA2">
        <w:rPr>
          <w:bCs/>
        </w:rPr>
        <w:t>я</w:t>
      </w:r>
      <w:r>
        <w:rPr>
          <w:bCs/>
        </w:rPr>
        <w:t xml:space="preserve"> </w:t>
      </w:r>
      <w:r w:rsidR="004E1BA2">
        <w:rPr>
          <w:bCs/>
        </w:rPr>
        <w:t>Лемазинский</w:t>
      </w:r>
      <w:r>
        <w:rPr>
          <w:bCs/>
        </w:rPr>
        <w:t xml:space="preserve"> сельсовет муниципального района  Дуванский район Республики Башкортостан</w:t>
      </w:r>
      <w:r>
        <w:t>» признать утратившим силу.</w:t>
      </w:r>
      <w:r>
        <w:rPr>
          <w:bCs/>
        </w:rPr>
        <w:t xml:space="preserve">                            </w:t>
      </w:r>
    </w:p>
    <w:p w:rsidR="00461656" w:rsidRDefault="00461656" w:rsidP="00461656">
      <w:pPr>
        <w:widowControl w:val="0"/>
        <w:jc w:val="both"/>
      </w:pPr>
      <w:r>
        <w:t xml:space="preserve">    3.  Настоящее постановление вступает в силу на следующий день, после дня его официального обнародования.</w:t>
      </w:r>
    </w:p>
    <w:p w:rsidR="00461656" w:rsidRDefault="00461656" w:rsidP="00461656">
      <w:pPr>
        <w:pStyle w:val="a3"/>
        <w:widowControl w:val="0"/>
        <w:tabs>
          <w:tab w:val="left" w:pos="567"/>
        </w:tabs>
        <w:ind w:left="0" w:right="-144"/>
        <w:jc w:val="both"/>
      </w:pPr>
      <w:r>
        <w:t xml:space="preserve">       4. Настоящее постановление опубликовать на информационном стенде и    официальном сайте Администрации сельского поселения </w:t>
      </w:r>
      <w:r w:rsidR="004E1BA2">
        <w:t>Лемазинский</w:t>
      </w:r>
      <w:r>
        <w:t xml:space="preserve"> сельсовет муниципального района Дуванский  район Республики Башкортостан http://</w:t>
      </w:r>
      <w:r w:rsidR="004E1BA2">
        <w:rPr>
          <w:lang w:val="en-US"/>
        </w:rPr>
        <w:t>lemazy</w:t>
      </w:r>
      <w:r>
        <w:t>.</w:t>
      </w:r>
      <w:r w:rsidR="004E1BA2">
        <w:rPr>
          <w:lang w:val="en-US"/>
        </w:rPr>
        <w:t>ru</w:t>
      </w:r>
      <w:r>
        <w:t>/.</w:t>
      </w:r>
    </w:p>
    <w:p w:rsidR="00461656" w:rsidRDefault="00461656" w:rsidP="00461656">
      <w:pPr>
        <w:pStyle w:val="a3"/>
        <w:widowControl w:val="0"/>
        <w:tabs>
          <w:tab w:val="left" w:pos="567"/>
        </w:tabs>
        <w:ind w:left="0" w:right="-144"/>
        <w:jc w:val="both"/>
      </w:pPr>
      <w:r>
        <w:t xml:space="preserve">         5.  Контроль за исполнением настоящего постановления оставляю за собой.</w:t>
      </w:r>
    </w:p>
    <w:p w:rsidR="00461656" w:rsidRDefault="00461656" w:rsidP="00461656">
      <w:pPr>
        <w:jc w:val="both"/>
      </w:pPr>
    </w:p>
    <w:p w:rsidR="00461656" w:rsidRDefault="00461656" w:rsidP="00461656">
      <w:pPr>
        <w:widowControl w:val="0"/>
        <w:tabs>
          <w:tab w:val="left" w:pos="7425"/>
        </w:tabs>
        <w:spacing w:line="252" w:lineRule="auto"/>
        <w:ind w:left="294" w:right="16"/>
        <w:jc w:val="both"/>
        <w:sectPr w:rsidR="00461656">
          <w:pgSz w:w="11906" w:h="16838"/>
          <w:pgMar w:top="1134" w:right="797" w:bottom="1134" w:left="1134" w:header="0" w:footer="0" w:gutter="0"/>
          <w:pgNumType w:start="1"/>
          <w:cols w:space="720"/>
          <w:formProt w:val="0"/>
          <w:docGrid w:linePitch="381"/>
        </w:sectPr>
      </w:pPr>
      <w:r>
        <w:t xml:space="preserve"> Глава сельского поселения                                                                                            </w:t>
      </w:r>
      <w:r w:rsidR="004E1BA2">
        <w:t>Н.В. Кобяков</w:t>
      </w:r>
    </w:p>
    <w:p w:rsidR="00461656" w:rsidRDefault="00461656" w:rsidP="00461656">
      <w:pPr>
        <w:tabs>
          <w:tab w:val="left" w:pos="7425"/>
        </w:tabs>
        <w:jc w:val="right"/>
      </w:pPr>
      <w:r>
        <w:lastRenderedPageBreak/>
        <w:t>Утвержден</w:t>
      </w:r>
    </w:p>
    <w:p w:rsidR="00461656" w:rsidRDefault="00461656" w:rsidP="00461656">
      <w:pPr>
        <w:widowControl w:val="0"/>
        <w:ind w:firstLine="851"/>
        <w:jc w:val="right"/>
      </w:pPr>
      <w:r>
        <w:t>постановлением Администрации</w:t>
      </w:r>
    </w:p>
    <w:p w:rsidR="00461656" w:rsidRDefault="00461656" w:rsidP="00461656">
      <w:pPr>
        <w:widowControl w:val="0"/>
        <w:ind w:firstLine="851"/>
        <w:jc w:val="right"/>
      </w:pPr>
      <w:r>
        <w:t xml:space="preserve">сельского поселения </w:t>
      </w:r>
      <w:r w:rsidR="00D35147">
        <w:t>Лемазинский</w:t>
      </w:r>
      <w:r>
        <w:t xml:space="preserve"> сельсовет</w:t>
      </w:r>
    </w:p>
    <w:p w:rsidR="00461656" w:rsidRDefault="00461656" w:rsidP="00461656">
      <w:pPr>
        <w:widowControl w:val="0"/>
        <w:ind w:firstLine="851"/>
        <w:jc w:val="right"/>
      </w:pPr>
      <w:r>
        <w:t>муниципального района</w:t>
      </w:r>
    </w:p>
    <w:p w:rsidR="00461656" w:rsidRDefault="00461656" w:rsidP="00461656">
      <w:pPr>
        <w:widowControl w:val="0"/>
        <w:ind w:firstLine="851"/>
        <w:jc w:val="right"/>
      </w:pPr>
      <w:r>
        <w:t>Дуванский район</w:t>
      </w:r>
    </w:p>
    <w:p w:rsidR="00461656" w:rsidRDefault="00461656" w:rsidP="00461656">
      <w:pPr>
        <w:widowControl w:val="0"/>
        <w:ind w:firstLine="851"/>
        <w:jc w:val="right"/>
      </w:pPr>
      <w:r>
        <w:t>Республики Башкортостан</w:t>
      </w:r>
    </w:p>
    <w:p w:rsidR="00461656" w:rsidRDefault="00461656" w:rsidP="00461656">
      <w:pPr>
        <w:widowControl w:val="0"/>
        <w:ind w:firstLine="851"/>
        <w:jc w:val="right"/>
      </w:pPr>
      <w:r>
        <w:t>от</w:t>
      </w:r>
      <w:r w:rsidR="003D1246">
        <w:t xml:space="preserve"> 15.06.2023</w:t>
      </w:r>
      <w:r>
        <w:t xml:space="preserve"> года №</w:t>
      </w:r>
      <w:r w:rsidR="003D1246">
        <w:t>22</w:t>
      </w:r>
    </w:p>
    <w:p w:rsidR="00461656" w:rsidRDefault="00461656" w:rsidP="00461656">
      <w:pPr>
        <w:widowControl w:val="0"/>
        <w:ind w:firstLine="567"/>
        <w:contextualSpacing/>
        <w:jc w:val="center"/>
        <w:rPr>
          <w:b/>
        </w:rPr>
      </w:pPr>
    </w:p>
    <w:p w:rsidR="00461656" w:rsidRDefault="00461656" w:rsidP="00461656">
      <w:pPr>
        <w:widowControl w:val="0"/>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сельском поселении </w:t>
      </w:r>
      <w:r w:rsidR="00D35147">
        <w:rPr>
          <w:b/>
          <w:bCs/>
        </w:rPr>
        <w:t>Лемазинский</w:t>
      </w:r>
      <w:r>
        <w:rPr>
          <w:b/>
          <w:bCs/>
        </w:rPr>
        <w:t xml:space="preserve"> сельсовет муниципального района Дуванский район Республики Башкортостан</w:t>
      </w:r>
    </w:p>
    <w:p w:rsidR="00461656" w:rsidRDefault="00461656" w:rsidP="00461656">
      <w:pPr>
        <w:widowControl w:val="0"/>
        <w:tabs>
          <w:tab w:val="left" w:pos="567"/>
        </w:tabs>
        <w:contextualSpacing/>
        <w:jc w:val="both"/>
      </w:pPr>
    </w:p>
    <w:p w:rsidR="00461656" w:rsidRDefault="00461656" w:rsidP="00461656">
      <w:pPr>
        <w:ind w:firstLine="709"/>
        <w:jc w:val="center"/>
        <w:outlineLvl w:val="0"/>
      </w:pPr>
      <w:r>
        <w:rPr>
          <w:b/>
          <w:bCs/>
        </w:rPr>
        <w:t>I. Общие положения</w:t>
      </w:r>
    </w:p>
    <w:p w:rsidR="00461656" w:rsidRDefault="00461656" w:rsidP="00461656">
      <w:pPr>
        <w:ind w:firstLine="709"/>
        <w:jc w:val="center"/>
      </w:pPr>
    </w:p>
    <w:p w:rsidR="00461656" w:rsidRDefault="00461656" w:rsidP="00461656">
      <w:pPr>
        <w:ind w:firstLine="709"/>
        <w:jc w:val="center"/>
        <w:outlineLvl w:val="1"/>
      </w:pPr>
      <w:r>
        <w:rPr>
          <w:b/>
          <w:bCs/>
        </w:rPr>
        <w:t>Предмет регулирования Административного регламента</w:t>
      </w:r>
    </w:p>
    <w:p w:rsidR="00461656" w:rsidRDefault="00461656" w:rsidP="00B375FB">
      <w:pPr>
        <w:pStyle w:val="a3"/>
        <w:widowControl w:val="0"/>
        <w:numPr>
          <w:ilvl w:val="1"/>
          <w:numId w:val="4"/>
        </w:numPr>
        <w:tabs>
          <w:tab w:val="left" w:pos="567"/>
        </w:tabs>
        <w:suppressAutoHyphens/>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сельском поселении </w:t>
      </w:r>
      <w:r w:rsidR="00D35147">
        <w:t>Лемазинский</w:t>
      </w:r>
      <w:r>
        <w:t xml:space="preserve"> сельсовет муниципального района Дуванский район Республики Башкортостан (далее соответственно – Административный регламент, муниципальная услуга).</w:t>
      </w:r>
    </w:p>
    <w:p w:rsidR="00461656" w:rsidRDefault="00461656" w:rsidP="00461656">
      <w:pPr>
        <w:pStyle w:val="a3"/>
        <w:ind w:left="0" w:firstLine="709"/>
        <w:jc w:val="center"/>
        <w:outlineLvl w:val="0"/>
        <w:rPr>
          <w:b/>
        </w:rPr>
      </w:pPr>
    </w:p>
    <w:p w:rsidR="00461656" w:rsidRDefault="00461656" w:rsidP="00461656">
      <w:pPr>
        <w:pStyle w:val="a3"/>
        <w:ind w:left="0" w:firstLine="709"/>
        <w:jc w:val="center"/>
        <w:outlineLvl w:val="0"/>
      </w:pPr>
      <w:r>
        <w:rPr>
          <w:b/>
          <w:bCs/>
        </w:rPr>
        <w:t>Круг заявителей</w:t>
      </w:r>
    </w:p>
    <w:p w:rsidR="00461656" w:rsidRDefault="00461656" w:rsidP="00B375FB">
      <w:pPr>
        <w:pStyle w:val="a3"/>
        <w:numPr>
          <w:ilvl w:val="1"/>
          <w:numId w:val="4"/>
        </w:numPr>
        <w:suppressAutoHyphens/>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461656" w:rsidRDefault="00461656" w:rsidP="00B375FB">
      <w:pPr>
        <w:pStyle w:val="a3"/>
        <w:numPr>
          <w:ilvl w:val="1"/>
          <w:numId w:val="4"/>
        </w:numPr>
        <w:suppressAutoHyphens/>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1656" w:rsidRDefault="00461656" w:rsidP="00461656">
      <w:pPr>
        <w:jc w:val="both"/>
      </w:pPr>
    </w:p>
    <w:p w:rsidR="00461656" w:rsidRDefault="00461656" w:rsidP="00461656">
      <w:pPr>
        <w:jc w:val="center"/>
      </w:pPr>
      <w:r>
        <w:rPr>
          <w:b/>
          <w:bCs/>
        </w:rPr>
        <w:t xml:space="preserve">Требования к порядку информирования о предоставлении </w:t>
      </w:r>
      <w:r>
        <w:rPr>
          <w:b/>
          <w:bCs/>
        </w:rPr>
        <w:br/>
        <w:t>муниципальной услуги</w:t>
      </w:r>
    </w:p>
    <w:p w:rsidR="00461656" w:rsidRDefault="00461656" w:rsidP="00461656">
      <w:pPr>
        <w:ind w:firstLine="708"/>
        <w:jc w:val="both"/>
      </w:pPr>
      <w:r>
        <w:t>1.4.</w:t>
      </w:r>
      <w:r>
        <w:tab/>
        <w:t>Информирование о порядке предоставления муниципальной услуги осуществляется:</w:t>
      </w:r>
    </w:p>
    <w:p w:rsidR="00461656" w:rsidRDefault="00461656" w:rsidP="00B375FB">
      <w:pPr>
        <w:pStyle w:val="a3"/>
        <w:numPr>
          <w:ilvl w:val="0"/>
          <w:numId w:val="5"/>
        </w:numPr>
        <w:suppressAutoHyphens/>
        <w:ind w:left="0" w:firstLine="709"/>
        <w:jc w:val="both"/>
      </w:pPr>
      <w:r>
        <w:t xml:space="preserve">непосредственно при личном приеме заявителя в Администрации сельском поселении </w:t>
      </w:r>
      <w:r w:rsidR="00D35147">
        <w:t>Лемазинский</w:t>
      </w:r>
      <w:r>
        <w:t xml:space="preserve"> сельсовет муниципального района Дуванский район Республики Башкортостан</w:t>
      </w:r>
      <w:r>
        <w:rPr>
          <w:vertAlign w:val="superscript"/>
        </w:rPr>
        <w:t xml:space="preserve"> </w:t>
      </w:r>
      <w: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461656" w:rsidRDefault="00461656" w:rsidP="00B375FB">
      <w:pPr>
        <w:pStyle w:val="a3"/>
        <w:numPr>
          <w:ilvl w:val="0"/>
          <w:numId w:val="5"/>
        </w:numPr>
        <w:suppressAutoHyphens/>
        <w:ind w:left="0" w:firstLine="709"/>
        <w:jc w:val="both"/>
      </w:pPr>
      <w:r>
        <w:t>по телефону в Администрации  или многофункциональном центре;</w:t>
      </w:r>
    </w:p>
    <w:p w:rsidR="00461656" w:rsidRDefault="00461656" w:rsidP="00B375FB">
      <w:pPr>
        <w:pStyle w:val="a3"/>
        <w:numPr>
          <w:ilvl w:val="0"/>
          <w:numId w:val="5"/>
        </w:numPr>
        <w:suppressAutoHyphens/>
        <w:ind w:left="0" w:firstLine="709"/>
        <w:jc w:val="both"/>
      </w:pPr>
      <w:r>
        <w:t>письменно, в том числе посредством электронной почты, факсимильной связи;</w:t>
      </w:r>
    </w:p>
    <w:p w:rsidR="00461656" w:rsidRDefault="00461656" w:rsidP="00B375FB">
      <w:pPr>
        <w:pStyle w:val="a3"/>
        <w:numPr>
          <w:ilvl w:val="0"/>
          <w:numId w:val="5"/>
        </w:numPr>
        <w:suppressAutoHyphens/>
        <w:ind w:left="0" w:firstLine="709"/>
        <w:jc w:val="both"/>
      </w:pPr>
      <w:r>
        <w:t>посредством размещения в открытой и доступной форме информации:</w:t>
      </w:r>
    </w:p>
    <w:p w:rsidR="00461656" w:rsidRDefault="00461656" w:rsidP="00461656">
      <w:pPr>
        <w:ind w:firstLine="709"/>
        <w:jc w:val="both"/>
      </w:pPr>
      <w:r>
        <w:t xml:space="preserve">на Едином портале государственных и муниципальных услуг (функций) (https:// www.gosuslugi.ru/) (далее – Единый портал);  </w:t>
      </w:r>
    </w:p>
    <w:p w:rsidR="00461656" w:rsidRDefault="00461656" w:rsidP="00461656">
      <w:pPr>
        <w:ind w:firstLine="709"/>
        <w:jc w:val="both"/>
      </w:pPr>
      <w:r>
        <w:t>на Портале государственных и муниципальных услуг (функций) Республики Башкортостан (www.gosuslugi.bashkortostan.ru) (далее – РПГУ);</w:t>
      </w:r>
    </w:p>
    <w:p w:rsidR="00461656" w:rsidRDefault="00461656" w:rsidP="00461656">
      <w:pPr>
        <w:ind w:firstLine="709"/>
        <w:jc w:val="both"/>
      </w:pPr>
      <w:r>
        <w:t>на официальном сайте Администрации http://</w:t>
      </w:r>
      <w:r w:rsidR="00D35147">
        <w:rPr>
          <w:lang w:val="en-US"/>
        </w:rPr>
        <w:t>lemazy</w:t>
      </w:r>
      <w:r>
        <w:t>.</w:t>
      </w:r>
      <w:r w:rsidR="00D35147">
        <w:rPr>
          <w:lang w:val="en-US"/>
        </w:rPr>
        <w:t>ru</w:t>
      </w:r>
      <w:r>
        <w:t>/</w:t>
      </w:r>
    </w:p>
    <w:p w:rsidR="00461656" w:rsidRDefault="00461656" w:rsidP="00B375FB">
      <w:pPr>
        <w:pStyle w:val="a3"/>
        <w:numPr>
          <w:ilvl w:val="0"/>
          <w:numId w:val="5"/>
        </w:numPr>
        <w:suppressAutoHyphens/>
        <w:ind w:left="0" w:firstLine="709"/>
        <w:jc w:val="both"/>
      </w:pPr>
      <w:r>
        <w:t xml:space="preserve">посредством размещения информации на информационных стендах </w:t>
      </w:r>
      <w:r w:rsidR="00D35147">
        <w:t>Администрации.</w:t>
      </w:r>
    </w:p>
    <w:p w:rsidR="00461656" w:rsidRDefault="00461656" w:rsidP="00461656">
      <w:pPr>
        <w:ind w:firstLine="708"/>
        <w:jc w:val="both"/>
      </w:pPr>
      <w:r>
        <w:t>1.5.</w:t>
      </w:r>
      <w:r>
        <w:tab/>
        <w:t>Информирование осуществляется по вопросам, касающимся:</w:t>
      </w:r>
    </w:p>
    <w:p w:rsidR="00461656" w:rsidRDefault="00461656" w:rsidP="00461656">
      <w:pPr>
        <w:ind w:firstLine="708"/>
        <w:jc w:val="both"/>
      </w:pPr>
      <w:r>
        <w:lastRenderedPageBreak/>
        <w:t>способов подачи заявления о предоставлении муниципальной услуги;</w:t>
      </w:r>
    </w:p>
    <w:p w:rsidR="00461656" w:rsidRDefault="00461656" w:rsidP="00461656">
      <w:pPr>
        <w:ind w:firstLine="708"/>
        <w:jc w:val="both"/>
      </w:pPr>
      <w:r>
        <w:t>адресов Администрации и многофункциональных центров, обращение в которые необходимо для предоставления муниципальной услуги;</w:t>
      </w:r>
    </w:p>
    <w:p w:rsidR="00461656" w:rsidRDefault="00461656" w:rsidP="00461656">
      <w:pPr>
        <w:ind w:firstLine="708"/>
        <w:jc w:val="both"/>
      </w:pPr>
      <w:r>
        <w:t xml:space="preserve">справочной информации о работе Администрации (структурного подразделения </w:t>
      </w:r>
      <w:r w:rsidR="00D35147">
        <w:t>Администрации)</w:t>
      </w:r>
      <w:r>
        <w:t>;</w:t>
      </w:r>
    </w:p>
    <w:p w:rsidR="00461656" w:rsidRDefault="00461656" w:rsidP="00461656">
      <w:pPr>
        <w:ind w:firstLine="708"/>
        <w:jc w:val="both"/>
      </w:pPr>
      <w:r>
        <w:t>документов, необходимых для предоставления муниципальной услуги;</w:t>
      </w:r>
    </w:p>
    <w:p w:rsidR="00461656" w:rsidRDefault="00461656" w:rsidP="00461656">
      <w:pPr>
        <w:ind w:firstLine="708"/>
        <w:jc w:val="both"/>
      </w:pPr>
      <w:r>
        <w:t>порядка и сроков предоставления муниципальной услуги;</w:t>
      </w:r>
    </w:p>
    <w:p w:rsidR="00461656" w:rsidRDefault="00461656" w:rsidP="00461656">
      <w:pPr>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461656" w:rsidRDefault="00461656" w:rsidP="00461656">
      <w:pPr>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1656" w:rsidRDefault="00461656" w:rsidP="00461656">
      <w:pPr>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1656" w:rsidRDefault="00461656" w:rsidP="00461656">
      <w:pPr>
        <w:ind w:firstLine="708"/>
        <w:jc w:val="both"/>
      </w:pPr>
      <w:r>
        <w:t>1.6.</w:t>
      </w:r>
      <w:r>
        <w:tab/>
        <w:t xml:space="preserve">При устном обращении заявителя (лично или по телефону) должностное лицо </w:t>
      </w:r>
      <w:r w:rsidR="00D35147">
        <w:t>Администрации,</w:t>
      </w:r>
      <w: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61656" w:rsidRDefault="00461656" w:rsidP="00461656">
      <w:pPr>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461656" w:rsidRDefault="00461656" w:rsidP="00461656">
      <w:pPr>
        <w:ind w:firstLine="708"/>
        <w:jc w:val="both"/>
      </w:pPr>
      <w:r>
        <w:t>Если должностное лицо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1656" w:rsidRDefault="00461656" w:rsidP="00461656">
      <w:pPr>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461656" w:rsidRDefault="00461656" w:rsidP="00461656">
      <w:pPr>
        <w:ind w:firstLine="708"/>
        <w:jc w:val="both"/>
      </w:pPr>
      <w:r>
        <w:t xml:space="preserve">изложить обращение в письменной форме; </w:t>
      </w:r>
    </w:p>
    <w:p w:rsidR="00461656" w:rsidRDefault="00461656" w:rsidP="00461656">
      <w:pPr>
        <w:ind w:firstLine="708"/>
        <w:jc w:val="both"/>
      </w:pPr>
      <w:r>
        <w:t>назначить другое время для консультаций.</w:t>
      </w:r>
    </w:p>
    <w:p w:rsidR="00461656" w:rsidRDefault="00461656" w:rsidP="00461656">
      <w:pPr>
        <w:ind w:firstLine="708"/>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1656" w:rsidRDefault="00461656" w:rsidP="00461656">
      <w:pPr>
        <w:ind w:firstLine="708"/>
        <w:jc w:val="both"/>
      </w:pPr>
      <w:r>
        <w:t>Продолжительность информирования по телефону не должна превышать 10 минут.</w:t>
      </w:r>
    </w:p>
    <w:p w:rsidR="00461656" w:rsidRDefault="00461656" w:rsidP="00461656">
      <w:pPr>
        <w:ind w:firstLine="708"/>
        <w:jc w:val="both"/>
      </w:pPr>
      <w:r>
        <w:t>Информирование осуществляется в соответствии с графиком приема граждан.</w:t>
      </w:r>
    </w:p>
    <w:p w:rsidR="00461656" w:rsidRDefault="00461656" w:rsidP="00461656">
      <w:pPr>
        <w:ind w:firstLine="708"/>
        <w:jc w:val="both"/>
      </w:pPr>
      <w:r>
        <w:t>1.7.</w:t>
      </w:r>
      <w: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61656" w:rsidRDefault="00461656" w:rsidP="00461656">
      <w:pPr>
        <w:pStyle w:val="a3"/>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461656" w:rsidRDefault="00461656" w:rsidP="00461656">
      <w:pPr>
        <w:pStyle w:val="a3"/>
        <w:ind w:left="0" w:firstLine="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61656" w:rsidRDefault="00461656" w:rsidP="00B375FB">
      <w:pPr>
        <w:pStyle w:val="a3"/>
        <w:numPr>
          <w:ilvl w:val="1"/>
          <w:numId w:val="6"/>
        </w:numPr>
        <w:suppressAutoHyphens/>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61656" w:rsidRDefault="00461656" w:rsidP="00B375FB">
      <w:pPr>
        <w:pStyle w:val="a3"/>
        <w:numPr>
          <w:ilvl w:val="0"/>
          <w:numId w:val="7"/>
        </w:numPr>
        <w:suppressAutoHyphens/>
        <w:ind w:left="0" w:firstLine="709"/>
        <w:jc w:val="both"/>
      </w:pPr>
      <w:r>
        <w:lastRenderedPageBreak/>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461656" w:rsidRDefault="00461656" w:rsidP="00B375FB">
      <w:pPr>
        <w:pStyle w:val="a3"/>
        <w:numPr>
          <w:ilvl w:val="0"/>
          <w:numId w:val="7"/>
        </w:numPr>
        <w:suppressAutoHyphens/>
        <w:ind w:left="0"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461656" w:rsidRDefault="00461656" w:rsidP="00B375FB">
      <w:pPr>
        <w:pStyle w:val="a3"/>
        <w:numPr>
          <w:ilvl w:val="0"/>
          <w:numId w:val="7"/>
        </w:numPr>
        <w:suppressAutoHyphens/>
        <w:ind w:left="0"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461656" w:rsidRDefault="00461656" w:rsidP="00B375FB">
      <w:pPr>
        <w:pStyle w:val="a3"/>
        <w:numPr>
          <w:ilvl w:val="1"/>
          <w:numId w:val="8"/>
        </w:numPr>
        <w:suppressAutoHyphens/>
        <w:ind w:left="1418"/>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1656" w:rsidRDefault="00461656" w:rsidP="00B375FB">
      <w:pPr>
        <w:pStyle w:val="a3"/>
        <w:numPr>
          <w:ilvl w:val="1"/>
          <w:numId w:val="8"/>
        </w:numPr>
        <w:suppressAutoHyphens/>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61656" w:rsidRDefault="00461656" w:rsidP="00B375FB">
      <w:pPr>
        <w:pStyle w:val="a3"/>
        <w:numPr>
          <w:ilvl w:val="1"/>
          <w:numId w:val="8"/>
        </w:numPr>
        <w:suppressAutoHyphens/>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61656" w:rsidRDefault="00461656" w:rsidP="00461656">
      <w:pPr>
        <w:jc w:val="both"/>
      </w:pPr>
    </w:p>
    <w:p w:rsidR="00461656" w:rsidRDefault="00461656" w:rsidP="00461656">
      <w:pPr>
        <w:jc w:val="center"/>
      </w:pPr>
      <w:r>
        <w:rPr>
          <w:b/>
        </w:rPr>
        <w:t>Порядок, форма, место размещения и способы</w:t>
      </w:r>
    </w:p>
    <w:p w:rsidR="00461656" w:rsidRDefault="00461656" w:rsidP="00461656">
      <w:pPr>
        <w:jc w:val="center"/>
      </w:pPr>
      <w:r>
        <w:rPr>
          <w:b/>
        </w:rPr>
        <w:t>получения справочной информации</w:t>
      </w:r>
    </w:p>
    <w:p w:rsidR="00461656" w:rsidRDefault="00461656" w:rsidP="00461656">
      <w:pPr>
        <w:pStyle w:val="a3"/>
        <w:ind w:left="0" w:firstLine="851"/>
        <w:jc w:val="both"/>
      </w:pPr>
      <w:r>
        <w:t>1.13.</w:t>
      </w:r>
      <w:r>
        <w:tab/>
      </w:r>
      <w:r>
        <w:tab/>
        <w:t>С</w:t>
      </w:r>
      <w:r>
        <w:rPr>
          <w:bCs/>
        </w:rPr>
        <w:t xml:space="preserve">правочная информация об </w:t>
      </w:r>
      <w:r>
        <w:t xml:space="preserve">Администрации, структурных подразделениях, предоставляющих муниципальную услугу, </w:t>
      </w:r>
      <w:r>
        <w:rPr>
          <w:bCs/>
        </w:rPr>
        <w:t>размещена на:</w:t>
      </w:r>
    </w:p>
    <w:p w:rsidR="00461656" w:rsidRDefault="00461656" w:rsidP="00461656">
      <w:pPr>
        <w:ind w:firstLine="708"/>
        <w:jc w:val="both"/>
      </w:pPr>
      <w:r>
        <w:rPr>
          <w:bCs/>
        </w:rPr>
        <w:t xml:space="preserve">информационных стендах </w:t>
      </w:r>
      <w:r w:rsidR="007D6533">
        <w:rPr>
          <w:bCs/>
        </w:rPr>
        <w:t>Администрации;</w:t>
      </w:r>
    </w:p>
    <w:p w:rsidR="00461656" w:rsidRDefault="00461656" w:rsidP="00461656">
      <w:pPr>
        <w:ind w:firstLine="708"/>
        <w:jc w:val="both"/>
      </w:pPr>
      <w:r>
        <w:rPr>
          <w:bCs/>
        </w:rPr>
        <w:t xml:space="preserve">официальном сайте </w:t>
      </w:r>
      <w:r>
        <w:t>Администрации</w:t>
      </w:r>
      <w:r>
        <w:rPr>
          <w:bCs/>
        </w:rPr>
        <w:t xml:space="preserve"> в информационно-телекоммуникационной сети Интернет </w:t>
      </w:r>
      <w:r>
        <w:t>http://</w:t>
      </w:r>
      <w:r w:rsidR="007D6533">
        <w:rPr>
          <w:lang w:val="en-US"/>
        </w:rPr>
        <w:t>lemazy</w:t>
      </w:r>
      <w:r>
        <w:t>.</w:t>
      </w:r>
      <w:r w:rsidR="007D6533">
        <w:rPr>
          <w:lang w:val="en-US"/>
        </w:rPr>
        <w:t>ru</w:t>
      </w:r>
      <w:r>
        <w:t>/</w:t>
      </w:r>
      <w:r>
        <w:rPr>
          <w:bCs/>
        </w:rPr>
        <w:t>.  (далее – официальный сайт);</w:t>
      </w:r>
    </w:p>
    <w:p w:rsidR="00461656" w:rsidRDefault="00461656" w:rsidP="00461656">
      <w:pPr>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Pr>
          <w:bCs/>
        </w:rPr>
        <w:t xml:space="preserve"> на</w:t>
      </w:r>
      <w:r>
        <w:t xml:space="preserve"> Едином портале,</w:t>
      </w:r>
      <w:r>
        <w:rPr>
          <w:bCs/>
        </w:rPr>
        <w:t xml:space="preserve"> </w:t>
      </w:r>
      <w:r>
        <w:t>РПГУ</w:t>
      </w:r>
      <w:r>
        <w:rPr>
          <w:bCs/>
        </w:rPr>
        <w:t xml:space="preserve">. </w:t>
      </w:r>
    </w:p>
    <w:p w:rsidR="00461656" w:rsidRDefault="00461656" w:rsidP="00461656">
      <w:pPr>
        <w:ind w:firstLine="708"/>
        <w:jc w:val="both"/>
      </w:pPr>
      <w:r>
        <w:rPr>
          <w:bCs/>
        </w:rPr>
        <w:t>Справочной является информация:</w:t>
      </w:r>
    </w:p>
    <w:p w:rsidR="00461656" w:rsidRDefault="00461656" w:rsidP="00461656">
      <w:pPr>
        <w:ind w:firstLine="708"/>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61656" w:rsidRDefault="00461656" w:rsidP="00461656">
      <w:pPr>
        <w:ind w:firstLine="708"/>
        <w:jc w:val="both"/>
      </w:pPr>
      <w:r>
        <w:t xml:space="preserve">справочные телефоны структурных подразделений Администрации , предоставляющих муниципальную услугу, организаций, участвующих в предоставлении муниципальной услуги; </w:t>
      </w:r>
    </w:p>
    <w:p w:rsidR="00461656" w:rsidRDefault="00461656" w:rsidP="00461656">
      <w:pPr>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461656" w:rsidRDefault="00461656" w:rsidP="00461656">
      <w:pPr>
        <w:ind w:firstLine="709"/>
        <w:jc w:val="both"/>
      </w:pPr>
    </w:p>
    <w:p w:rsidR="00461656" w:rsidRDefault="00461656" w:rsidP="00461656">
      <w:pPr>
        <w:ind w:firstLine="709"/>
        <w:jc w:val="center"/>
        <w:outlineLvl w:val="0"/>
      </w:pPr>
      <w:bookmarkStart w:id="0" w:name="Par20"/>
      <w:bookmarkEnd w:id="0"/>
      <w:r>
        <w:rPr>
          <w:b/>
          <w:bCs/>
        </w:rPr>
        <w:t>II. Стандарт предоставления муниципальной услуги</w:t>
      </w:r>
    </w:p>
    <w:p w:rsidR="00461656" w:rsidRDefault="00461656" w:rsidP="00461656">
      <w:pPr>
        <w:ind w:firstLine="709"/>
        <w:jc w:val="center"/>
      </w:pPr>
    </w:p>
    <w:p w:rsidR="00461656" w:rsidRDefault="00461656" w:rsidP="00461656">
      <w:pPr>
        <w:ind w:firstLine="709"/>
        <w:jc w:val="center"/>
        <w:outlineLvl w:val="1"/>
      </w:pPr>
      <w:r>
        <w:rPr>
          <w:b/>
          <w:bCs/>
        </w:rPr>
        <w:t>Наименование муниципальной услуги</w:t>
      </w:r>
    </w:p>
    <w:p w:rsidR="00461656" w:rsidRDefault="00461656" w:rsidP="00461656">
      <w:pPr>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461656" w:rsidRDefault="00461656" w:rsidP="00461656">
      <w:pPr>
        <w:ind w:firstLine="709"/>
        <w:jc w:val="both"/>
      </w:pPr>
    </w:p>
    <w:p w:rsidR="00461656" w:rsidRDefault="00461656" w:rsidP="00461656">
      <w:pPr>
        <w:widowControl w:val="0"/>
        <w:tabs>
          <w:tab w:val="left" w:pos="567"/>
        </w:tabs>
        <w:ind w:firstLine="709"/>
        <w:contextualSpacing/>
        <w:jc w:val="center"/>
      </w:pPr>
      <w:r>
        <w:rPr>
          <w:rFonts w:eastAsia="Calibri"/>
          <w:b/>
        </w:rPr>
        <w:t>Наименование органа местного самоуправления (организации), предоставляющего (щей) муниципальную услугу</w:t>
      </w:r>
    </w:p>
    <w:p w:rsidR="00461656" w:rsidRDefault="00461656" w:rsidP="00461656">
      <w:pPr>
        <w:ind w:firstLine="709"/>
        <w:jc w:val="both"/>
      </w:pPr>
      <w:r>
        <w:rPr>
          <w:rFonts w:eastAsia="Calibri"/>
        </w:rPr>
        <w:t>2.2.</w:t>
      </w:r>
      <w:r>
        <w:rPr>
          <w:rFonts w:eastAsia="Calibri"/>
        </w:rPr>
        <w:tab/>
        <w:t>Муниципальная услуга предоставляется Администрацией</w:t>
      </w:r>
      <w:r>
        <w:t xml:space="preserve"> сельского поселения </w:t>
      </w:r>
      <w:r w:rsidR="00F44085">
        <w:t>Лемазинский</w:t>
      </w:r>
      <w:r>
        <w:t xml:space="preserve"> сельсовет муниципального района Дуванский район Республики Башкортостан</w:t>
      </w:r>
      <w:r>
        <w:rPr>
          <w:rFonts w:eastAsia="Calibri"/>
        </w:rPr>
        <w:t xml:space="preserve">.                                       </w:t>
      </w:r>
    </w:p>
    <w:p w:rsidR="00461656" w:rsidRDefault="00461656" w:rsidP="00461656">
      <w:pPr>
        <w:ind w:firstLine="708"/>
        <w:jc w:val="both"/>
      </w:pPr>
      <w: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t xml:space="preserve">сельского поселения </w:t>
      </w:r>
      <w:r w:rsidR="00F44085">
        <w:t>Лемазинский</w:t>
      </w:r>
      <w:r>
        <w:t xml:space="preserve"> сельсовет муниципального района Дуванский район Республики Башкортостан</w:t>
      </w:r>
      <w:r>
        <w:rPr>
          <w:bCs/>
        </w:rPr>
        <w:t>.</w:t>
      </w:r>
      <w:r>
        <w:rPr>
          <w:rFonts w:eastAsia="Calibri"/>
        </w:rPr>
        <w:t xml:space="preserve">                          </w:t>
      </w:r>
    </w:p>
    <w:p w:rsidR="00461656" w:rsidRDefault="00461656" w:rsidP="00461656">
      <w:pPr>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61656" w:rsidRDefault="00461656" w:rsidP="00461656">
      <w:pPr>
        <w:widowControl w:val="0"/>
        <w:tabs>
          <w:tab w:val="left" w:pos="567"/>
        </w:tabs>
        <w:ind w:firstLine="709"/>
        <w:contextualSpacing/>
        <w:jc w:val="both"/>
      </w:pPr>
      <w:r>
        <w:t>При предоставлении муниципальной услуги Администрация  взаимодействует с:</w:t>
      </w:r>
    </w:p>
    <w:p w:rsidR="00461656" w:rsidRDefault="00461656" w:rsidP="00461656">
      <w:pPr>
        <w:widowControl w:val="0"/>
        <w:tabs>
          <w:tab w:val="left" w:pos="567"/>
        </w:tabs>
        <w:ind w:firstLine="709"/>
        <w:contextualSpacing/>
        <w:jc w:val="both"/>
      </w:pPr>
      <w:r>
        <w:t>Федеральной службой государственной регистрации, кадастра и картографии (Росреестр);</w:t>
      </w:r>
    </w:p>
    <w:p w:rsidR="00461656" w:rsidRDefault="00461656" w:rsidP="00461656">
      <w:pPr>
        <w:widowControl w:val="0"/>
        <w:tabs>
          <w:tab w:val="left" w:pos="567"/>
        </w:tabs>
        <w:ind w:firstLine="709"/>
        <w:contextualSpacing/>
        <w:jc w:val="both"/>
      </w:pPr>
      <w:r>
        <w:t>Федеральной налоговой службой;</w:t>
      </w:r>
    </w:p>
    <w:p w:rsidR="00461656" w:rsidRDefault="00461656" w:rsidP="00461656">
      <w:pPr>
        <w:widowControl w:val="0"/>
        <w:tabs>
          <w:tab w:val="left" w:pos="567"/>
        </w:tabs>
        <w:ind w:firstLine="709"/>
        <w:contextualSpacing/>
        <w:jc w:val="both"/>
      </w:pPr>
      <w:r>
        <w:t>Управлением по государственной охране объектов культурного наследия Республики Башкортостан.</w:t>
      </w:r>
      <w:r>
        <w:rPr>
          <w:rFonts w:eastAsia="Calibri"/>
        </w:rPr>
        <w:t xml:space="preserve">                             </w:t>
      </w:r>
    </w:p>
    <w:p w:rsidR="00461656" w:rsidRDefault="00461656" w:rsidP="00461656">
      <w:pPr>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1656" w:rsidRDefault="00461656" w:rsidP="00461656">
      <w:pPr>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461656" w:rsidRDefault="00461656" w:rsidP="00461656">
      <w:pPr>
        <w:ind w:firstLine="709"/>
        <w:jc w:val="both"/>
      </w:pPr>
    </w:p>
    <w:p w:rsidR="00461656" w:rsidRDefault="00461656" w:rsidP="00461656">
      <w:pPr>
        <w:ind w:firstLine="709"/>
        <w:jc w:val="center"/>
        <w:outlineLvl w:val="0"/>
      </w:pPr>
      <w:r>
        <w:rPr>
          <w:b/>
          <w:bCs/>
        </w:rPr>
        <w:t>Описание результата предоставления муниципальной услуги</w:t>
      </w:r>
    </w:p>
    <w:p w:rsidR="00461656" w:rsidRDefault="00461656" w:rsidP="00461656">
      <w:pPr>
        <w:ind w:firstLine="709"/>
        <w:jc w:val="both"/>
      </w:pPr>
      <w:r>
        <w:t>2.5.</w:t>
      </w:r>
      <w:r>
        <w:tab/>
        <w:t>Результатом предоставления муниципальной услуги является:</w:t>
      </w:r>
    </w:p>
    <w:p w:rsidR="00461656" w:rsidRDefault="00461656" w:rsidP="00461656">
      <w:pPr>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461656" w:rsidRDefault="00461656" w:rsidP="00461656">
      <w:pPr>
        <w:ind w:firstLine="709"/>
        <w:jc w:val="both"/>
      </w:pPr>
      <w:r>
        <w:t>уведомление об отказе в предоставлении муниципальной услуги.</w:t>
      </w:r>
    </w:p>
    <w:p w:rsidR="00461656" w:rsidRDefault="00461656" w:rsidP="00461656">
      <w:pPr>
        <w:ind w:firstLine="709"/>
        <w:jc w:val="both"/>
      </w:pPr>
    </w:p>
    <w:p w:rsidR="00461656" w:rsidRDefault="00461656" w:rsidP="00461656">
      <w:pPr>
        <w:ind w:firstLine="709"/>
        <w:jc w:val="center"/>
        <w:outlineLvl w:val="0"/>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461656" w:rsidRDefault="00461656" w:rsidP="00461656">
      <w:pPr>
        <w:ind w:firstLine="709"/>
        <w:jc w:val="both"/>
      </w:pPr>
      <w:r>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rsidR="00461656" w:rsidRDefault="00461656" w:rsidP="00461656">
      <w:pPr>
        <w:ind w:firstLine="709"/>
        <w:jc w:val="both"/>
      </w:pPr>
      <w: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461656" w:rsidRDefault="00461656" w:rsidP="00461656">
      <w:pPr>
        <w:ind w:firstLine="709"/>
        <w:jc w:val="both"/>
      </w:pPr>
      <w: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461656" w:rsidRDefault="00461656" w:rsidP="00461656">
      <w:pPr>
        <w:ind w:firstLine="709"/>
        <w:jc w:val="both"/>
      </w:pPr>
    </w:p>
    <w:p w:rsidR="00461656" w:rsidRDefault="00461656" w:rsidP="00461656">
      <w:pPr>
        <w:ind w:firstLine="709"/>
        <w:jc w:val="center"/>
        <w:outlineLvl w:val="0"/>
      </w:pPr>
      <w:r>
        <w:rPr>
          <w:b/>
          <w:bCs/>
        </w:rPr>
        <w:t>Перечень нормативных правовых актов, регулирующих отношения, возникающие в связи с предоставлением муниципальной услуги</w:t>
      </w:r>
    </w:p>
    <w:p w:rsidR="00461656" w:rsidRDefault="00461656" w:rsidP="00461656">
      <w:pPr>
        <w:ind w:firstLine="851"/>
        <w:jc w:val="both"/>
      </w:pPr>
      <w:r>
        <w:t>2.7.</w:t>
      </w:r>
      <w: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w:t>
      </w:r>
      <w:r>
        <w:lastRenderedPageBreak/>
        <w:t>муниципальную услугу, в информационно-коммуникационной сети Интернет, на Едином портале, РПГУ.</w:t>
      </w:r>
    </w:p>
    <w:p w:rsidR="00461656" w:rsidRDefault="00461656" w:rsidP="00461656">
      <w:pPr>
        <w:ind w:firstLine="709"/>
        <w:jc w:val="both"/>
        <w:outlineLvl w:val="0"/>
        <w:rPr>
          <w:b/>
          <w:bCs/>
        </w:rPr>
      </w:pPr>
    </w:p>
    <w:p w:rsidR="00461656" w:rsidRDefault="00461656" w:rsidP="00461656">
      <w:pPr>
        <w:ind w:firstLine="709"/>
        <w:jc w:val="center"/>
        <w:outlineLvl w:val="0"/>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1656" w:rsidRDefault="00461656" w:rsidP="00461656">
      <w:pPr>
        <w:widowControl w:val="0"/>
        <w:tabs>
          <w:tab w:val="left" w:pos="567"/>
        </w:tabs>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1656" w:rsidRDefault="00461656" w:rsidP="00461656">
      <w:pPr>
        <w:ind w:firstLine="709"/>
        <w:jc w:val="both"/>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Pr>
          <w:rFonts w:eastAsia="Calibri"/>
        </w:rPr>
        <w:t xml:space="preserve">Администрацию </w:t>
      </w:r>
      <w:r>
        <w:rPr>
          <w:bCs/>
        </w:rPr>
        <w:t>следующими способами:</w:t>
      </w:r>
    </w:p>
    <w:p w:rsidR="00461656" w:rsidRDefault="00461656" w:rsidP="00B375FB">
      <w:pPr>
        <w:numPr>
          <w:ilvl w:val="0"/>
          <w:numId w:val="9"/>
        </w:numPr>
        <w:tabs>
          <w:tab w:val="left" w:pos="1134"/>
        </w:tabs>
        <w:suppressAutoHyphens/>
        <w:ind w:left="0" w:firstLine="709"/>
        <w:contextualSpacing/>
        <w:jc w:val="both"/>
      </w:pPr>
      <w:r>
        <w:t xml:space="preserve">в форме документа на бумажном носителе – посредством личного обращения в </w:t>
      </w:r>
      <w:r>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61656" w:rsidRDefault="00461656" w:rsidP="00B375FB">
      <w:pPr>
        <w:numPr>
          <w:ilvl w:val="0"/>
          <w:numId w:val="9"/>
        </w:numPr>
        <w:tabs>
          <w:tab w:val="left" w:pos="1134"/>
        </w:tabs>
        <w:suppressAutoHyphens/>
        <w:ind w:left="0" w:firstLine="709"/>
        <w:contextualSpacing/>
        <w:jc w:val="both"/>
      </w:pPr>
      <w:r>
        <w:t>путем заполнения формы запроса через личный кабинет на Едином портале, РПГУ (далее – отправление в электронной форме).</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461656" w:rsidRPr="00F44085" w:rsidRDefault="00461656" w:rsidP="00461656">
      <w:pPr>
        <w:pStyle w:val="ConsPlusNormal"/>
        <w:ind w:firstLine="709"/>
        <w:jc w:val="both"/>
        <w:rPr>
          <w:rFonts w:ascii="Times New Roman" w:hAnsi="Times New Roman" w:cs="Times New Roman"/>
          <w:sz w:val="24"/>
          <w:szCs w:val="24"/>
        </w:rPr>
      </w:pPr>
      <w:r w:rsidRPr="00F44085">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61656" w:rsidRDefault="00461656" w:rsidP="00461656">
      <w:pPr>
        <w:widowControl w:val="0"/>
        <w:ind w:firstLine="709"/>
        <w:jc w:val="both"/>
      </w:pPr>
      <w:r>
        <w:t xml:space="preserve">в виде электронного документа, который направляется заявителю </w:t>
      </w:r>
      <w:r>
        <w:br/>
        <w:t>в личный кабинет на Едином портале, РПГУ.</w:t>
      </w:r>
    </w:p>
    <w:p w:rsidR="00461656" w:rsidRDefault="00461656" w:rsidP="00B375FB">
      <w:pPr>
        <w:pStyle w:val="a3"/>
        <w:widowControl w:val="0"/>
        <w:numPr>
          <w:ilvl w:val="2"/>
          <w:numId w:val="10"/>
        </w:numPr>
        <w:tabs>
          <w:tab w:val="left" w:pos="0"/>
        </w:tabs>
        <w:suppressAutoHyphens/>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rsidR="00461656" w:rsidRDefault="00461656" w:rsidP="00461656">
      <w:pPr>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461656" w:rsidRDefault="00461656" w:rsidP="00B375FB">
      <w:pPr>
        <w:pStyle w:val="a3"/>
        <w:numPr>
          <w:ilvl w:val="2"/>
          <w:numId w:val="10"/>
        </w:numPr>
        <w:suppressAutoHyphens/>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461656" w:rsidRDefault="00461656" w:rsidP="00461656">
      <w:pPr>
        <w:pStyle w:val="a3"/>
        <w:ind w:left="709"/>
        <w:jc w:val="both"/>
      </w:pPr>
      <w:r>
        <w:rPr>
          <w:bCs/>
        </w:rPr>
        <w:t xml:space="preserve">При обращении посредством </w:t>
      </w:r>
      <w:r>
        <w:t xml:space="preserve">Единого портала, </w:t>
      </w:r>
      <w:r>
        <w:rPr>
          <w:bCs/>
        </w:rPr>
        <w:t>РПГУ:</w:t>
      </w:r>
    </w:p>
    <w:p w:rsidR="00461656" w:rsidRDefault="00461656" w:rsidP="00B375FB">
      <w:pPr>
        <w:pStyle w:val="a3"/>
        <w:widowControl w:val="0"/>
        <w:numPr>
          <w:ilvl w:val="0"/>
          <w:numId w:val="11"/>
        </w:numPr>
        <w:tabs>
          <w:tab w:val="left" w:pos="567"/>
        </w:tabs>
        <w:suppressAutoHyphens/>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461656" w:rsidRDefault="00461656" w:rsidP="00B375FB">
      <w:pPr>
        <w:pStyle w:val="a3"/>
        <w:widowControl w:val="0"/>
        <w:numPr>
          <w:ilvl w:val="0"/>
          <w:numId w:val="11"/>
        </w:numPr>
        <w:tabs>
          <w:tab w:val="left" w:pos="567"/>
        </w:tabs>
        <w:suppressAutoHyphens/>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461656" w:rsidRDefault="00461656" w:rsidP="00B375FB">
      <w:pPr>
        <w:pStyle w:val="a3"/>
        <w:numPr>
          <w:ilvl w:val="2"/>
          <w:numId w:val="10"/>
        </w:numPr>
        <w:suppressAutoHyphens/>
        <w:ind w:left="0" w:firstLine="709"/>
        <w:jc w:val="both"/>
      </w:pPr>
      <w:r>
        <w:lastRenderedPageBreak/>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461656" w:rsidRDefault="00461656" w:rsidP="00B375FB">
      <w:pPr>
        <w:pStyle w:val="a3"/>
        <w:numPr>
          <w:ilvl w:val="2"/>
          <w:numId w:val="10"/>
        </w:numPr>
        <w:suppressAutoHyphens/>
        <w:ind w:left="0" w:firstLine="709"/>
        <w:jc w:val="both"/>
      </w:pPr>
      <w: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61656" w:rsidRDefault="00461656" w:rsidP="00461656">
      <w:pPr>
        <w:ind w:firstLine="709"/>
        <w:jc w:val="center"/>
        <w:outlineLvl w:val="0"/>
        <w:rPr>
          <w:b/>
        </w:rPr>
      </w:pPr>
    </w:p>
    <w:p w:rsidR="00461656" w:rsidRDefault="00461656" w:rsidP="00461656">
      <w:pPr>
        <w:ind w:firstLine="709"/>
        <w:jc w:val="center"/>
        <w:outlineLvl w:val="0"/>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461656" w:rsidRDefault="00461656" w:rsidP="00B375FB">
      <w:pPr>
        <w:pStyle w:val="a3"/>
        <w:widowControl w:val="0"/>
        <w:numPr>
          <w:ilvl w:val="1"/>
          <w:numId w:val="10"/>
        </w:numPr>
        <w:tabs>
          <w:tab w:val="left" w:pos="0"/>
        </w:tabs>
        <w:suppressAutoHyphens/>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461656" w:rsidRDefault="00461656" w:rsidP="00461656">
      <w:pPr>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461656" w:rsidRDefault="00461656" w:rsidP="00461656">
      <w:pPr>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461656" w:rsidRDefault="00461656" w:rsidP="00461656">
      <w:pPr>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61656" w:rsidRDefault="00461656" w:rsidP="00461656">
      <w:pPr>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61656" w:rsidRDefault="00461656" w:rsidP="00461656">
      <w:pPr>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461656" w:rsidRDefault="00461656" w:rsidP="00B375FB">
      <w:pPr>
        <w:pStyle w:val="a3"/>
        <w:numPr>
          <w:ilvl w:val="1"/>
          <w:numId w:val="10"/>
        </w:numPr>
        <w:suppressAutoHyphens/>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461656" w:rsidRDefault="00461656" w:rsidP="00461656">
      <w:pPr>
        <w:ind w:firstLine="709"/>
        <w:jc w:val="both"/>
      </w:pPr>
    </w:p>
    <w:p w:rsidR="00461656" w:rsidRDefault="00461656" w:rsidP="00461656">
      <w:pPr>
        <w:ind w:firstLine="709"/>
        <w:jc w:val="center"/>
      </w:pPr>
      <w:r>
        <w:rPr>
          <w:b/>
        </w:rPr>
        <w:t>Указание на запрет требовать от заявителя</w:t>
      </w:r>
    </w:p>
    <w:p w:rsidR="00461656" w:rsidRDefault="00461656" w:rsidP="00B375FB">
      <w:pPr>
        <w:pStyle w:val="a3"/>
        <w:widowControl w:val="0"/>
        <w:numPr>
          <w:ilvl w:val="1"/>
          <w:numId w:val="10"/>
        </w:numPr>
        <w:tabs>
          <w:tab w:val="left" w:pos="567"/>
        </w:tabs>
        <w:suppressAutoHyphens/>
        <w:ind w:left="0" w:firstLine="709"/>
        <w:jc w:val="both"/>
      </w:pPr>
      <w:r>
        <w:t>При предоставлении муниципальной услуги запрещается требовать от заявителя:</w:t>
      </w:r>
    </w:p>
    <w:p w:rsidR="00461656" w:rsidRDefault="00461656" w:rsidP="00B375FB">
      <w:pPr>
        <w:pStyle w:val="a3"/>
        <w:widowControl w:val="0"/>
        <w:numPr>
          <w:ilvl w:val="2"/>
          <w:numId w:val="12"/>
        </w:numPr>
        <w:suppressAutoHyphens/>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656" w:rsidRDefault="00461656" w:rsidP="00461656">
      <w:pPr>
        <w:widowControl w:val="0"/>
        <w:tabs>
          <w:tab w:val="left" w:pos="567"/>
        </w:tabs>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1656" w:rsidRDefault="00461656" w:rsidP="00B375FB">
      <w:pPr>
        <w:pStyle w:val="a3"/>
        <w:widowControl w:val="0"/>
        <w:numPr>
          <w:ilvl w:val="2"/>
          <w:numId w:val="13"/>
        </w:numPr>
        <w:tabs>
          <w:tab w:val="left" w:pos="567"/>
        </w:tabs>
        <w:suppressAutoHyphens/>
        <w:ind w:left="0" w:firstLine="709"/>
        <w:jc w:val="both"/>
      </w:pPr>
      <w:r>
        <w:t xml:space="preserve">предоставления на бумажном носителе документов и информации, электронные </w:t>
      </w:r>
      <w:r>
        <w:lastRenderedPageBreak/>
        <w:t xml:space="preserve">образы которых ранее были заверены в соответствии с </w:t>
      </w:r>
      <w:hyperlink r:id="rId8">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1656" w:rsidRDefault="00461656" w:rsidP="00B375FB">
      <w:pPr>
        <w:pStyle w:val="a3"/>
        <w:widowControl w:val="0"/>
        <w:numPr>
          <w:ilvl w:val="2"/>
          <w:numId w:val="13"/>
        </w:numPr>
        <w:tabs>
          <w:tab w:val="left" w:pos="0"/>
        </w:tabs>
        <w:suppressAutoHyphens/>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656" w:rsidRDefault="00461656" w:rsidP="00461656">
      <w:pPr>
        <w:pStyle w:val="HTML"/>
        <w:ind w:firstLine="567"/>
        <w:jc w:val="both"/>
        <w:rPr>
          <w:sz w:val="24"/>
          <w:szCs w:val="24"/>
        </w:rPr>
      </w:pPr>
      <w:r>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656" w:rsidRDefault="00461656" w:rsidP="00461656">
      <w:pPr>
        <w:pStyle w:val="HTML"/>
        <w:ind w:firstLine="567"/>
        <w:jc w:val="both"/>
        <w:rPr>
          <w:sz w:val="24"/>
          <w:szCs w:val="24"/>
        </w:rPr>
      </w:pPr>
      <w:r>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656" w:rsidRDefault="00461656" w:rsidP="00461656">
      <w:pPr>
        <w:pStyle w:val="HTML"/>
        <w:ind w:firstLine="709"/>
        <w:jc w:val="both"/>
        <w:rPr>
          <w:sz w:val="24"/>
          <w:szCs w:val="24"/>
        </w:rPr>
      </w:pPr>
      <w:r>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656" w:rsidRDefault="00461656" w:rsidP="00461656">
      <w:pPr>
        <w:pStyle w:val="HTML"/>
        <w:ind w:firstLine="709"/>
        <w:jc w:val="both"/>
        <w:rPr>
          <w:sz w:val="24"/>
          <w:szCs w:val="24"/>
        </w:rPr>
      </w:pPr>
      <w:r>
        <w:rPr>
          <w:rFonts w:ascii="Times New Roman" w:eastAsiaTheme="minorHAns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sz w:val="24"/>
          <w:szCs w:val="24"/>
          <w:lang w:eastAsia="en-US"/>
        </w:rPr>
        <w:br/>
        <w:t>за доставленные неудобства.</w:t>
      </w:r>
    </w:p>
    <w:p w:rsidR="00461656" w:rsidRDefault="00461656" w:rsidP="00B375FB">
      <w:pPr>
        <w:pStyle w:val="a3"/>
        <w:widowControl w:val="0"/>
        <w:numPr>
          <w:ilvl w:val="1"/>
          <w:numId w:val="13"/>
        </w:numPr>
        <w:suppressAutoHyphens/>
        <w:ind w:left="0" w:firstLine="709"/>
        <w:jc w:val="both"/>
      </w:pPr>
      <w:r>
        <w:rPr>
          <w:rFonts w:eastAsia="Calibri"/>
        </w:rPr>
        <w:t xml:space="preserve">При предоставлении муниципальной услуги в электронной форме </w:t>
      </w:r>
      <w:r>
        <w:rPr>
          <w:rFonts w:eastAsia="Calibri"/>
        </w:rPr>
        <w:br/>
        <w:t xml:space="preserve">с использованием </w:t>
      </w:r>
      <w:r>
        <w:t xml:space="preserve">Единого портала, </w:t>
      </w:r>
      <w:r>
        <w:rPr>
          <w:rFonts w:eastAsia="Calibri"/>
        </w:rPr>
        <w:t>РПГУ запрещено:</w:t>
      </w:r>
    </w:p>
    <w:p w:rsidR="00461656" w:rsidRDefault="00461656" w:rsidP="00461656">
      <w:pPr>
        <w:widowControl w:val="0"/>
        <w:ind w:firstLine="709"/>
        <w:jc w:val="both"/>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t xml:space="preserve">Едином портале, </w:t>
      </w:r>
      <w:r>
        <w:rPr>
          <w:rFonts w:eastAsia="Calibri"/>
        </w:rPr>
        <w:t>РПГУ;</w:t>
      </w:r>
    </w:p>
    <w:p w:rsidR="00461656" w:rsidRDefault="00461656" w:rsidP="00461656">
      <w:pPr>
        <w:widowControl w:val="0"/>
        <w:ind w:firstLine="709"/>
        <w:jc w:val="both"/>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 xml:space="preserve">Едином портале, </w:t>
      </w:r>
      <w:r>
        <w:rPr>
          <w:rFonts w:eastAsia="Calibri"/>
        </w:rPr>
        <w:t>РПГУ;</w:t>
      </w:r>
    </w:p>
    <w:p w:rsidR="00461656" w:rsidRDefault="00461656" w:rsidP="00461656">
      <w:pPr>
        <w:widowControl w:val="0"/>
        <w:ind w:firstLine="709"/>
        <w:jc w:val="both"/>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1656" w:rsidRDefault="00461656" w:rsidP="00461656">
      <w:pPr>
        <w:widowControl w:val="0"/>
        <w:ind w:firstLine="709"/>
        <w:jc w:val="both"/>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461656" w:rsidRDefault="00461656" w:rsidP="00461656">
      <w:pPr>
        <w:outlineLvl w:val="0"/>
        <w:rPr>
          <w:b/>
        </w:rPr>
      </w:pPr>
    </w:p>
    <w:p w:rsidR="00461656" w:rsidRDefault="00461656" w:rsidP="00461656">
      <w:pPr>
        <w:ind w:firstLine="709"/>
        <w:jc w:val="center"/>
        <w:outlineLvl w:val="0"/>
      </w:pPr>
      <w:r>
        <w:rPr>
          <w:b/>
          <w:bCs/>
        </w:rPr>
        <w:t>Исчерпывающий перечень оснований для отказа в приеме документов, необходимых для предоставления муниципальной услуги</w:t>
      </w:r>
    </w:p>
    <w:p w:rsidR="00461656" w:rsidRDefault="00461656" w:rsidP="00B375FB">
      <w:pPr>
        <w:pStyle w:val="a3"/>
        <w:numPr>
          <w:ilvl w:val="1"/>
          <w:numId w:val="13"/>
        </w:numPr>
        <w:suppressAutoHyphens/>
        <w:ind w:left="0" w:firstLine="709"/>
        <w:jc w:val="both"/>
      </w:pPr>
      <w:r>
        <w:t xml:space="preserve">Основанием для отказа в приеме к рассмотрению документов, необходимых для предоставления муниципальной услуги, являются: </w:t>
      </w:r>
    </w:p>
    <w:p w:rsidR="00461656" w:rsidRDefault="00461656" w:rsidP="00461656">
      <w:pPr>
        <w:pStyle w:val="a3"/>
        <w:ind w:left="0" w:firstLine="709"/>
        <w:jc w:val="both"/>
      </w:pPr>
      <w:r>
        <w:t xml:space="preserve">документы поданы в орган, не уполномоченный на предоставление муниципальной услуги; </w:t>
      </w:r>
    </w:p>
    <w:p w:rsidR="00461656" w:rsidRDefault="00461656" w:rsidP="00461656">
      <w:pPr>
        <w:pStyle w:val="a3"/>
        <w:ind w:left="0" w:firstLine="709"/>
        <w:jc w:val="both"/>
      </w:pPr>
      <w:r>
        <w:lastRenderedPageBreak/>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461656" w:rsidRDefault="00461656" w:rsidP="00461656">
      <w:pPr>
        <w:pStyle w:val="a3"/>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61656" w:rsidRDefault="00461656" w:rsidP="00461656">
      <w:pPr>
        <w:pStyle w:val="a3"/>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61656" w:rsidRDefault="00461656" w:rsidP="00461656">
      <w:pPr>
        <w:pStyle w:val="a3"/>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461656" w:rsidRDefault="00461656" w:rsidP="00461656">
      <w:pPr>
        <w:pStyle w:val="a3"/>
        <w:ind w:left="0" w:firstLine="709"/>
        <w:jc w:val="both"/>
      </w:pPr>
      <w:r>
        <w:t xml:space="preserve">несоблюдение установленных статьей 11 Федерального закона </w:t>
      </w:r>
      <w:r>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461656" w:rsidRDefault="00461656" w:rsidP="00461656">
      <w:pPr>
        <w:pStyle w:val="a3"/>
        <w:tabs>
          <w:tab w:val="left" w:pos="7755"/>
        </w:tabs>
        <w:ind w:left="0" w:firstLine="709"/>
        <w:jc w:val="both"/>
      </w:pPr>
      <w:r>
        <w:t xml:space="preserve">неполное заполнение полей в форме запроса, в том числе в интерактивной форме на Едином портале, РПГУ; </w:t>
      </w:r>
    </w:p>
    <w:p w:rsidR="00461656" w:rsidRDefault="00461656" w:rsidP="00461656">
      <w:pPr>
        <w:pStyle w:val="a3"/>
        <w:tabs>
          <w:tab w:val="left" w:pos="7755"/>
        </w:tabs>
        <w:ind w:left="0" w:firstLine="709"/>
        <w:jc w:val="both"/>
      </w:pPr>
      <w:r>
        <w:t>наличие противоречивых сведений в запросе и приложенных к нему документах.</w:t>
      </w:r>
    </w:p>
    <w:p w:rsidR="00461656" w:rsidRDefault="00461656" w:rsidP="00461656"/>
    <w:p w:rsidR="00461656" w:rsidRDefault="00461656" w:rsidP="00461656">
      <w:pPr>
        <w:jc w:val="center"/>
        <w:outlineLvl w:val="0"/>
      </w:pPr>
      <w:r>
        <w:rPr>
          <w:b/>
          <w:bCs/>
        </w:rPr>
        <w:t xml:space="preserve">Исчерпывающий перечень оснований для приостановления или </w:t>
      </w:r>
    </w:p>
    <w:p w:rsidR="00461656" w:rsidRDefault="00461656" w:rsidP="00461656">
      <w:pPr>
        <w:jc w:val="center"/>
        <w:outlineLvl w:val="0"/>
      </w:pPr>
      <w:r>
        <w:rPr>
          <w:b/>
          <w:bCs/>
        </w:rPr>
        <w:t>отказа в предоставлении муниципальной услуги</w:t>
      </w:r>
    </w:p>
    <w:p w:rsidR="00461656" w:rsidRDefault="00461656" w:rsidP="00B375FB">
      <w:pPr>
        <w:pStyle w:val="a3"/>
        <w:widowControl w:val="0"/>
        <w:numPr>
          <w:ilvl w:val="1"/>
          <w:numId w:val="13"/>
        </w:numPr>
        <w:tabs>
          <w:tab w:val="left" w:pos="0"/>
        </w:tabs>
        <w:suppressAutoHyphens/>
        <w:ind w:left="0" w:firstLine="709"/>
        <w:jc w:val="both"/>
      </w:pPr>
      <w:r>
        <w:t>Основания для приостановления предоставления муниципальной услуги отсутствуют.</w:t>
      </w:r>
    </w:p>
    <w:p w:rsidR="00461656" w:rsidRDefault="00461656" w:rsidP="00B375FB">
      <w:pPr>
        <w:pStyle w:val="a3"/>
        <w:widowControl w:val="0"/>
        <w:numPr>
          <w:ilvl w:val="1"/>
          <w:numId w:val="13"/>
        </w:numPr>
        <w:tabs>
          <w:tab w:val="left" w:pos="0"/>
        </w:tabs>
        <w:suppressAutoHyphens/>
        <w:ind w:left="0" w:firstLine="709"/>
        <w:jc w:val="both"/>
      </w:pPr>
      <w:r>
        <w:t>Основаниями для отказа в предоставлении муниципальной услуги являются:</w:t>
      </w:r>
    </w:p>
    <w:p w:rsidR="00461656" w:rsidRDefault="00461656" w:rsidP="00461656">
      <w:pPr>
        <w:widowControl w:val="0"/>
        <w:tabs>
          <w:tab w:val="left" w:pos="567"/>
        </w:tabs>
        <w:ind w:firstLine="709"/>
        <w:contextualSpacing/>
        <w:jc w:val="both"/>
      </w:pPr>
      <w:r>
        <w:t>наложение земель лесного фонда на границы рассматриваемого земельного участка;</w:t>
      </w:r>
    </w:p>
    <w:p w:rsidR="00461656" w:rsidRDefault="00461656" w:rsidP="00461656">
      <w:pPr>
        <w:widowControl w:val="0"/>
        <w:tabs>
          <w:tab w:val="left" w:pos="567"/>
        </w:tabs>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461656" w:rsidRDefault="00461656" w:rsidP="00461656">
      <w:pPr>
        <w:widowControl w:val="0"/>
        <w:tabs>
          <w:tab w:val="left" w:pos="567"/>
        </w:tabs>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61656" w:rsidRDefault="00461656" w:rsidP="00461656">
      <w:pPr>
        <w:widowControl w:val="0"/>
        <w:tabs>
          <w:tab w:val="left" w:pos="567"/>
        </w:tabs>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461656" w:rsidRDefault="00461656" w:rsidP="00461656">
      <w:pPr>
        <w:widowControl w:val="0"/>
        <w:tabs>
          <w:tab w:val="left" w:pos="567"/>
        </w:tabs>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461656" w:rsidRDefault="00461656" w:rsidP="00461656">
      <w:pPr>
        <w:widowControl w:val="0"/>
        <w:tabs>
          <w:tab w:val="left" w:pos="567"/>
        </w:tabs>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461656" w:rsidRDefault="00461656" w:rsidP="00461656">
      <w:pPr>
        <w:widowControl w:val="0"/>
        <w:tabs>
          <w:tab w:val="left" w:pos="567"/>
        </w:tabs>
        <w:ind w:firstLine="709"/>
        <w:contextualSpacing/>
        <w:jc w:val="both"/>
      </w:pPr>
      <w:r>
        <w:t>земельный участок зарезервирован для муниципальных нужд;</w:t>
      </w:r>
    </w:p>
    <w:p w:rsidR="00461656" w:rsidRDefault="00461656" w:rsidP="00461656">
      <w:pPr>
        <w:widowControl w:val="0"/>
        <w:tabs>
          <w:tab w:val="left" w:pos="567"/>
        </w:tabs>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r>
          <w:t>части 2 статьи 55.32</w:t>
        </w:r>
      </w:hyperlink>
      <w:r>
        <w:t xml:space="preserve"> Градостроительного кодекса Российской Федерации;</w:t>
      </w:r>
    </w:p>
    <w:p w:rsidR="00461656" w:rsidRDefault="00461656" w:rsidP="00461656">
      <w:pPr>
        <w:ind w:firstLine="709"/>
        <w:jc w:val="both"/>
      </w:pPr>
      <w: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461656" w:rsidRDefault="00461656" w:rsidP="00461656">
      <w:pPr>
        <w:ind w:firstLine="709"/>
        <w:jc w:val="both"/>
      </w:pPr>
    </w:p>
    <w:p w:rsidR="00461656" w:rsidRDefault="00461656" w:rsidP="00461656">
      <w:pPr>
        <w:ind w:firstLine="709"/>
        <w:jc w:val="center"/>
        <w:outlineLvl w:val="0"/>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656" w:rsidRDefault="00461656" w:rsidP="00B375FB">
      <w:pPr>
        <w:pStyle w:val="a3"/>
        <w:numPr>
          <w:ilvl w:val="1"/>
          <w:numId w:val="13"/>
        </w:numPr>
        <w:suppressAutoHyphens/>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61656" w:rsidRDefault="00461656" w:rsidP="00461656">
      <w:pPr>
        <w:ind w:firstLine="709"/>
        <w:jc w:val="both"/>
      </w:pPr>
    </w:p>
    <w:p w:rsidR="00461656" w:rsidRDefault="00461656" w:rsidP="00461656">
      <w:pPr>
        <w:ind w:firstLine="709"/>
        <w:outlineLvl w:val="0"/>
      </w:pPr>
      <w:r>
        <w:rPr>
          <w:b/>
          <w:bC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461656" w:rsidRDefault="00461656" w:rsidP="00B375FB">
      <w:pPr>
        <w:pStyle w:val="a3"/>
        <w:numPr>
          <w:ilvl w:val="1"/>
          <w:numId w:val="13"/>
        </w:numPr>
        <w:suppressAutoHyphens/>
        <w:ind w:left="0" w:firstLine="709"/>
        <w:jc w:val="both"/>
      </w:pPr>
      <w:r>
        <w:t>Предоставление муниципальной услуги осуществляется на безвозмездной основе.</w:t>
      </w:r>
    </w:p>
    <w:p w:rsidR="00461656" w:rsidRDefault="00461656" w:rsidP="00461656">
      <w:pPr>
        <w:ind w:firstLine="709"/>
        <w:jc w:val="both"/>
      </w:pPr>
    </w:p>
    <w:p w:rsidR="00461656" w:rsidRDefault="00461656" w:rsidP="00461656">
      <w:pPr>
        <w:ind w:firstLine="709"/>
        <w:jc w:val="center"/>
        <w:outlineLvl w:val="0"/>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1656" w:rsidRDefault="00461656" w:rsidP="00461656">
      <w:pPr>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461656" w:rsidRDefault="00461656" w:rsidP="00461656">
      <w:pPr>
        <w:ind w:firstLine="709"/>
        <w:jc w:val="both"/>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461656" w:rsidRDefault="00461656" w:rsidP="00461656">
      <w:pPr>
        <w:ind w:firstLine="709"/>
        <w:jc w:val="both"/>
      </w:pPr>
    </w:p>
    <w:p w:rsidR="00461656" w:rsidRDefault="00461656" w:rsidP="00461656">
      <w:pPr>
        <w:ind w:firstLine="709"/>
        <w:jc w:val="center"/>
        <w:outlineLvl w:val="0"/>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1656" w:rsidRDefault="00461656" w:rsidP="00461656">
      <w:pPr>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461656" w:rsidRDefault="00461656" w:rsidP="00461656">
      <w:pPr>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461656" w:rsidRDefault="00461656" w:rsidP="00461656">
      <w:pPr>
        <w:ind w:firstLine="709"/>
      </w:pPr>
    </w:p>
    <w:p w:rsidR="00461656" w:rsidRDefault="00461656" w:rsidP="00461656">
      <w:pPr>
        <w:ind w:firstLine="709"/>
        <w:jc w:val="center"/>
        <w:outlineLvl w:val="0"/>
      </w:pPr>
      <w:r>
        <w:rPr>
          <w:b/>
          <w:bCs/>
        </w:rPr>
        <w:t>Срок и порядок регистрации запроса заявителя о предоставлении муниципальной услуги, в том числе в электронной форме</w:t>
      </w:r>
    </w:p>
    <w:p w:rsidR="00461656" w:rsidRDefault="00461656" w:rsidP="00B375FB">
      <w:pPr>
        <w:pStyle w:val="a3"/>
        <w:numPr>
          <w:ilvl w:val="1"/>
          <w:numId w:val="14"/>
        </w:numPr>
        <w:suppressAutoHyphens/>
        <w:ind w:left="0" w:firstLine="709"/>
        <w:jc w:val="both"/>
        <w:outlineLvl w:val="0"/>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Pr>
          <w:rFonts w:eastAsia="Calibri"/>
        </w:rPr>
        <w:t xml:space="preserve">Администрацией </w:t>
      </w:r>
      <w:r>
        <w:t xml:space="preserve"> подлежат регистрации в течение одного рабочего дня.</w:t>
      </w:r>
    </w:p>
    <w:p w:rsidR="00461656" w:rsidRDefault="00461656" w:rsidP="00461656">
      <w:pPr>
        <w:ind w:firstLine="709"/>
      </w:pPr>
    </w:p>
    <w:p w:rsidR="00461656" w:rsidRDefault="00461656" w:rsidP="00461656">
      <w:pPr>
        <w:jc w:val="center"/>
      </w:pPr>
      <w:r>
        <w:rPr>
          <w:b/>
        </w:rPr>
        <w:t xml:space="preserve">Требования к помещениям, в которых предоставляется </w:t>
      </w:r>
      <w:r>
        <w:rPr>
          <w:b/>
        </w:rPr>
        <w:br/>
        <w:t>муниципальная услуга</w:t>
      </w:r>
    </w:p>
    <w:p w:rsidR="00461656" w:rsidRDefault="00461656" w:rsidP="00B375FB">
      <w:pPr>
        <w:pStyle w:val="a3"/>
        <w:widowControl w:val="0"/>
        <w:numPr>
          <w:ilvl w:val="1"/>
          <w:numId w:val="14"/>
        </w:numPr>
        <w:suppressAutoHyphens/>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1656" w:rsidRDefault="00461656" w:rsidP="00461656">
      <w:pPr>
        <w:widowControl w:val="0"/>
        <w:tabs>
          <w:tab w:val="left" w:pos="567"/>
        </w:tabs>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1656" w:rsidRDefault="00461656" w:rsidP="00461656">
      <w:pPr>
        <w:widowControl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461656" w:rsidRDefault="00461656" w:rsidP="00461656">
      <w:pPr>
        <w:widowControl w:val="0"/>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lastRenderedPageBreak/>
        <w:t>Российской Федерации о социальной защите инвалидов.</w:t>
      </w:r>
    </w:p>
    <w:p w:rsidR="00461656" w:rsidRDefault="00461656" w:rsidP="00461656">
      <w:pPr>
        <w:widowControl w:val="0"/>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61656" w:rsidRDefault="00461656" w:rsidP="00B375FB">
      <w:pPr>
        <w:widowControl w:val="0"/>
        <w:numPr>
          <w:ilvl w:val="0"/>
          <w:numId w:val="15"/>
        </w:numPr>
        <w:tabs>
          <w:tab w:val="left" w:pos="567"/>
          <w:tab w:val="left" w:pos="1134"/>
        </w:tabs>
        <w:suppressAutoHyphens/>
        <w:ind w:left="0" w:firstLine="709"/>
        <w:contextualSpacing/>
        <w:jc w:val="both"/>
      </w:pPr>
      <w:r>
        <w:t>наименование;</w:t>
      </w:r>
    </w:p>
    <w:p w:rsidR="00461656" w:rsidRDefault="00461656" w:rsidP="00B375FB">
      <w:pPr>
        <w:widowControl w:val="0"/>
        <w:numPr>
          <w:ilvl w:val="0"/>
          <w:numId w:val="15"/>
        </w:numPr>
        <w:tabs>
          <w:tab w:val="left" w:pos="567"/>
          <w:tab w:val="left" w:pos="1134"/>
        </w:tabs>
        <w:suppressAutoHyphens/>
        <w:ind w:left="0" w:firstLine="709"/>
        <w:contextualSpacing/>
        <w:jc w:val="both"/>
      </w:pPr>
      <w:r>
        <w:t>местонахождение и юридический адрес;</w:t>
      </w:r>
    </w:p>
    <w:p w:rsidR="00461656" w:rsidRDefault="00461656" w:rsidP="00B375FB">
      <w:pPr>
        <w:widowControl w:val="0"/>
        <w:numPr>
          <w:ilvl w:val="0"/>
          <w:numId w:val="15"/>
        </w:numPr>
        <w:tabs>
          <w:tab w:val="left" w:pos="567"/>
          <w:tab w:val="left" w:pos="1134"/>
        </w:tabs>
        <w:suppressAutoHyphens/>
        <w:ind w:left="0" w:firstLine="709"/>
        <w:contextualSpacing/>
        <w:jc w:val="both"/>
      </w:pPr>
      <w:r>
        <w:t>режим работы;</w:t>
      </w:r>
    </w:p>
    <w:p w:rsidR="00461656" w:rsidRDefault="00461656" w:rsidP="00B375FB">
      <w:pPr>
        <w:widowControl w:val="0"/>
        <w:numPr>
          <w:ilvl w:val="0"/>
          <w:numId w:val="15"/>
        </w:numPr>
        <w:tabs>
          <w:tab w:val="left" w:pos="567"/>
          <w:tab w:val="left" w:pos="1134"/>
        </w:tabs>
        <w:suppressAutoHyphens/>
        <w:ind w:left="0" w:firstLine="709"/>
        <w:contextualSpacing/>
        <w:jc w:val="both"/>
      </w:pPr>
      <w:r>
        <w:t>график приема;</w:t>
      </w:r>
    </w:p>
    <w:p w:rsidR="00461656" w:rsidRDefault="00461656" w:rsidP="00B375FB">
      <w:pPr>
        <w:widowControl w:val="0"/>
        <w:numPr>
          <w:ilvl w:val="0"/>
          <w:numId w:val="15"/>
        </w:numPr>
        <w:tabs>
          <w:tab w:val="left" w:pos="567"/>
          <w:tab w:val="left" w:pos="1134"/>
        </w:tabs>
        <w:suppressAutoHyphens/>
        <w:ind w:left="0" w:firstLine="709"/>
        <w:contextualSpacing/>
        <w:jc w:val="both"/>
      </w:pPr>
      <w:r>
        <w:t>номера телефонов для справок.</w:t>
      </w:r>
    </w:p>
    <w:p w:rsidR="00461656" w:rsidRDefault="00461656" w:rsidP="00461656">
      <w:pPr>
        <w:widowControl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461656" w:rsidRDefault="00461656" w:rsidP="00461656">
      <w:pPr>
        <w:widowControl w:val="0"/>
        <w:ind w:firstLine="709"/>
        <w:jc w:val="both"/>
      </w:pPr>
      <w:r>
        <w:t>Помещения, в которых предоставляется муниципальная услуга, оснащаются:</w:t>
      </w:r>
    </w:p>
    <w:p w:rsidR="00461656" w:rsidRDefault="00461656" w:rsidP="00B375FB">
      <w:pPr>
        <w:pStyle w:val="a3"/>
        <w:widowControl w:val="0"/>
        <w:numPr>
          <w:ilvl w:val="0"/>
          <w:numId w:val="16"/>
        </w:numPr>
        <w:suppressAutoHyphens/>
        <w:ind w:left="0" w:firstLine="709"/>
        <w:jc w:val="both"/>
      </w:pPr>
      <w:r>
        <w:t>противопожарной системой и средствами пожаротушения;</w:t>
      </w:r>
    </w:p>
    <w:p w:rsidR="00461656" w:rsidRDefault="00461656" w:rsidP="00B375FB">
      <w:pPr>
        <w:pStyle w:val="a3"/>
        <w:widowControl w:val="0"/>
        <w:numPr>
          <w:ilvl w:val="0"/>
          <w:numId w:val="16"/>
        </w:numPr>
        <w:suppressAutoHyphens/>
        <w:ind w:left="0" w:firstLine="709"/>
        <w:jc w:val="both"/>
      </w:pPr>
      <w:r>
        <w:t>системой оповещения о возникновении чрезвычайной ситуации;</w:t>
      </w:r>
    </w:p>
    <w:p w:rsidR="00461656" w:rsidRDefault="00461656" w:rsidP="00B375FB">
      <w:pPr>
        <w:pStyle w:val="a3"/>
        <w:widowControl w:val="0"/>
        <w:numPr>
          <w:ilvl w:val="0"/>
          <w:numId w:val="16"/>
        </w:numPr>
        <w:suppressAutoHyphens/>
        <w:ind w:left="0" w:firstLine="709"/>
        <w:jc w:val="both"/>
      </w:pPr>
      <w:r>
        <w:t>средствами оказания первой медицинской помощи;</w:t>
      </w:r>
    </w:p>
    <w:p w:rsidR="00461656" w:rsidRDefault="00461656" w:rsidP="00B375FB">
      <w:pPr>
        <w:pStyle w:val="a3"/>
        <w:widowControl w:val="0"/>
        <w:numPr>
          <w:ilvl w:val="0"/>
          <w:numId w:val="16"/>
        </w:numPr>
        <w:suppressAutoHyphens/>
        <w:ind w:left="0" w:firstLine="709"/>
        <w:jc w:val="both"/>
      </w:pPr>
      <w:r>
        <w:t>туалетными комнатами для посетителей.</w:t>
      </w:r>
    </w:p>
    <w:p w:rsidR="00461656" w:rsidRDefault="00461656" w:rsidP="00461656">
      <w:pPr>
        <w:widowControl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1656" w:rsidRDefault="00461656" w:rsidP="00461656">
      <w:pPr>
        <w:widowControl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1656" w:rsidRDefault="00461656" w:rsidP="00461656">
      <w:pPr>
        <w:widowControl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461656" w:rsidRDefault="00461656" w:rsidP="00461656">
      <w:pPr>
        <w:widowControl w:val="0"/>
        <w:ind w:firstLine="709"/>
        <w:jc w:val="both"/>
      </w:pPr>
      <w:r>
        <w:t>Места приема заявителей оборудуются информационными табличками (вывесками) с указанием:</w:t>
      </w:r>
    </w:p>
    <w:p w:rsidR="00461656" w:rsidRDefault="00461656" w:rsidP="00B375FB">
      <w:pPr>
        <w:pStyle w:val="a3"/>
        <w:widowControl w:val="0"/>
        <w:numPr>
          <w:ilvl w:val="0"/>
          <w:numId w:val="16"/>
        </w:numPr>
        <w:suppressAutoHyphens/>
        <w:ind w:left="0" w:firstLine="709"/>
        <w:jc w:val="both"/>
      </w:pPr>
      <w:r>
        <w:t>номера кабинета и наименования отдела;</w:t>
      </w:r>
    </w:p>
    <w:p w:rsidR="00461656" w:rsidRDefault="00461656" w:rsidP="00B375FB">
      <w:pPr>
        <w:pStyle w:val="a3"/>
        <w:widowControl w:val="0"/>
        <w:numPr>
          <w:ilvl w:val="0"/>
          <w:numId w:val="16"/>
        </w:numPr>
        <w:suppressAutoHyphens/>
        <w:ind w:left="0" w:firstLine="709"/>
        <w:jc w:val="both"/>
      </w:pPr>
      <w:r>
        <w:t>фамилии, имени и отчества (последнее – при наличии), должности ответственного лица за прием документов;</w:t>
      </w:r>
    </w:p>
    <w:p w:rsidR="00461656" w:rsidRDefault="00461656" w:rsidP="00B375FB">
      <w:pPr>
        <w:pStyle w:val="a3"/>
        <w:widowControl w:val="0"/>
        <w:numPr>
          <w:ilvl w:val="0"/>
          <w:numId w:val="16"/>
        </w:numPr>
        <w:suppressAutoHyphens/>
        <w:ind w:left="0" w:firstLine="709"/>
        <w:jc w:val="both"/>
      </w:pPr>
      <w:r>
        <w:t>графика приема заявителей.</w:t>
      </w:r>
    </w:p>
    <w:p w:rsidR="00461656" w:rsidRDefault="00461656" w:rsidP="00461656">
      <w:pPr>
        <w:widowControl w:val="0"/>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461656" w:rsidRDefault="00461656" w:rsidP="00461656">
      <w:pPr>
        <w:widowControl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1656" w:rsidRDefault="00461656" w:rsidP="00461656">
      <w:pPr>
        <w:widowControl w:val="0"/>
        <w:ind w:firstLine="709"/>
        <w:jc w:val="both"/>
      </w:pPr>
      <w:r>
        <w:t>При предоставлении муниципальной услуги инвалидам обеспечиваются:</w:t>
      </w:r>
    </w:p>
    <w:p w:rsidR="00461656" w:rsidRDefault="00461656" w:rsidP="00461656">
      <w:pPr>
        <w:widowControl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461656" w:rsidRDefault="00461656" w:rsidP="00461656">
      <w:pPr>
        <w:widowControl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61656" w:rsidRDefault="00461656" w:rsidP="00461656">
      <w:pPr>
        <w:widowControl w:val="0"/>
        <w:ind w:firstLine="709"/>
        <w:jc w:val="both"/>
      </w:pPr>
      <w:r>
        <w:t>сопровождение инвалидов, имеющих стойкие расстройства функции зрения и самостоятельного передвижения;</w:t>
      </w:r>
    </w:p>
    <w:p w:rsidR="00461656" w:rsidRDefault="00461656" w:rsidP="00461656">
      <w:pPr>
        <w:widowControl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1656" w:rsidRDefault="00461656" w:rsidP="00461656">
      <w:pPr>
        <w:widowControl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1656" w:rsidRDefault="00461656" w:rsidP="00461656">
      <w:pPr>
        <w:widowControl w:val="0"/>
        <w:ind w:firstLine="709"/>
        <w:jc w:val="both"/>
      </w:pPr>
      <w:r>
        <w:t>допуск сурдопереводчика и тифлосурдопереводчика;</w:t>
      </w:r>
    </w:p>
    <w:p w:rsidR="00461656" w:rsidRDefault="00461656" w:rsidP="00461656">
      <w:pPr>
        <w:widowControl w:val="0"/>
        <w:ind w:firstLine="709"/>
        <w:jc w:val="both"/>
      </w:pPr>
      <w:r>
        <w:t xml:space="preserve">допуск собаки-проводника при наличии документа, подтверждающего ее специальное </w:t>
      </w:r>
      <w:r>
        <w:lastRenderedPageBreak/>
        <w:t>обучение, на объекты (здания, помещения), в которых предоставляются услуги;</w:t>
      </w:r>
    </w:p>
    <w:p w:rsidR="00461656" w:rsidRDefault="00461656" w:rsidP="00461656">
      <w:pPr>
        <w:widowControl w:val="0"/>
        <w:ind w:firstLine="709"/>
        <w:jc w:val="both"/>
      </w:pPr>
      <w:r>
        <w:t>оказание инвалидам помощи в преодолении барьеров, мешающих получению ими услуг наравне с другими лицами.</w:t>
      </w:r>
    </w:p>
    <w:p w:rsidR="00461656" w:rsidRDefault="00461656" w:rsidP="00461656">
      <w:pPr>
        <w:ind w:firstLine="709"/>
        <w:jc w:val="both"/>
        <w:outlineLvl w:val="0"/>
        <w:rPr>
          <w:b/>
          <w:bCs/>
        </w:rPr>
      </w:pPr>
    </w:p>
    <w:p w:rsidR="00461656" w:rsidRDefault="00461656" w:rsidP="00461656">
      <w:pPr>
        <w:jc w:val="cente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656" w:rsidRDefault="00461656" w:rsidP="00B375FB">
      <w:pPr>
        <w:pStyle w:val="a3"/>
        <w:numPr>
          <w:ilvl w:val="1"/>
          <w:numId w:val="14"/>
        </w:numPr>
        <w:suppressAutoHyphens/>
        <w:ind w:left="0" w:firstLine="709"/>
        <w:jc w:val="both"/>
      </w:pPr>
      <w:r>
        <w:t>Основными показателями доступности предоставления муниципальной услуги являются:</w:t>
      </w:r>
    </w:p>
    <w:p w:rsidR="00461656" w:rsidRDefault="00461656" w:rsidP="00B375FB">
      <w:pPr>
        <w:pStyle w:val="a3"/>
        <w:numPr>
          <w:ilvl w:val="2"/>
          <w:numId w:val="14"/>
        </w:numPr>
        <w:suppressAutoHyphens/>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61656" w:rsidRDefault="00461656" w:rsidP="00B375FB">
      <w:pPr>
        <w:pStyle w:val="a3"/>
        <w:numPr>
          <w:ilvl w:val="2"/>
          <w:numId w:val="14"/>
        </w:numPr>
        <w:suppressAutoHyphens/>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461656" w:rsidRDefault="00461656" w:rsidP="00B375FB">
      <w:pPr>
        <w:pStyle w:val="a3"/>
        <w:numPr>
          <w:ilvl w:val="2"/>
          <w:numId w:val="14"/>
        </w:numPr>
        <w:suppressAutoHyphens/>
        <w:ind w:left="0" w:firstLine="709"/>
        <w:jc w:val="both"/>
      </w:pPr>
      <w:r>
        <w:t xml:space="preserve">Возможность выбора заявителем формы обращения за предоставлением муниципальной услуги непосредственно в </w:t>
      </w:r>
      <w:r>
        <w:rPr>
          <w:rFonts w:eastAsia="Calibri"/>
        </w:rPr>
        <w:t>Администрации</w:t>
      </w:r>
      <w:r>
        <w:t>, либо в форме электронных документов с использованием Единого портала, РПГУ, либо через многофункциональный центр.</w:t>
      </w:r>
    </w:p>
    <w:p w:rsidR="00461656" w:rsidRDefault="00461656" w:rsidP="00B375FB">
      <w:pPr>
        <w:pStyle w:val="a3"/>
        <w:numPr>
          <w:ilvl w:val="2"/>
          <w:numId w:val="14"/>
        </w:numPr>
        <w:suppressAutoHyphens/>
        <w:ind w:left="0" w:firstLine="709"/>
        <w:jc w:val="both"/>
      </w:pPr>
      <w:r>
        <w:t>Возможность получения заявителем уведомлений о предоставлении муниципальной услуги с помощью Единого портала, РПГУ.</w:t>
      </w:r>
    </w:p>
    <w:p w:rsidR="00461656" w:rsidRDefault="00461656" w:rsidP="00B375FB">
      <w:pPr>
        <w:pStyle w:val="a3"/>
        <w:numPr>
          <w:ilvl w:val="2"/>
          <w:numId w:val="14"/>
        </w:numPr>
        <w:suppressAutoHyphens/>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656" w:rsidRDefault="00461656" w:rsidP="00B375FB">
      <w:pPr>
        <w:pStyle w:val="a3"/>
        <w:numPr>
          <w:ilvl w:val="1"/>
          <w:numId w:val="14"/>
        </w:numPr>
        <w:suppressAutoHyphens/>
        <w:ind w:left="0" w:firstLine="709"/>
        <w:jc w:val="both"/>
      </w:pPr>
      <w:r>
        <w:t>Основными показателями качества предоставления муниципальной услуги являются:</w:t>
      </w:r>
    </w:p>
    <w:p w:rsidR="00461656" w:rsidRDefault="00461656" w:rsidP="00B375FB">
      <w:pPr>
        <w:pStyle w:val="a3"/>
        <w:numPr>
          <w:ilvl w:val="2"/>
          <w:numId w:val="14"/>
        </w:numPr>
        <w:suppressAutoHyphens/>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1656" w:rsidRDefault="00461656" w:rsidP="00B375FB">
      <w:pPr>
        <w:pStyle w:val="a3"/>
        <w:numPr>
          <w:ilvl w:val="2"/>
          <w:numId w:val="14"/>
        </w:numPr>
        <w:suppressAutoHyphens/>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461656" w:rsidRDefault="00461656" w:rsidP="00B375FB">
      <w:pPr>
        <w:pStyle w:val="a3"/>
        <w:numPr>
          <w:ilvl w:val="2"/>
          <w:numId w:val="14"/>
        </w:numPr>
        <w:suppressAutoHyphens/>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461656" w:rsidRDefault="00461656" w:rsidP="00B375FB">
      <w:pPr>
        <w:pStyle w:val="a3"/>
        <w:numPr>
          <w:ilvl w:val="2"/>
          <w:numId w:val="14"/>
        </w:numPr>
        <w:suppressAutoHyphens/>
        <w:ind w:left="0" w:firstLine="709"/>
        <w:jc w:val="both"/>
      </w:pPr>
      <w:r>
        <w:t>Отсутствие нарушений установленных сроков в процессе предоставления муниципальной услуги.</w:t>
      </w:r>
    </w:p>
    <w:p w:rsidR="00461656" w:rsidRDefault="00461656" w:rsidP="00B375FB">
      <w:pPr>
        <w:pStyle w:val="a3"/>
        <w:numPr>
          <w:ilvl w:val="2"/>
          <w:numId w:val="14"/>
        </w:numPr>
        <w:suppressAutoHyphens/>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1656" w:rsidRDefault="00461656" w:rsidP="00461656">
      <w:pPr>
        <w:ind w:firstLine="709"/>
      </w:pPr>
    </w:p>
    <w:p w:rsidR="00461656" w:rsidRDefault="00461656" w:rsidP="00461656">
      <w:pPr>
        <w:jc w:val="cente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1656" w:rsidRDefault="00461656" w:rsidP="00B375FB">
      <w:pPr>
        <w:pStyle w:val="a3"/>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461656" w:rsidRDefault="00461656" w:rsidP="00461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461656" w:rsidRDefault="00461656" w:rsidP="00461656">
      <w:pPr>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lastRenderedPageBreak/>
        <w:t xml:space="preserve">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461656" w:rsidRDefault="00461656" w:rsidP="00461656">
      <w:pPr>
        <w:ind w:firstLine="709"/>
        <w:jc w:val="both"/>
      </w:pPr>
      <w: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61656" w:rsidRDefault="00461656" w:rsidP="00461656">
      <w:pPr>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461656" w:rsidRDefault="00461656" w:rsidP="00461656">
      <w:pPr>
        <w:pStyle w:val="a3"/>
        <w:ind w:left="0" w:firstLine="709"/>
        <w:jc w:val="both"/>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t xml:space="preserve">Единого портала, </w:t>
      </w:r>
      <w:r>
        <w:rPr>
          <w:bCs/>
        </w:rPr>
        <w:t>РПГУ.</w:t>
      </w:r>
    </w:p>
    <w:p w:rsidR="00461656" w:rsidRDefault="00461656" w:rsidP="00461656">
      <w:pPr>
        <w:widowControl w:val="0"/>
        <w:ind w:firstLine="709"/>
        <w:jc w:val="both"/>
      </w:pPr>
      <w:r>
        <w:rPr>
          <w:bCs/>
        </w:rPr>
        <w:t xml:space="preserve">В случае направления заявления посредством </w:t>
      </w:r>
      <w:r>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rsidR="00461656" w:rsidRDefault="00461656" w:rsidP="00461656">
      <w:pPr>
        <w:widowControl w:val="0"/>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461656" w:rsidRDefault="00461656" w:rsidP="00B375FB">
      <w:pPr>
        <w:pStyle w:val="a3"/>
        <w:widowControl w:val="0"/>
        <w:numPr>
          <w:ilvl w:val="1"/>
          <w:numId w:val="17"/>
        </w:numPr>
        <w:suppressAutoHyphens/>
        <w:ind w:left="0" w:firstLine="709"/>
        <w:jc w:val="both"/>
      </w:pPr>
      <w:r>
        <w:t>Предоставление муниципальной услуги по экстерриториальному принципу не осуществляется.</w:t>
      </w:r>
    </w:p>
    <w:p w:rsidR="00461656" w:rsidRDefault="00461656" w:rsidP="00B375FB">
      <w:pPr>
        <w:pStyle w:val="a3"/>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Электронные документы представляются в следующих форматах:</w:t>
      </w:r>
    </w:p>
    <w:p w:rsidR="00461656" w:rsidRDefault="00461656" w:rsidP="00B375FB">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461656" w:rsidRDefault="00461656" w:rsidP="00B375FB">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61656" w:rsidRDefault="00461656" w:rsidP="00B375FB">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xls, xlsx, ods – для документов, содержащих таблицы.</w:t>
      </w:r>
    </w:p>
    <w:p w:rsidR="00461656" w:rsidRDefault="00461656" w:rsidP="00B375FB">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w:t>
      </w:r>
      <w:r>
        <w:lastRenderedPageBreak/>
        <w:t xml:space="preserve">с сохранением ориентации оригинала документа в разрешении 300 dpi (масштаб 1:1) </w:t>
      </w:r>
      <w:r>
        <w:br/>
        <w:t>с использованием следующих режимов:</w:t>
      </w:r>
    </w:p>
    <w:p w:rsidR="00461656" w:rsidRDefault="00461656" w:rsidP="00B375FB">
      <w:pPr>
        <w:pStyle w:val="a3"/>
        <w:numPr>
          <w:ilvl w:val="0"/>
          <w:numId w:val="5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«черно-белый» (при отсутствии в документе графических изображений и (или) цветного текста);</w:t>
      </w:r>
    </w:p>
    <w:p w:rsidR="00461656" w:rsidRDefault="00461656" w:rsidP="00B375FB">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«оттенки серого» (при наличии в документе графических изображений, отличных от цветного графического изображения);</w:t>
      </w:r>
    </w:p>
    <w:p w:rsidR="00461656" w:rsidRDefault="00461656" w:rsidP="00B375FB">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461656" w:rsidRDefault="00461656" w:rsidP="00B375FB">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состоять из одного или нескольких файлов, каждый из которых содержит текстовую и (или) графическую информацию;</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461656" w:rsidRDefault="00461656" w:rsidP="00B375FB">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461656" w:rsidRDefault="00461656" w:rsidP="00461656">
      <w:pPr>
        <w:widowControl w:val="0"/>
        <w:ind w:firstLine="709"/>
        <w:jc w:val="both"/>
      </w:pPr>
    </w:p>
    <w:p w:rsidR="00461656" w:rsidRDefault="00461656" w:rsidP="00461656">
      <w:pPr>
        <w:widowControl w:val="0"/>
        <w:tabs>
          <w:tab w:val="left" w:pos="0"/>
        </w:tabs>
        <w:contextualSpacing/>
        <w:jc w:val="cente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61656" w:rsidRDefault="00461656" w:rsidP="00461656">
      <w:pPr>
        <w:widowControl w:val="0"/>
        <w:ind w:firstLine="709"/>
        <w:jc w:val="both"/>
        <w:rPr>
          <w:b/>
        </w:rPr>
      </w:pPr>
    </w:p>
    <w:p w:rsidR="00461656" w:rsidRDefault="00461656" w:rsidP="00461656">
      <w:pPr>
        <w:jc w:val="center"/>
        <w:outlineLvl w:val="0"/>
      </w:pPr>
      <w:r>
        <w:rPr>
          <w:b/>
          <w:bCs/>
        </w:rPr>
        <w:t>Исчерпывающий перечень административных процедур</w:t>
      </w:r>
    </w:p>
    <w:p w:rsidR="00461656" w:rsidRDefault="00461656" w:rsidP="00461656">
      <w:pPr>
        <w:widowControl w:val="0"/>
        <w:tabs>
          <w:tab w:val="left" w:pos="567"/>
        </w:tabs>
        <w:ind w:firstLine="709"/>
        <w:contextualSpacing/>
        <w:jc w:val="both"/>
      </w:pPr>
      <w:r>
        <w:t>3.1</w:t>
      </w:r>
      <w:r>
        <w:tab/>
        <w:t>Предоставление муниципальной услуги включает в себя следующие административные процедуры:</w:t>
      </w:r>
    </w:p>
    <w:p w:rsidR="00461656" w:rsidRDefault="00461656" w:rsidP="00B375FB">
      <w:pPr>
        <w:pStyle w:val="a3"/>
        <w:numPr>
          <w:ilvl w:val="0"/>
          <w:numId w:val="22"/>
        </w:numPr>
        <w:suppressAutoHyphens/>
        <w:ind w:left="0" w:firstLine="709"/>
        <w:jc w:val="both"/>
      </w:pPr>
      <w:r>
        <w:t>прием и регистрация заявления;</w:t>
      </w:r>
    </w:p>
    <w:p w:rsidR="00461656" w:rsidRDefault="00461656" w:rsidP="00B375FB">
      <w:pPr>
        <w:pStyle w:val="a3"/>
        <w:numPr>
          <w:ilvl w:val="0"/>
          <w:numId w:val="22"/>
        </w:numPr>
        <w:suppressAutoHyphens/>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461656" w:rsidRDefault="00461656" w:rsidP="00B375FB">
      <w:pPr>
        <w:pStyle w:val="a3"/>
        <w:numPr>
          <w:ilvl w:val="0"/>
          <w:numId w:val="22"/>
        </w:numPr>
        <w:suppressAutoHyphens/>
        <w:ind w:left="0" w:firstLine="709"/>
        <w:jc w:val="both"/>
      </w:pPr>
      <w:r>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461656" w:rsidRDefault="00461656" w:rsidP="00B375FB">
      <w:pPr>
        <w:pStyle w:val="a3"/>
        <w:numPr>
          <w:ilvl w:val="0"/>
          <w:numId w:val="22"/>
        </w:numPr>
        <w:suppressAutoHyphens/>
        <w:ind w:left="0" w:firstLine="709"/>
        <w:jc w:val="both"/>
      </w:pPr>
      <w:r>
        <w:t xml:space="preserve">принятие Главой Администрации решения и выдача (направление) заявителю результата муниципальной услуги. </w:t>
      </w:r>
    </w:p>
    <w:p w:rsidR="00461656" w:rsidRDefault="00461656" w:rsidP="00461656">
      <w:pPr>
        <w:widowControl w:val="0"/>
        <w:ind w:firstLine="709"/>
        <w:contextualSpacing/>
        <w:jc w:val="both"/>
      </w:pPr>
      <w:r>
        <w:rPr>
          <w:spacing w:val="-2"/>
        </w:rPr>
        <w:t>Описание административных процедур приведено в Приложении № 5 к настоящему Административному регламенту.</w:t>
      </w:r>
    </w:p>
    <w:p w:rsidR="00461656" w:rsidRDefault="00461656" w:rsidP="00461656">
      <w:pPr>
        <w:ind w:firstLine="709"/>
        <w:jc w:val="center"/>
      </w:pPr>
    </w:p>
    <w:p w:rsidR="00461656" w:rsidRDefault="00461656" w:rsidP="00461656">
      <w:pPr>
        <w:ind w:firstLine="709"/>
        <w:jc w:val="center"/>
      </w:pPr>
      <w:r>
        <w:rPr>
          <w:b/>
        </w:rPr>
        <w:t>Перечень административных процедур (действий) при предоставлении муниципальной услуги в электронной форме</w:t>
      </w:r>
    </w:p>
    <w:p w:rsidR="00461656" w:rsidRDefault="00461656" w:rsidP="00461656">
      <w:pPr>
        <w:ind w:firstLine="709"/>
        <w:jc w:val="both"/>
      </w:pPr>
      <w:r>
        <w:t>3.2.</w:t>
      </w:r>
      <w:r>
        <w:tab/>
        <w:t>Особенности предоставления услуги в электронной форме.</w:t>
      </w:r>
    </w:p>
    <w:p w:rsidR="00461656" w:rsidRDefault="00461656" w:rsidP="00461656">
      <w:pPr>
        <w:ind w:firstLine="709"/>
        <w:jc w:val="both"/>
      </w:pPr>
      <w:r>
        <w:t>3.2.1.</w:t>
      </w:r>
      <w:r>
        <w:tab/>
        <w:t>При предоставлении муниципальной услуги в электронной форме заявителю обеспечиваются:</w:t>
      </w:r>
    </w:p>
    <w:p w:rsidR="00461656" w:rsidRDefault="00461656" w:rsidP="00461656">
      <w:pPr>
        <w:ind w:firstLine="709"/>
        <w:jc w:val="both"/>
      </w:pPr>
      <w:r>
        <w:t>получение информации о порядке и сроках предоставления муниципальной услуги;</w:t>
      </w:r>
    </w:p>
    <w:p w:rsidR="00461656" w:rsidRDefault="00461656" w:rsidP="00461656">
      <w:pPr>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61656" w:rsidRDefault="00461656" w:rsidP="00461656">
      <w:pPr>
        <w:ind w:firstLine="709"/>
        <w:jc w:val="both"/>
      </w:pPr>
      <w:r>
        <w:lastRenderedPageBreak/>
        <w:t>формирование запроса;</w:t>
      </w:r>
    </w:p>
    <w:p w:rsidR="00461656" w:rsidRDefault="00461656" w:rsidP="00461656">
      <w:pPr>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461656" w:rsidRDefault="00461656" w:rsidP="00461656">
      <w:pPr>
        <w:ind w:firstLine="709"/>
        <w:jc w:val="both"/>
      </w:pPr>
      <w:r>
        <w:t>получение результата предоставления муниципальной услуги;</w:t>
      </w:r>
    </w:p>
    <w:p w:rsidR="00461656" w:rsidRDefault="00461656" w:rsidP="00461656">
      <w:pPr>
        <w:ind w:firstLine="709"/>
        <w:jc w:val="both"/>
      </w:pPr>
      <w:r>
        <w:t>получение сведений о ходе выполнения запроса;</w:t>
      </w:r>
    </w:p>
    <w:p w:rsidR="00461656" w:rsidRDefault="00461656" w:rsidP="00461656">
      <w:pPr>
        <w:ind w:firstLine="709"/>
        <w:jc w:val="both"/>
      </w:pPr>
      <w:r>
        <w:t>осуществление оценки качества предоставления муниципальной услуги;</w:t>
      </w:r>
    </w:p>
    <w:p w:rsidR="00461656" w:rsidRDefault="00461656" w:rsidP="00461656">
      <w:pPr>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61656" w:rsidRDefault="00461656" w:rsidP="00461656">
      <w:pPr>
        <w:ind w:firstLine="709"/>
        <w:jc w:val="both"/>
      </w:pPr>
      <w:r>
        <w:t>3.2.2.</w:t>
      </w:r>
      <w:r>
        <w:tab/>
        <w:t xml:space="preserve">Запись на прием в Администрацию  или многофункциональный центр для подачи запроса посредством Единого портала, РПГУ. </w:t>
      </w:r>
    </w:p>
    <w:p w:rsidR="00461656" w:rsidRDefault="00461656" w:rsidP="00461656">
      <w:pPr>
        <w:ind w:firstLine="709"/>
        <w:jc w:val="both"/>
      </w:pPr>
      <w:r>
        <w:t>При организации записи на прием в Администрацию  или многофункциональный центр заявителю обеспечивается возможность:</w:t>
      </w:r>
    </w:p>
    <w:p w:rsidR="00461656" w:rsidRDefault="00461656" w:rsidP="00B375FB">
      <w:pPr>
        <w:pStyle w:val="a3"/>
        <w:numPr>
          <w:ilvl w:val="0"/>
          <w:numId w:val="23"/>
        </w:numPr>
        <w:suppressAutoHyphens/>
        <w:ind w:left="0" w:firstLine="709"/>
        <w:jc w:val="both"/>
      </w:pPr>
      <w: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61656" w:rsidRDefault="00461656" w:rsidP="00B375FB">
      <w:pPr>
        <w:pStyle w:val="a3"/>
        <w:numPr>
          <w:ilvl w:val="0"/>
          <w:numId w:val="23"/>
        </w:numPr>
        <w:suppressAutoHyphens/>
        <w:ind w:left="0" w:firstLine="709"/>
        <w:jc w:val="both"/>
      </w:pPr>
      <w: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61656" w:rsidRDefault="00461656" w:rsidP="00461656">
      <w:pPr>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61656" w:rsidRDefault="00461656" w:rsidP="00461656">
      <w:pPr>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Единым порталом, РПГУ.</w:t>
      </w:r>
    </w:p>
    <w:p w:rsidR="00461656" w:rsidRDefault="00461656" w:rsidP="00461656">
      <w:pPr>
        <w:ind w:firstLine="709"/>
        <w:jc w:val="both"/>
      </w:pPr>
      <w:r>
        <w:t>3.2.3.</w:t>
      </w:r>
      <w:r>
        <w:tab/>
        <w:t>Формирование запроса.</w:t>
      </w:r>
    </w:p>
    <w:p w:rsidR="00461656" w:rsidRDefault="00461656" w:rsidP="00461656">
      <w:pPr>
        <w:ind w:firstLine="709"/>
        <w:jc w:val="both"/>
      </w:pPr>
      <w: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461656" w:rsidRDefault="00461656" w:rsidP="00461656">
      <w:pPr>
        <w:ind w:firstLine="709"/>
        <w:jc w:val="both"/>
      </w:pPr>
      <w:r>
        <w:t>На Едином портале, РПГУ размещаются образцы заполнения электронной формы запроса.</w:t>
      </w:r>
    </w:p>
    <w:p w:rsidR="00461656" w:rsidRPr="00DA4EBC" w:rsidRDefault="00461656" w:rsidP="00461656">
      <w:pPr>
        <w:pStyle w:val="10"/>
        <w:numPr>
          <w:ilvl w:val="0"/>
          <w:numId w:val="0"/>
        </w:numPr>
        <w:spacing w:line="240" w:lineRule="auto"/>
        <w:ind w:firstLine="709"/>
        <w:rPr>
          <w:rFonts w:ascii="Times New Roman" w:hAnsi="Times New Roman" w:cs="Times New Roman"/>
          <w:sz w:val="24"/>
          <w:szCs w:val="24"/>
        </w:rPr>
      </w:pPr>
      <w:r w:rsidRPr="00DA4EBC">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461656" w:rsidRPr="00DA4EBC" w:rsidRDefault="00461656" w:rsidP="00461656">
      <w:pPr>
        <w:pStyle w:val="10"/>
        <w:numPr>
          <w:ilvl w:val="0"/>
          <w:numId w:val="0"/>
        </w:numPr>
        <w:spacing w:line="240" w:lineRule="auto"/>
        <w:ind w:firstLine="709"/>
        <w:rPr>
          <w:rFonts w:ascii="Times New Roman" w:hAnsi="Times New Roman" w:cs="Times New Roman"/>
          <w:sz w:val="24"/>
          <w:szCs w:val="24"/>
        </w:rPr>
      </w:pPr>
      <w:r w:rsidRPr="00DA4EBC">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A4EBC">
        <w:rPr>
          <w:rFonts w:ascii="Times New Roman" w:hAnsi="Times New Roman" w:cs="Times New Roman"/>
          <w:sz w:val="24"/>
          <w:szCs w:val="24"/>
        </w:rPr>
        <w:br/>
        <w:t>в границах которого расположен земельный участок.</w:t>
      </w:r>
    </w:p>
    <w:p w:rsidR="00461656" w:rsidRDefault="00461656" w:rsidP="00461656">
      <w:pPr>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461656" w:rsidRDefault="00461656" w:rsidP="00461656">
      <w:pPr>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1656" w:rsidRDefault="00461656" w:rsidP="00461656">
      <w:pPr>
        <w:ind w:firstLine="709"/>
        <w:jc w:val="both"/>
      </w:pPr>
      <w:r>
        <w:t>При формировании запроса заявителю обеспечивается:</w:t>
      </w:r>
    </w:p>
    <w:p w:rsidR="00461656" w:rsidRDefault="00461656" w:rsidP="00B375FB">
      <w:pPr>
        <w:pStyle w:val="a3"/>
        <w:numPr>
          <w:ilvl w:val="0"/>
          <w:numId w:val="24"/>
        </w:numPr>
        <w:suppressAutoHyphens/>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61656" w:rsidRDefault="00461656" w:rsidP="00B375FB">
      <w:pPr>
        <w:pStyle w:val="a3"/>
        <w:numPr>
          <w:ilvl w:val="0"/>
          <w:numId w:val="24"/>
        </w:numPr>
        <w:suppressAutoHyphens/>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461656" w:rsidRDefault="00461656" w:rsidP="00B375FB">
      <w:pPr>
        <w:pStyle w:val="a3"/>
        <w:numPr>
          <w:ilvl w:val="0"/>
          <w:numId w:val="24"/>
        </w:numPr>
        <w:suppressAutoHyphens/>
        <w:ind w:left="0" w:firstLine="709"/>
        <w:jc w:val="both"/>
      </w:pPr>
      <w:r>
        <w:lastRenderedPageBreak/>
        <w:t>возможность печати на бумажном носителе копии электронной формы запроса;</w:t>
      </w:r>
    </w:p>
    <w:p w:rsidR="00461656" w:rsidRDefault="00461656" w:rsidP="00B375FB">
      <w:pPr>
        <w:pStyle w:val="a3"/>
        <w:numPr>
          <w:ilvl w:val="0"/>
          <w:numId w:val="24"/>
        </w:numPr>
        <w:suppressAutoHyphens/>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1656" w:rsidRDefault="00461656" w:rsidP="00B375FB">
      <w:pPr>
        <w:pStyle w:val="a3"/>
        <w:numPr>
          <w:ilvl w:val="0"/>
          <w:numId w:val="24"/>
        </w:numPr>
        <w:suppressAutoHyphens/>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Едином портале, РПГУ, в части, касающейся сведений, отсутствующих в ЕСИА;</w:t>
      </w:r>
    </w:p>
    <w:p w:rsidR="00461656" w:rsidRDefault="00461656" w:rsidP="00B375FB">
      <w:pPr>
        <w:pStyle w:val="a3"/>
        <w:numPr>
          <w:ilvl w:val="0"/>
          <w:numId w:val="24"/>
        </w:numPr>
        <w:suppressAutoHyphens/>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461656" w:rsidRDefault="00461656" w:rsidP="00B375FB">
      <w:pPr>
        <w:pStyle w:val="a3"/>
        <w:numPr>
          <w:ilvl w:val="0"/>
          <w:numId w:val="24"/>
        </w:numPr>
        <w:suppressAutoHyphens/>
        <w:ind w:left="0" w:firstLine="709"/>
        <w:jc w:val="both"/>
      </w:pPr>
      <w: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461656" w:rsidRDefault="00461656" w:rsidP="00461656">
      <w:pPr>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461656" w:rsidRDefault="00461656" w:rsidP="00461656">
      <w:pPr>
        <w:ind w:firstLine="709"/>
        <w:jc w:val="both"/>
      </w:pPr>
      <w:r>
        <w:rPr>
          <w:spacing w:val="-6"/>
        </w:rPr>
        <w:t>3.2.4</w:t>
      </w:r>
      <w:r>
        <w:rPr>
          <w:spacing w:val="-6"/>
        </w:rPr>
        <w:tab/>
        <w:t>Администрация (Уполномоченный орган)</w:t>
      </w:r>
      <w:r>
        <w:t xml:space="preserve"> обеспечивает:</w:t>
      </w:r>
    </w:p>
    <w:p w:rsidR="00461656" w:rsidRDefault="00461656" w:rsidP="00B375FB">
      <w:pPr>
        <w:pStyle w:val="Default"/>
        <w:numPr>
          <w:ilvl w:val="0"/>
          <w:numId w:val="25"/>
        </w:numPr>
        <w:ind w:left="0" w:firstLine="709"/>
        <w:jc w:val="both"/>
      </w:pPr>
      <w:r>
        <w:rPr>
          <w:color w:val="auto"/>
        </w:rPr>
        <w:t>прием документов, необходимых для предоставления муниципальной услуги;</w:t>
      </w:r>
    </w:p>
    <w:p w:rsidR="00461656" w:rsidRDefault="00461656" w:rsidP="00B375FB">
      <w:pPr>
        <w:pStyle w:val="Default"/>
        <w:numPr>
          <w:ilvl w:val="0"/>
          <w:numId w:val="25"/>
        </w:numPr>
        <w:ind w:left="0" w:firstLine="709"/>
        <w:jc w:val="both"/>
      </w:pPr>
      <w:r>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rPr>
        <w:br/>
        <w:t xml:space="preserve">с момента их подачи на </w:t>
      </w:r>
      <w:r>
        <w:t xml:space="preserve">Едином портале, </w:t>
      </w:r>
      <w:r>
        <w:rPr>
          <w:color w:val="auto"/>
        </w:rPr>
        <w:t>РПГУ, а в случае их поступления в нерабочий или праздничный день, – в следующий за ним первый рабочий день;</w:t>
      </w:r>
    </w:p>
    <w:p w:rsidR="00461656" w:rsidRDefault="00461656" w:rsidP="00B375FB">
      <w:pPr>
        <w:pStyle w:val="Default"/>
        <w:numPr>
          <w:ilvl w:val="0"/>
          <w:numId w:val="25"/>
        </w:numPr>
        <w:ind w:left="0" w:firstLine="709"/>
        <w:jc w:val="both"/>
      </w:pPr>
      <w:r>
        <w:rPr>
          <w:color w:val="auto"/>
        </w:rPr>
        <w:t xml:space="preserve">регистрацию запроса в течение 1 рабочего дня с момента направления заявителю электронного сообщения о приеме запроса </w:t>
      </w:r>
      <w:r>
        <w:rPr>
          <w:color w:val="auto"/>
        </w:rPr>
        <w:br/>
        <w:t xml:space="preserve">без необходимости повторного представления заявителем таких документов </w:t>
      </w:r>
      <w:r>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61656" w:rsidRDefault="00461656" w:rsidP="00461656">
      <w:pPr>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461656" w:rsidRDefault="00461656" w:rsidP="00461656">
      <w:pPr>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461656" w:rsidRDefault="00461656" w:rsidP="00461656">
      <w:pPr>
        <w:pStyle w:val="Default"/>
        <w:ind w:firstLine="709"/>
        <w:jc w:val="both"/>
      </w:pPr>
      <w:r>
        <w:rPr>
          <w:color w:val="auto"/>
        </w:rPr>
        <w:t>3.2.5.</w:t>
      </w:r>
      <w:r>
        <w:rPr>
          <w:color w:val="auto"/>
        </w:rPr>
        <w:tab/>
      </w:r>
      <w:r>
        <w:rPr>
          <w:color w:val="auto"/>
          <w:spacing w:val="-6"/>
        </w:rPr>
        <w:t xml:space="preserve">Заявление в электронном виде становится доступным для </w:t>
      </w:r>
      <w:r>
        <w:rPr>
          <w:color w:val="auto"/>
        </w:rPr>
        <w:t xml:space="preserve">члена Комиссии, ответственного за прием и регистрацию заявления </w:t>
      </w:r>
      <w:r>
        <w:rPr>
          <w:color w:val="auto"/>
        </w:rPr>
        <w:br/>
        <w:t>(далее – ответственный специалист)</w:t>
      </w:r>
      <w:r>
        <w:rPr>
          <w:color w:val="auto"/>
          <w:spacing w:val="-6"/>
        </w:rPr>
        <w:t xml:space="preserve">, в </w:t>
      </w:r>
      <w:r>
        <w:rPr>
          <w:spacing w:val="-6"/>
        </w:rPr>
        <w:t>информационной системе межведомственного электронного взаимодействия</w:t>
      </w:r>
      <w:r>
        <w:rPr>
          <w:color w:val="auto"/>
          <w:spacing w:val="-6"/>
        </w:rPr>
        <w:t>.</w:t>
      </w:r>
    </w:p>
    <w:p w:rsidR="00461656" w:rsidRDefault="00461656" w:rsidP="00461656">
      <w:pPr>
        <w:pStyle w:val="formattext"/>
        <w:spacing w:beforeAutospacing="0" w:after="0" w:afterAutospacing="0"/>
        <w:ind w:firstLine="709"/>
        <w:jc w:val="both"/>
      </w:pPr>
      <w:r>
        <w:rPr>
          <w:rFonts w:eastAsia="Calibri"/>
          <w:lang w:eastAsia="en-US"/>
        </w:rPr>
        <w:t>Ответственный специалист:</w:t>
      </w:r>
    </w:p>
    <w:p w:rsidR="00461656" w:rsidRDefault="00461656" w:rsidP="00B375FB">
      <w:pPr>
        <w:pStyle w:val="formattext"/>
        <w:numPr>
          <w:ilvl w:val="0"/>
          <w:numId w:val="26"/>
        </w:numPr>
        <w:suppressAutoHyphens/>
        <w:spacing w:before="0" w:beforeAutospacing="0" w:after="0" w:afterAutospacing="0"/>
        <w:ind w:left="0" w:firstLine="709"/>
        <w:jc w:val="both"/>
      </w:pPr>
      <w:r>
        <w:t>проверяет наличие электронных заявлений, поступивших с Единого портала, РПГУ, с периодом не реже двух раз в день;</w:t>
      </w:r>
    </w:p>
    <w:p w:rsidR="00461656" w:rsidRDefault="00461656" w:rsidP="00B375FB">
      <w:pPr>
        <w:pStyle w:val="formattext"/>
        <w:numPr>
          <w:ilvl w:val="0"/>
          <w:numId w:val="26"/>
        </w:numPr>
        <w:suppressAutoHyphens/>
        <w:spacing w:before="0" w:beforeAutospacing="0" w:after="0" w:afterAutospacing="0"/>
        <w:ind w:left="0" w:firstLine="709"/>
        <w:jc w:val="both"/>
      </w:pPr>
      <w:r>
        <w:t>изучает поступившие заявления и приложенные образы документов (документы);</w:t>
      </w:r>
    </w:p>
    <w:p w:rsidR="00461656" w:rsidRDefault="00461656" w:rsidP="00B375FB">
      <w:pPr>
        <w:pStyle w:val="formattext"/>
        <w:numPr>
          <w:ilvl w:val="0"/>
          <w:numId w:val="26"/>
        </w:numPr>
        <w:suppressAutoHyphens/>
        <w:spacing w:before="0" w:beforeAutospacing="0" w:after="0" w:afterAutospacing="0"/>
        <w:ind w:left="0" w:firstLine="709"/>
        <w:jc w:val="both"/>
      </w:pPr>
      <w:r>
        <w:t>производит действия в соответствии с пунктом 3.2.7 настоящего Административного регламента.</w:t>
      </w:r>
    </w:p>
    <w:p w:rsidR="00461656" w:rsidRDefault="00461656" w:rsidP="00B375FB">
      <w:pPr>
        <w:pStyle w:val="a3"/>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w:t>
      </w:r>
      <w:r>
        <w:rPr>
          <w:spacing w:val="-6"/>
        </w:rPr>
        <w:lastRenderedPageBreak/>
        <w:t xml:space="preserve">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461656" w:rsidRDefault="00461656" w:rsidP="004616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461656" w:rsidRDefault="00461656" w:rsidP="00B375FB">
      <w:pPr>
        <w:pStyle w:val="a3"/>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461656" w:rsidRDefault="00461656" w:rsidP="00B375FB">
      <w:pPr>
        <w:pStyle w:val="a3"/>
        <w:numPr>
          <w:ilvl w:val="0"/>
          <w:numId w:val="28"/>
        </w:numPr>
        <w:suppressAutoHyphens/>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t xml:space="preserve">Едином портале, </w:t>
      </w:r>
      <w:r>
        <w:rPr>
          <w:bCs/>
        </w:rPr>
        <w:t xml:space="preserve">РПГУ. </w:t>
      </w:r>
    </w:p>
    <w:p w:rsidR="00461656" w:rsidRDefault="00461656" w:rsidP="00B375FB">
      <w:pPr>
        <w:pStyle w:val="a3"/>
        <w:numPr>
          <w:ilvl w:val="0"/>
          <w:numId w:val="28"/>
        </w:numPr>
        <w:suppressAutoHyphens/>
        <w:ind w:left="0" w:firstLine="709"/>
        <w:jc w:val="both"/>
      </w:pPr>
      <w:r>
        <w:t>в форме документа на бумажном носителе в многофункциональном центре.</w:t>
      </w:r>
    </w:p>
    <w:p w:rsidR="00461656" w:rsidRDefault="00461656" w:rsidP="00B375FB">
      <w:pPr>
        <w:pStyle w:val="a3"/>
        <w:numPr>
          <w:ilvl w:val="2"/>
          <w:numId w:val="27"/>
        </w:numPr>
        <w:suppressAutoHyphens/>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461656" w:rsidRDefault="00461656" w:rsidP="00B375FB">
      <w:pPr>
        <w:pStyle w:val="a3"/>
        <w:numPr>
          <w:ilvl w:val="2"/>
          <w:numId w:val="27"/>
        </w:numPr>
        <w:suppressAutoHyphens/>
        <w:ind w:left="0" w:firstLine="709"/>
        <w:jc w:val="both"/>
      </w:pPr>
      <w: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461656" w:rsidRDefault="00461656" w:rsidP="00461656">
      <w:pPr>
        <w:pStyle w:val="a3"/>
        <w:ind w:left="0" w:firstLine="709"/>
        <w:jc w:val="both"/>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461656" w:rsidRDefault="00461656" w:rsidP="00461656">
      <w:pPr>
        <w:pStyle w:val="a3"/>
        <w:ind w:left="0" w:firstLine="709"/>
        <w:jc w:val="both"/>
      </w:pPr>
      <w:r>
        <w:t xml:space="preserve">заявление (запрос) зарегистрировано; </w:t>
      </w:r>
    </w:p>
    <w:p w:rsidR="00461656" w:rsidRDefault="00461656" w:rsidP="00461656">
      <w:pPr>
        <w:pStyle w:val="a3"/>
        <w:ind w:left="0" w:firstLine="709"/>
        <w:jc w:val="both"/>
      </w:pPr>
      <w:r>
        <w:t xml:space="preserve">заявление (запрос) возвращено без рассмотрения; </w:t>
      </w:r>
    </w:p>
    <w:p w:rsidR="00461656" w:rsidRDefault="00461656" w:rsidP="00461656">
      <w:pPr>
        <w:pStyle w:val="a3"/>
        <w:ind w:left="0" w:firstLine="709"/>
        <w:jc w:val="both"/>
      </w:pPr>
      <w:r>
        <w:t xml:space="preserve">муниципальная услуга предоставлена; </w:t>
      </w:r>
    </w:p>
    <w:p w:rsidR="00461656" w:rsidRDefault="00461656" w:rsidP="00461656">
      <w:pPr>
        <w:pStyle w:val="a3"/>
        <w:ind w:left="0" w:firstLine="709"/>
        <w:jc w:val="both"/>
      </w:pPr>
      <w:r>
        <w:t xml:space="preserve">в предоставлении муниципальной услуги отказано. </w:t>
      </w:r>
    </w:p>
    <w:p w:rsidR="00461656" w:rsidRDefault="00461656" w:rsidP="00461656">
      <w:pPr>
        <w:pStyle w:val="a3"/>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461656" w:rsidRDefault="00461656" w:rsidP="00461656">
      <w:pPr>
        <w:ind w:firstLine="709"/>
        <w:jc w:val="both"/>
      </w:pPr>
      <w:r>
        <w:t xml:space="preserve">При предоставлении муниципальной услуги в электронной форме посредством РПГУ заявителю направляется: </w:t>
      </w:r>
    </w:p>
    <w:p w:rsidR="00461656" w:rsidRDefault="00461656" w:rsidP="00461656">
      <w:pPr>
        <w:ind w:firstLine="709"/>
        <w:jc w:val="both"/>
      </w:pPr>
      <w:r>
        <w:t xml:space="preserve">а) уведомление о записи на прием в Администрацию  или многофункциональный центр, содержащее сведения о дате, времени и месте приема; </w:t>
      </w:r>
    </w:p>
    <w:p w:rsidR="00461656" w:rsidRDefault="00461656" w:rsidP="00461656">
      <w:pPr>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461656" w:rsidRDefault="00461656" w:rsidP="00461656">
      <w:pPr>
        <w:pStyle w:val="a3"/>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1656" w:rsidRDefault="00461656" w:rsidP="00B375FB">
      <w:pPr>
        <w:pStyle w:val="a3"/>
        <w:numPr>
          <w:ilvl w:val="2"/>
          <w:numId w:val="27"/>
        </w:numPr>
        <w:suppressAutoHyphens/>
        <w:ind w:left="0" w:firstLine="709"/>
        <w:jc w:val="both"/>
      </w:pPr>
      <w:r>
        <w:t xml:space="preserve">Оценка качества предоставления услуги осуществляется в соответствии с </w:t>
      </w:r>
      <w:hyperlink r:id="rId10">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461656" w:rsidRDefault="00461656" w:rsidP="00B375FB">
      <w:pPr>
        <w:pStyle w:val="a3"/>
        <w:numPr>
          <w:ilvl w:val="2"/>
          <w:numId w:val="27"/>
        </w:numPr>
        <w:suppressAutoHyphens/>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r>
          <w:t>статьей 11.2</w:t>
        </w:r>
      </w:hyperlink>
      <w:r>
        <w:t xml:space="preserve"> Федерального закона № 210-ФЗ и в порядке, установленном </w:t>
      </w:r>
      <w:hyperlink r:id="rId12">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1656" w:rsidRDefault="00461656" w:rsidP="00461656">
      <w:pPr>
        <w:ind w:firstLine="709"/>
      </w:pPr>
    </w:p>
    <w:p w:rsidR="00461656" w:rsidRDefault="00461656" w:rsidP="00461656">
      <w:pPr>
        <w:ind w:firstLine="709"/>
      </w:pPr>
    </w:p>
    <w:p w:rsidR="00461656" w:rsidRDefault="00461656" w:rsidP="00461656">
      <w:pPr>
        <w:jc w:val="cente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461656" w:rsidRDefault="00461656" w:rsidP="00461656">
      <w:pPr>
        <w:jc w:val="center"/>
        <w:rPr>
          <w:b/>
          <w:bCs/>
        </w:rPr>
      </w:pPr>
    </w:p>
    <w:p w:rsidR="00461656" w:rsidRDefault="00461656" w:rsidP="00B375FB">
      <w:pPr>
        <w:pStyle w:val="a3"/>
        <w:numPr>
          <w:ilvl w:val="1"/>
          <w:numId w:val="27"/>
        </w:numPr>
        <w:suppressAutoHyphens/>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461656" w:rsidRDefault="00461656" w:rsidP="00461656">
      <w:pPr>
        <w:ind w:firstLine="709"/>
        <w:jc w:val="both"/>
      </w:pPr>
      <w:r>
        <w:t>В заявлении об исправлении опечаток и ошибок в обязательном порядке указываются:</w:t>
      </w:r>
    </w:p>
    <w:p w:rsidR="00461656" w:rsidRDefault="00461656" w:rsidP="00B375FB">
      <w:pPr>
        <w:pStyle w:val="a3"/>
        <w:numPr>
          <w:ilvl w:val="0"/>
          <w:numId w:val="29"/>
        </w:numPr>
        <w:suppressAutoHyphens/>
        <w:ind w:left="0" w:firstLine="709"/>
        <w:jc w:val="both"/>
      </w:pPr>
      <w:r>
        <w:t>наименование Администрации , в который подается заявление об исправление опечаток;</w:t>
      </w:r>
    </w:p>
    <w:p w:rsidR="00461656" w:rsidRDefault="00461656" w:rsidP="00B375FB">
      <w:pPr>
        <w:pStyle w:val="a3"/>
        <w:numPr>
          <w:ilvl w:val="0"/>
          <w:numId w:val="29"/>
        </w:numPr>
        <w:suppressAutoHyphens/>
        <w:ind w:left="0" w:firstLine="709"/>
        <w:jc w:val="both"/>
      </w:pPr>
      <w:r>
        <w:t>вид, дата, номер выдачи (регистрации) документа, выданного в результате предоставления муниципальной услуги;</w:t>
      </w:r>
    </w:p>
    <w:p w:rsidR="00461656" w:rsidRDefault="00461656" w:rsidP="00B375FB">
      <w:pPr>
        <w:pStyle w:val="a3"/>
        <w:numPr>
          <w:ilvl w:val="0"/>
          <w:numId w:val="29"/>
        </w:numPr>
        <w:suppressAutoHyphens/>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61656" w:rsidRDefault="00461656" w:rsidP="00B375FB">
      <w:pPr>
        <w:pStyle w:val="a3"/>
        <w:numPr>
          <w:ilvl w:val="0"/>
          <w:numId w:val="29"/>
        </w:numPr>
        <w:suppressAutoHyphens/>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61656" w:rsidRDefault="00461656" w:rsidP="00B375FB">
      <w:pPr>
        <w:pStyle w:val="a3"/>
        <w:numPr>
          <w:ilvl w:val="0"/>
          <w:numId w:val="29"/>
        </w:numPr>
        <w:suppressAutoHyphens/>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61656" w:rsidRDefault="00461656" w:rsidP="00B375FB">
      <w:pPr>
        <w:pStyle w:val="a3"/>
        <w:numPr>
          <w:ilvl w:val="0"/>
          <w:numId w:val="29"/>
        </w:numPr>
        <w:suppressAutoHyphens/>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rsidR="00461656" w:rsidRDefault="00461656" w:rsidP="00B375FB">
      <w:pPr>
        <w:pStyle w:val="a3"/>
        <w:numPr>
          <w:ilvl w:val="1"/>
          <w:numId w:val="27"/>
        </w:numPr>
        <w:suppressAutoHyphens/>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461656" w:rsidRDefault="00461656" w:rsidP="00461656">
      <w:pPr>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61656" w:rsidRDefault="00461656" w:rsidP="00B375FB">
      <w:pPr>
        <w:pStyle w:val="a3"/>
        <w:numPr>
          <w:ilvl w:val="1"/>
          <w:numId w:val="27"/>
        </w:numPr>
        <w:suppressAutoHyphens/>
        <w:ind w:left="0" w:firstLine="709"/>
        <w:jc w:val="both"/>
      </w:pPr>
      <w:r>
        <w:t>Заявление об исправлении опечаток и ошибок представляются следующими способами:</w:t>
      </w:r>
    </w:p>
    <w:p w:rsidR="00461656" w:rsidRDefault="00461656" w:rsidP="00B375FB">
      <w:pPr>
        <w:pStyle w:val="a3"/>
        <w:numPr>
          <w:ilvl w:val="0"/>
          <w:numId w:val="30"/>
        </w:numPr>
        <w:suppressAutoHyphens/>
        <w:ind w:left="0" w:firstLine="709"/>
        <w:jc w:val="both"/>
      </w:pPr>
      <w:r>
        <w:t>лично в Администрацию;</w:t>
      </w:r>
    </w:p>
    <w:p w:rsidR="00461656" w:rsidRDefault="00461656" w:rsidP="00B375FB">
      <w:pPr>
        <w:pStyle w:val="a3"/>
        <w:numPr>
          <w:ilvl w:val="0"/>
          <w:numId w:val="30"/>
        </w:numPr>
        <w:suppressAutoHyphens/>
        <w:ind w:left="0" w:firstLine="709"/>
        <w:jc w:val="both"/>
      </w:pPr>
      <w:r>
        <w:t>почтовым отправлением;</w:t>
      </w:r>
    </w:p>
    <w:p w:rsidR="00461656" w:rsidRDefault="00461656" w:rsidP="00B375FB">
      <w:pPr>
        <w:pStyle w:val="a3"/>
        <w:numPr>
          <w:ilvl w:val="0"/>
          <w:numId w:val="30"/>
        </w:numPr>
        <w:suppressAutoHyphens/>
        <w:ind w:left="0" w:firstLine="709"/>
        <w:jc w:val="both"/>
      </w:pPr>
      <w:r>
        <w:t>путем заполнения формы запроса через личный кабинет Единого портала, РПГУ;</w:t>
      </w:r>
    </w:p>
    <w:p w:rsidR="00461656" w:rsidRDefault="00461656" w:rsidP="00B375FB">
      <w:pPr>
        <w:pStyle w:val="a3"/>
        <w:numPr>
          <w:ilvl w:val="0"/>
          <w:numId w:val="30"/>
        </w:numPr>
        <w:suppressAutoHyphens/>
        <w:ind w:left="0" w:firstLine="709"/>
        <w:jc w:val="both"/>
      </w:pPr>
      <w:r>
        <w:t xml:space="preserve">через многофункциональный центр. </w:t>
      </w:r>
    </w:p>
    <w:p w:rsidR="00461656" w:rsidRDefault="00461656" w:rsidP="00B375FB">
      <w:pPr>
        <w:pStyle w:val="a3"/>
        <w:numPr>
          <w:ilvl w:val="1"/>
          <w:numId w:val="27"/>
        </w:numPr>
        <w:suppressAutoHyphens/>
        <w:ind w:left="0" w:firstLine="709"/>
        <w:jc w:val="both"/>
      </w:pPr>
      <w:r>
        <w:t>Основаниями для отказа в приеме заявления об исправлении опечаток и ошибок являются:</w:t>
      </w:r>
    </w:p>
    <w:p w:rsidR="00461656" w:rsidRDefault="00461656" w:rsidP="00B375FB">
      <w:pPr>
        <w:pStyle w:val="a3"/>
        <w:numPr>
          <w:ilvl w:val="0"/>
          <w:numId w:val="31"/>
        </w:numPr>
        <w:suppressAutoHyphens/>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461656" w:rsidRDefault="00461656" w:rsidP="00B375FB">
      <w:pPr>
        <w:pStyle w:val="a3"/>
        <w:numPr>
          <w:ilvl w:val="0"/>
          <w:numId w:val="31"/>
        </w:numPr>
        <w:suppressAutoHyphens/>
        <w:ind w:left="0" w:firstLine="709"/>
        <w:jc w:val="both"/>
      </w:pPr>
      <w:r>
        <w:t>заявитель не является получателем муниципальной услуги.</w:t>
      </w:r>
    </w:p>
    <w:p w:rsidR="00461656" w:rsidRDefault="00461656" w:rsidP="00B375FB">
      <w:pPr>
        <w:pStyle w:val="a3"/>
        <w:numPr>
          <w:ilvl w:val="1"/>
          <w:numId w:val="27"/>
        </w:numPr>
        <w:suppressAutoHyphens/>
        <w:ind w:left="0" w:firstLine="709"/>
        <w:jc w:val="both"/>
      </w:pPr>
      <w:r>
        <w:lastRenderedPageBreak/>
        <w:t>Отказ в приеме заявления об исправлении опечаток и ошибок по иным основаниям не допускается.</w:t>
      </w:r>
    </w:p>
    <w:p w:rsidR="00461656" w:rsidRDefault="00461656" w:rsidP="00461656">
      <w:pPr>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461656" w:rsidRDefault="00461656" w:rsidP="00B375FB">
      <w:pPr>
        <w:pStyle w:val="a3"/>
        <w:numPr>
          <w:ilvl w:val="1"/>
          <w:numId w:val="27"/>
        </w:numPr>
        <w:suppressAutoHyphens/>
        <w:ind w:left="0" w:firstLine="709"/>
        <w:jc w:val="both"/>
      </w:pPr>
      <w:r>
        <w:t>Основаниями для отказа в исправлении опечаток и ошибок являются:</w:t>
      </w:r>
    </w:p>
    <w:p w:rsidR="00461656" w:rsidRDefault="00CC1D84" w:rsidP="00B375FB">
      <w:pPr>
        <w:pStyle w:val="a3"/>
        <w:numPr>
          <w:ilvl w:val="0"/>
          <w:numId w:val="32"/>
        </w:numPr>
        <w:suppressAutoHyphens/>
        <w:ind w:left="0" w:firstLine="709"/>
        <w:jc w:val="both"/>
      </w:pPr>
      <w:hyperlink r:id="rId13">
        <w:r w:rsidR="00461656">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61656">
          <w:rPr>
            <w:rStyle w:val="frgu-content-accordeon"/>
            <w:u w:val="single"/>
          </w:rPr>
          <w:t xml:space="preserve"> </w:t>
        </w:r>
      </w:hyperlink>
      <w:r w:rsidR="00461656">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61656" w:rsidRDefault="00461656" w:rsidP="00B375FB">
      <w:pPr>
        <w:pStyle w:val="a3"/>
        <w:numPr>
          <w:ilvl w:val="0"/>
          <w:numId w:val="32"/>
        </w:numPr>
        <w:suppressAutoHyphens/>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61656" w:rsidRDefault="00461656" w:rsidP="00B375FB">
      <w:pPr>
        <w:pStyle w:val="a3"/>
        <w:numPr>
          <w:ilvl w:val="0"/>
          <w:numId w:val="32"/>
        </w:numPr>
        <w:suppressAutoHyphens/>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461656" w:rsidRDefault="00461656" w:rsidP="00B375FB">
      <w:pPr>
        <w:pStyle w:val="a3"/>
        <w:numPr>
          <w:ilvl w:val="1"/>
          <w:numId w:val="27"/>
        </w:numPr>
        <w:suppressAutoHyphens/>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61656" w:rsidRDefault="00461656" w:rsidP="00B375FB">
      <w:pPr>
        <w:pStyle w:val="a3"/>
        <w:numPr>
          <w:ilvl w:val="1"/>
          <w:numId w:val="27"/>
        </w:numPr>
        <w:suppressAutoHyphens/>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61656" w:rsidRDefault="00461656" w:rsidP="00B375FB">
      <w:pPr>
        <w:pStyle w:val="a3"/>
        <w:numPr>
          <w:ilvl w:val="1"/>
          <w:numId w:val="27"/>
        </w:numPr>
        <w:suppressAutoHyphens/>
        <w:ind w:left="0" w:firstLine="709"/>
        <w:jc w:val="both"/>
      </w:pPr>
      <w: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461656" w:rsidRDefault="00461656" w:rsidP="00B375FB">
      <w:pPr>
        <w:pStyle w:val="a3"/>
        <w:numPr>
          <w:ilvl w:val="0"/>
          <w:numId w:val="33"/>
        </w:numPr>
        <w:suppressAutoHyphens/>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461656" w:rsidRDefault="00461656" w:rsidP="00B375FB">
      <w:pPr>
        <w:pStyle w:val="a3"/>
        <w:numPr>
          <w:ilvl w:val="0"/>
          <w:numId w:val="33"/>
        </w:numPr>
        <w:suppressAutoHyphens/>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61656" w:rsidRDefault="00461656" w:rsidP="00B375FB">
      <w:pPr>
        <w:pStyle w:val="a3"/>
        <w:numPr>
          <w:ilvl w:val="1"/>
          <w:numId w:val="27"/>
        </w:numPr>
        <w:suppressAutoHyphens/>
        <w:ind w:left="0" w:firstLine="709"/>
        <w:jc w:val="both"/>
      </w:pPr>
      <w: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61656" w:rsidRDefault="00461656" w:rsidP="00461656">
      <w:pPr>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461656" w:rsidRDefault="00461656" w:rsidP="00B375FB">
      <w:pPr>
        <w:pStyle w:val="a3"/>
        <w:numPr>
          <w:ilvl w:val="1"/>
          <w:numId w:val="27"/>
        </w:numPr>
        <w:suppressAutoHyphens/>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461656" w:rsidRDefault="00461656" w:rsidP="00461656">
      <w:pPr>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61656" w:rsidRDefault="00461656" w:rsidP="00B375FB">
      <w:pPr>
        <w:pStyle w:val="a3"/>
        <w:numPr>
          <w:ilvl w:val="1"/>
          <w:numId w:val="27"/>
        </w:numPr>
        <w:suppressAutoHyphens/>
        <w:ind w:left="0" w:firstLine="709"/>
        <w:jc w:val="both"/>
      </w:pPr>
      <w:r>
        <w:t>При исправлении опечаток и ошибок не допускается:</w:t>
      </w:r>
    </w:p>
    <w:p w:rsidR="00461656" w:rsidRDefault="00461656" w:rsidP="00B375FB">
      <w:pPr>
        <w:pStyle w:val="a3"/>
        <w:numPr>
          <w:ilvl w:val="0"/>
          <w:numId w:val="34"/>
        </w:numPr>
        <w:suppressAutoHyphens/>
        <w:ind w:left="0" w:firstLine="709"/>
        <w:jc w:val="both"/>
      </w:pPr>
      <w:r>
        <w:t>изменение содержания документов, являющихся результатом предоставления муниципальной услуги;</w:t>
      </w:r>
    </w:p>
    <w:p w:rsidR="00461656" w:rsidRDefault="00461656" w:rsidP="00B375FB">
      <w:pPr>
        <w:pStyle w:val="a3"/>
        <w:numPr>
          <w:ilvl w:val="0"/>
          <w:numId w:val="34"/>
        </w:numPr>
        <w:suppressAutoHyphens/>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61656" w:rsidRDefault="00461656" w:rsidP="00B375FB">
      <w:pPr>
        <w:pStyle w:val="a3"/>
        <w:numPr>
          <w:ilvl w:val="1"/>
          <w:numId w:val="27"/>
        </w:numPr>
        <w:suppressAutoHyphens/>
        <w:ind w:left="0" w:firstLine="709"/>
        <w:jc w:val="both"/>
      </w:pPr>
      <w: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461656" w:rsidRDefault="00461656" w:rsidP="00461656">
      <w:pPr>
        <w:ind w:firstLine="709"/>
        <w:jc w:val="both"/>
      </w:pPr>
      <w: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61656" w:rsidRDefault="00461656" w:rsidP="00461656">
      <w:pPr>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461656" w:rsidRDefault="00461656" w:rsidP="00461656">
      <w:pPr>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61656" w:rsidRDefault="00461656" w:rsidP="00461656">
      <w:pPr>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61656" w:rsidRDefault="00461656" w:rsidP="00461656">
      <w:pPr>
        <w:ind w:firstLine="709"/>
      </w:pPr>
    </w:p>
    <w:p w:rsidR="00461656" w:rsidRDefault="00461656" w:rsidP="00461656">
      <w:pPr>
        <w:widowControl w:val="0"/>
        <w:jc w:val="center"/>
      </w:pPr>
      <w:r>
        <w:rPr>
          <w:b/>
          <w:lang w:val="en-US"/>
        </w:rPr>
        <w:t>IV</w:t>
      </w:r>
      <w:r>
        <w:rPr>
          <w:b/>
        </w:rPr>
        <w:t>. Формы контроля за исполнением административного регламента</w:t>
      </w:r>
    </w:p>
    <w:p w:rsidR="00461656" w:rsidRDefault="00461656" w:rsidP="00461656">
      <w:pPr>
        <w:widowControl w:val="0"/>
        <w:ind w:firstLine="709"/>
        <w:jc w:val="center"/>
        <w:rPr>
          <w:b/>
        </w:rPr>
      </w:pPr>
    </w:p>
    <w:p w:rsidR="00461656" w:rsidRDefault="00461656" w:rsidP="00461656">
      <w:pPr>
        <w:jc w:val="center"/>
        <w:outlineLvl w:val="0"/>
      </w:pPr>
      <w:r>
        <w:rPr>
          <w:b/>
        </w:rPr>
        <w:t>Порядок осуществления текущего контроля за соблюдением</w:t>
      </w:r>
    </w:p>
    <w:p w:rsidR="00461656" w:rsidRDefault="00461656" w:rsidP="00461656">
      <w:pPr>
        <w:jc w:val="center"/>
      </w:pPr>
      <w:r>
        <w:rPr>
          <w:b/>
        </w:rPr>
        <w:t>и исполнением ответственными должностными лицами положений</w:t>
      </w:r>
    </w:p>
    <w:p w:rsidR="00461656" w:rsidRDefault="00461656" w:rsidP="00461656">
      <w:pPr>
        <w:jc w:val="center"/>
      </w:pPr>
      <w:r>
        <w:rPr>
          <w:b/>
        </w:rPr>
        <w:t>регламента и иных нормативных правовых актов,</w:t>
      </w:r>
    </w:p>
    <w:p w:rsidR="00461656" w:rsidRDefault="00461656" w:rsidP="00461656">
      <w:pPr>
        <w:jc w:val="center"/>
      </w:pPr>
      <w:r>
        <w:rPr>
          <w:b/>
        </w:rPr>
        <w:t>устанавливающих требования к предоставлению муниципальной</w:t>
      </w:r>
    </w:p>
    <w:p w:rsidR="00461656" w:rsidRDefault="00461656" w:rsidP="00461656">
      <w:pPr>
        <w:jc w:val="center"/>
      </w:pPr>
      <w:r>
        <w:rPr>
          <w:b/>
        </w:rPr>
        <w:t>услуги, а также принятием ими решений</w:t>
      </w:r>
    </w:p>
    <w:p w:rsidR="00461656" w:rsidRDefault="00461656" w:rsidP="00B375FB">
      <w:pPr>
        <w:pStyle w:val="a3"/>
        <w:numPr>
          <w:ilvl w:val="1"/>
          <w:numId w:val="35"/>
        </w:numPr>
        <w:suppressAutoHyphens/>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61656" w:rsidRDefault="00461656" w:rsidP="00461656">
      <w:pPr>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1656" w:rsidRDefault="00461656" w:rsidP="00461656">
      <w:pPr>
        <w:ind w:firstLine="540"/>
        <w:jc w:val="both"/>
      </w:pPr>
      <w:r>
        <w:t>Текущий контроль осуществляется путем проведения проверок:</w:t>
      </w:r>
    </w:p>
    <w:p w:rsidR="00461656" w:rsidRDefault="00461656" w:rsidP="00B375FB">
      <w:pPr>
        <w:pStyle w:val="a3"/>
        <w:numPr>
          <w:ilvl w:val="0"/>
          <w:numId w:val="36"/>
        </w:numPr>
        <w:suppressAutoHyphens/>
        <w:ind w:left="0" w:firstLine="709"/>
        <w:jc w:val="both"/>
      </w:pPr>
      <w:r>
        <w:t>решений о предоставлении (об отказе в предоставлении) муниципальной услуги;</w:t>
      </w:r>
    </w:p>
    <w:p w:rsidR="00461656" w:rsidRDefault="00461656" w:rsidP="00B375FB">
      <w:pPr>
        <w:pStyle w:val="a3"/>
        <w:numPr>
          <w:ilvl w:val="0"/>
          <w:numId w:val="36"/>
        </w:numPr>
        <w:suppressAutoHyphens/>
        <w:ind w:left="0" w:firstLine="709"/>
        <w:jc w:val="both"/>
      </w:pPr>
      <w:r>
        <w:t>выявления и устранения нарушений прав граждан;</w:t>
      </w:r>
    </w:p>
    <w:p w:rsidR="00461656" w:rsidRDefault="00461656" w:rsidP="00B375FB">
      <w:pPr>
        <w:pStyle w:val="a3"/>
        <w:numPr>
          <w:ilvl w:val="0"/>
          <w:numId w:val="36"/>
        </w:numPr>
        <w:suppressAutoHyphens/>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1656" w:rsidRDefault="00461656" w:rsidP="00461656">
      <w:pPr>
        <w:ind w:firstLine="540"/>
        <w:jc w:val="both"/>
      </w:pPr>
    </w:p>
    <w:p w:rsidR="00461656" w:rsidRDefault="00461656" w:rsidP="00461656">
      <w:pPr>
        <w:jc w:val="center"/>
        <w:outlineLvl w:val="0"/>
      </w:pPr>
      <w:r>
        <w:rPr>
          <w:b/>
        </w:rPr>
        <w:t>Порядок и периодичность осуществления плановых и внеплановых</w:t>
      </w:r>
    </w:p>
    <w:p w:rsidR="00461656" w:rsidRDefault="00461656" w:rsidP="00461656">
      <w:pPr>
        <w:jc w:val="center"/>
      </w:pPr>
      <w:r>
        <w:rPr>
          <w:b/>
        </w:rPr>
        <w:t>проверок полноты и качества предоставления муниципальной</w:t>
      </w:r>
    </w:p>
    <w:p w:rsidR="00461656" w:rsidRDefault="00461656" w:rsidP="00461656">
      <w:pPr>
        <w:jc w:val="center"/>
      </w:pPr>
      <w:r>
        <w:rPr>
          <w:b/>
        </w:rPr>
        <w:t>услуги, в том числе порядок и формы контроля за полнотой</w:t>
      </w:r>
    </w:p>
    <w:p w:rsidR="00461656" w:rsidRDefault="00461656" w:rsidP="00461656">
      <w:pPr>
        <w:jc w:val="center"/>
      </w:pPr>
      <w:r>
        <w:rPr>
          <w:b/>
        </w:rPr>
        <w:t>и качеством предоставления муниципальной услуги</w:t>
      </w:r>
    </w:p>
    <w:p w:rsidR="00461656" w:rsidRDefault="00461656" w:rsidP="00B375FB">
      <w:pPr>
        <w:pStyle w:val="a3"/>
        <w:numPr>
          <w:ilvl w:val="1"/>
          <w:numId w:val="35"/>
        </w:numPr>
        <w:suppressAutoHyphens/>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461656" w:rsidRDefault="00461656" w:rsidP="00B375FB">
      <w:pPr>
        <w:pStyle w:val="a3"/>
        <w:numPr>
          <w:ilvl w:val="1"/>
          <w:numId w:val="35"/>
        </w:numPr>
        <w:suppressAutoHyphens/>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61656" w:rsidRDefault="00461656" w:rsidP="00B375FB">
      <w:pPr>
        <w:pStyle w:val="a3"/>
        <w:numPr>
          <w:ilvl w:val="0"/>
          <w:numId w:val="37"/>
        </w:numPr>
        <w:suppressAutoHyphens/>
        <w:ind w:left="142" w:firstLine="567"/>
        <w:jc w:val="both"/>
      </w:pPr>
      <w:r>
        <w:t>соблюдение сроков предоставления муниципальной услуги;</w:t>
      </w:r>
    </w:p>
    <w:p w:rsidR="00461656" w:rsidRDefault="00461656" w:rsidP="00B375FB">
      <w:pPr>
        <w:pStyle w:val="a3"/>
        <w:numPr>
          <w:ilvl w:val="0"/>
          <w:numId w:val="37"/>
        </w:numPr>
        <w:suppressAutoHyphens/>
        <w:ind w:left="142" w:firstLine="567"/>
        <w:jc w:val="both"/>
      </w:pPr>
      <w:r>
        <w:t>соблюдение положений настоящего Административного регламента;</w:t>
      </w:r>
    </w:p>
    <w:p w:rsidR="00461656" w:rsidRDefault="00461656" w:rsidP="00B375FB">
      <w:pPr>
        <w:pStyle w:val="a3"/>
        <w:numPr>
          <w:ilvl w:val="0"/>
          <w:numId w:val="37"/>
        </w:numPr>
        <w:suppressAutoHyphens/>
        <w:ind w:left="142" w:firstLine="567"/>
        <w:jc w:val="both"/>
      </w:pPr>
      <w:r>
        <w:t>правильность и обоснованность принятого решения об отказе в предоставлении муниципальной услуги.</w:t>
      </w:r>
    </w:p>
    <w:p w:rsidR="00461656" w:rsidRDefault="00461656" w:rsidP="00461656">
      <w:pPr>
        <w:ind w:firstLine="540"/>
        <w:jc w:val="both"/>
      </w:pPr>
      <w:r>
        <w:t>Основанием для проведения внеплановых проверок являются:</w:t>
      </w:r>
    </w:p>
    <w:p w:rsidR="00461656" w:rsidRDefault="00461656" w:rsidP="00B375FB">
      <w:pPr>
        <w:pStyle w:val="a3"/>
        <w:numPr>
          <w:ilvl w:val="0"/>
          <w:numId w:val="38"/>
        </w:numPr>
        <w:suppressAutoHyphens/>
        <w:ind w:left="0" w:firstLine="709"/>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61656" w:rsidRDefault="00461656" w:rsidP="00B375FB">
      <w:pPr>
        <w:pStyle w:val="a3"/>
        <w:numPr>
          <w:ilvl w:val="0"/>
          <w:numId w:val="38"/>
        </w:numPr>
        <w:suppressAutoHyphens/>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61656" w:rsidRDefault="00461656" w:rsidP="00B375FB">
      <w:pPr>
        <w:pStyle w:val="a3"/>
        <w:numPr>
          <w:ilvl w:val="1"/>
          <w:numId w:val="35"/>
        </w:numPr>
        <w:suppressAutoHyphens/>
        <w:ind w:left="0" w:firstLine="709"/>
        <w:jc w:val="both"/>
      </w:pPr>
      <w:r>
        <w:t>Для проведения проверки создается комиссия, в состав которой включаются должностные лица и специалисты Администрации .</w:t>
      </w:r>
    </w:p>
    <w:p w:rsidR="00461656" w:rsidRDefault="00461656" w:rsidP="00461656">
      <w:pPr>
        <w:ind w:firstLine="540"/>
        <w:jc w:val="both"/>
      </w:pPr>
      <w:r>
        <w:t>Проверка осуществляется на основании приказа Администрации.</w:t>
      </w:r>
    </w:p>
    <w:p w:rsidR="00461656" w:rsidRDefault="00461656" w:rsidP="00B375FB">
      <w:pPr>
        <w:pStyle w:val="a3"/>
        <w:numPr>
          <w:ilvl w:val="1"/>
          <w:numId w:val="35"/>
        </w:numPr>
        <w:suppressAutoHyphens/>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461656" w:rsidRDefault="00461656" w:rsidP="00461656">
      <w:pPr>
        <w:ind w:firstLine="540"/>
        <w:jc w:val="both"/>
      </w:pPr>
    </w:p>
    <w:p w:rsidR="00461656" w:rsidRDefault="00461656" w:rsidP="00461656">
      <w:pPr>
        <w:jc w:val="center"/>
        <w:outlineLvl w:val="0"/>
      </w:pPr>
      <w:r>
        <w:rPr>
          <w:b/>
        </w:rPr>
        <w:t>Ответственность должностных лиц за решения и действия</w:t>
      </w:r>
    </w:p>
    <w:p w:rsidR="00461656" w:rsidRDefault="00461656" w:rsidP="00461656">
      <w:pPr>
        <w:jc w:val="center"/>
      </w:pPr>
      <w:r>
        <w:rPr>
          <w:b/>
        </w:rPr>
        <w:t>(бездействие), принимаемые (осуществляемые) ими в ходе</w:t>
      </w:r>
    </w:p>
    <w:p w:rsidR="00461656" w:rsidRDefault="00461656" w:rsidP="00461656">
      <w:pPr>
        <w:jc w:val="center"/>
      </w:pPr>
      <w:r>
        <w:rPr>
          <w:b/>
        </w:rPr>
        <w:t>предоставления муниципальной услуги</w:t>
      </w:r>
    </w:p>
    <w:p w:rsidR="00461656" w:rsidRDefault="00461656" w:rsidP="00B375FB">
      <w:pPr>
        <w:pStyle w:val="a3"/>
        <w:numPr>
          <w:ilvl w:val="1"/>
          <w:numId w:val="35"/>
        </w:numPr>
        <w:suppressAutoHyphens/>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61656" w:rsidRDefault="00461656" w:rsidP="00461656">
      <w:pPr>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461656" w:rsidRDefault="00461656" w:rsidP="00461656">
      <w:pPr>
        <w:jc w:val="center"/>
        <w:outlineLvl w:val="0"/>
        <w:rPr>
          <w:b/>
        </w:rPr>
      </w:pPr>
    </w:p>
    <w:p w:rsidR="00461656" w:rsidRDefault="00461656" w:rsidP="00461656">
      <w:pPr>
        <w:jc w:val="center"/>
        <w:outlineLvl w:val="0"/>
      </w:pPr>
      <w:r>
        <w:rPr>
          <w:b/>
        </w:rPr>
        <w:t>Требования к порядку и формам контроля за предоставлением</w:t>
      </w:r>
    </w:p>
    <w:p w:rsidR="00461656" w:rsidRDefault="00461656" w:rsidP="00461656">
      <w:pPr>
        <w:jc w:val="center"/>
      </w:pPr>
      <w:r>
        <w:rPr>
          <w:b/>
        </w:rPr>
        <w:t>муниципальной услуги, в том числе со стороны граждан,</w:t>
      </w:r>
    </w:p>
    <w:p w:rsidR="00461656" w:rsidRDefault="00461656" w:rsidP="00461656">
      <w:pPr>
        <w:jc w:val="center"/>
      </w:pPr>
      <w:r>
        <w:rPr>
          <w:b/>
        </w:rPr>
        <w:t>их объединений и организаций</w:t>
      </w:r>
    </w:p>
    <w:p w:rsidR="00461656" w:rsidRDefault="00461656" w:rsidP="00B375FB">
      <w:pPr>
        <w:pStyle w:val="a3"/>
        <w:numPr>
          <w:ilvl w:val="1"/>
          <w:numId w:val="35"/>
        </w:numPr>
        <w:suppressAutoHyphens/>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1656" w:rsidRDefault="00461656" w:rsidP="00461656">
      <w:pPr>
        <w:ind w:firstLine="540"/>
        <w:jc w:val="both"/>
      </w:pPr>
      <w:r>
        <w:t>Граждане, их объединения и организации также имеют право:</w:t>
      </w:r>
    </w:p>
    <w:p w:rsidR="00461656" w:rsidRDefault="00461656" w:rsidP="00B375FB">
      <w:pPr>
        <w:pStyle w:val="a3"/>
        <w:numPr>
          <w:ilvl w:val="0"/>
          <w:numId w:val="39"/>
        </w:numPr>
        <w:suppressAutoHyphens/>
        <w:ind w:left="0" w:firstLine="709"/>
        <w:jc w:val="both"/>
      </w:pPr>
      <w:r>
        <w:t>направлять замечания и предложения по улучшению доступности и качества предоставления муниципальной услуги;</w:t>
      </w:r>
    </w:p>
    <w:p w:rsidR="00461656" w:rsidRDefault="00461656" w:rsidP="00B375FB">
      <w:pPr>
        <w:pStyle w:val="a3"/>
        <w:numPr>
          <w:ilvl w:val="0"/>
          <w:numId w:val="39"/>
        </w:numPr>
        <w:suppressAutoHyphens/>
        <w:ind w:left="0" w:firstLine="709"/>
        <w:jc w:val="both"/>
      </w:pPr>
      <w:r>
        <w:t>вносить предложения о мерах по устранению нарушений настоящего Административного регламента.</w:t>
      </w:r>
    </w:p>
    <w:p w:rsidR="00461656" w:rsidRDefault="00461656" w:rsidP="00B375FB">
      <w:pPr>
        <w:pStyle w:val="a3"/>
        <w:numPr>
          <w:ilvl w:val="1"/>
          <w:numId w:val="35"/>
        </w:numPr>
        <w:suppressAutoHyphens/>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1656" w:rsidRDefault="00461656" w:rsidP="00461656">
      <w:pPr>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461656" w:rsidRDefault="00461656" w:rsidP="00461656">
      <w:pPr>
        <w:jc w:val="both"/>
      </w:pPr>
    </w:p>
    <w:p w:rsidR="00461656" w:rsidRDefault="00461656" w:rsidP="00461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rPr>
        <w:br/>
        <w:t>а также их должностных лиц, муниципальных служащих</w:t>
      </w:r>
    </w:p>
    <w:p w:rsidR="00461656" w:rsidRDefault="00461656" w:rsidP="00461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b/>
        </w:rPr>
        <w:t>Информация для заявителя о его праве подать жалобу</w:t>
      </w:r>
    </w:p>
    <w:p w:rsidR="00461656" w:rsidRDefault="00461656" w:rsidP="00B375FB">
      <w:pPr>
        <w:pStyle w:val="a3"/>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461656" w:rsidRDefault="00461656" w:rsidP="00461656">
      <w:pPr>
        <w:jc w:val="cente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461656" w:rsidRDefault="00461656" w:rsidP="00B375FB">
      <w:pPr>
        <w:pStyle w:val="a3"/>
        <w:numPr>
          <w:ilvl w:val="1"/>
          <w:numId w:val="40"/>
        </w:numPr>
        <w:suppressAutoHyphens/>
        <w:ind w:left="0" w:firstLine="709"/>
        <w:jc w:val="both"/>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461656" w:rsidRDefault="00461656" w:rsidP="00461656">
      <w:pPr>
        <w:ind w:firstLine="709"/>
        <w:jc w:val="both"/>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руководителя ;</w:t>
      </w:r>
    </w:p>
    <w:p w:rsidR="00461656" w:rsidRDefault="00461656" w:rsidP="00461656">
      <w:pPr>
        <w:ind w:firstLine="709"/>
        <w:jc w:val="both"/>
      </w:pPr>
      <w:r>
        <w:rPr>
          <w:bCs/>
        </w:rPr>
        <w:t>в Уполномоченный орган – на решение и (или) действия (бездействие) должностного лица, руководителя структурного подразделения ;</w:t>
      </w:r>
    </w:p>
    <w:p w:rsidR="00461656" w:rsidRDefault="00461656" w:rsidP="00461656">
      <w:pPr>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461656" w:rsidRDefault="00461656" w:rsidP="00461656">
      <w:pPr>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461656" w:rsidRDefault="00461656" w:rsidP="00461656">
      <w:pPr>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1656" w:rsidRDefault="00461656" w:rsidP="00461656">
      <w:pPr>
        <w:ind w:firstLine="709"/>
        <w:jc w:val="both"/>
      </w:pPr>
    </w:p>
    <w:p w:rsidR="00461656" w:rsidRDefault="00461656" w:rsidP="00461656">
      <w:pPr>
        <w:jc w:val="cente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461656" w:rsidRDefault="00461656" w:rsidP="00461656">
      <w:pPr>
        <w:jc w:val="center"/>
      </w:pPr>
      <w:r>
        <w:rPr>
          <w:b/>
          <w:bCs/>
        </w:rPr>
        <w:t xml:space="preserve">и муниципальных услуг (функций) </w:t>
      </w:r>
    </w:p>
    <w:p w:rsidR="00461656" w:rsidRDefault="00461656" w:rsidP="00B375FB">
      <w:pPr>
        <w:pStyle w:val="a3"/>
        <w:numPr>
          <w:ilvl w:val="1"/>
          <w:numId w:val="40"/>
        </w:numPr>
        <w:suppressAutoHyphens/>
        <w:ind w:left="0" w:firstLine="709"/>
        <w:jc w:val="both"/>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на сайте Администрации,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461656" w:rsidRDefault="00461656" w:rsidP="00461656">
      <w:pPr>
        <w:jc w:val="cente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t xml:space="preserve">и (или) решений, принятых (осуществленных) в ходе </w:t>
      </w:r>
      <w:r>
        <w:rPr>
          <w:b/>
          <w:bCs/>
        </w:rPr>
        <w:br/>
        <w:t>предоставления муниципальной</w:t>
      </w:r>
      <w:r>
        <w:rPr>
          <w:b/>
        </w:rPr>
        <w:t xml:space="preserve"> услуги</w:t>
      </w:r>
    </w:p>
    <w:p w:rsidR="00461656" w:rsidRDefault="00461656" w:rsidP="00B375FB">
      <w:pPr>
        <w:pStyle w:val="a3"/>
        <w:numPr>
          <w:ilvl w:val="1"/>
          <w:numId w:val="40"/>
        </w:numPr>
        <w:suppressAutoHyphens/>
        <w:ind w:left="0" w:firstLine="709"/>
        <w:jc w:val="both"/>
      </w:pPr>
      <w: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61656" w:rsidRDefault="00461656" w:rsidP="00461656">
      <w:pPr>
        <w:ind w:firstLine="709"/>
        <w:jc w:val="both"/>
      </w:pPr>
      <w:r>
        <w:t xml:space="preserve">Федеральным </w:t>
      </w:r>
      <w:hyperlink r:id="rId14">
        <w:r>
          <w:t>законом</w:t>
        </w:r>
      </w:hyperlink>
      <w:r>
        <w:t xml:space="preserve"> № 210-ФЗ;</w:t>
      </w:r>
    </w:p>
    <w:p w:rsidR="00461656" w:rsidRDefault="00461656" w:rsidP="00461656">
      <w:pPr>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61656" w:rsidRDefault="00CC1D84" w:rsidP="00461656">
      <w:pPr>
        <w:ind w:firstLine="709"/>
        <w:jc w:val="both"/>
      </w:pPr>
      <w:hyperlink r:id="rId15">
        <w:r w:rsidR="00461656">
          <w:t>постановлением</w:t>
        </w:r>
      </w:hyperlink>
      <w:r w:rsidR="00461656">
        <w:t xml:space="preserve"> (указывается муниципальный нормативный правовой акт об утверждении правил (порядка) подачи и рассмотрения жалоб на решения </w:t>
      </w:r>
      <w:r w:rsidR="00461656">
        <w:br/>
        <w:t>и действия (бездействие) органов местного самоуправления и их должностных лиц, муниципальных служащих);</w:t>
      </w:r>
    </w:p>
    <w:p w:rsidR="00461656" w:rsidRDefault="00CC1D84" w:rsidP="00461656">
      <w:pPr>
        <w:ind w:firstLine="709"/>
        <w:jc w:val="both"/>
      </w:pPr>
      <w:hyperlink r:id="rId16">
        <w:r w:rsidR="00461656">
          <w:t>постановлением</w:t>
        </w:r>
      </w:hyperlink>
      <w:r w:rsidR="00461656">
        <w:t xml:space="preserve"> Правительства Российской Федерации от 20 ноября </w:t>
      </w:r>
      <w:r w:rsidR="00461656">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461656">
        <w:lastRenderedPageBreak/>
        <w:t xml:space="preserve">при предоставлении государственных </w:t>
      </w:r>
      <w:r w:rsidR="00461656">
        <w:br/>
        <w:t>и муниципальных услуг».</w:t>
      </w:r>
    </w:p>
    <w:p w:rsidR="00461656" w:rsidRDefault="00461656" w:rsidP="00461656">
      <w:pPr>
        <w:widowControl w:val="0"/>
        <w:contextualSpacing/>
        <w:jc w:val="cente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1656" w:rsidRDefault="00461656" w:rsidP="00461656"/>
    <w:p w:rsidR="00461656" w:rsidRDefault="00461656" w:rsidP="00461656">
      <w:pPr>
        <w:jc w:val="cente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61656" w:rsidRDefault="00461656" w:rsidP="00B375FB">
      <w:pPr>
        <w:pStyle w:val="a3"/>
        <w:widowControl w:val="0"/>
        <w:numPr>
          <w:ilvl w:val="1"/>
          <w:numId w:val="41"/>
        </w:numPr>
        <w:suppressAutoHyphens/>
        <w:ind w:left="0" w:firstLine="709"/>
        <w:jc w:val="both"/>
      </w:pPr>
      <w:r>
        <w:t>Многофункциональный центр осуществляет:</w:t>
      </w:r>
    </w:p>
    <w:p w:rsidR="00461656" w:rsidRDefault="00461656" w:rsidP="00B375FB">
      <w:pPr>
        <w:pStyle w:val="a3"/>
        <w:numPr>
          <w:ilvl w:val="0"/>
          <w:numId w:val="42"/>
        </w:numPr>
        <w:suppressAutoHyphens/>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1656" w:rsidRDefault="00461656" w:rsidP="00B375FB">
      <w:pPr>
        <w:pStyle w:val="a3"/>
        <w:numPr>
          <w:ilvl w:val="0"/>
          <w:numId w:val="42"/>
        </w:numPr>
        <w:suppressAutoHyphens/>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461656" w:rsidRDefault="00461656" w:rsidP="00B375FB">
      <w:pPr>
        <w:pStyle w:val="a3"/>
        <w:numPr>
          <w:ilvl w:val="0"/>
          <w:numId w:val="42"/>
        </w:numPr>
        <w:suppressAutoHyphens/>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61656" w:rsidRDefault="00461656" w:rsidP="00B375FB">
      <w:pPr>
        <w:pStyle w:val="a3"/>
        <w:numPr>
          <w:ilvl w:val="0"/>
          <w:numId w:val="42"/>
        </w:numPr>
        <w:suppressAutoHyphens/>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61656" w:rsidRDefault="00461656" w:rsidP="00B375FB">
      <w:pPr>
        <w:pStyle w:val="a3"/>
        <w:numPr>
          <w:ilvl w:val="0"/>
          <w:numId w:val="42"/>
        </w:numPr>
        <w:suppressAutoHyphens/>
        <w:ind w:left="0" w:firstLine="709"/>
        <w:jc w:val="both"/>
      </w:pPr>
      <w:r>
        <w:t>иные процедуры и действия, предусмотренные Федеральным законом № 210-ФЗ.</w:t>
      </w:r>
    </w:p>
    <w:p w:rsidR="00461656" w:rsidRDefault="00461656" w:rsidP="00461656">
      <w:pPr>
        <w:widowControl w:val="0"/>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61656" w:rsidRDefault="00461656" w:rsidP="00461656">
      <w:pPr>
        <w:ind w:firstLine="709"/>
        <w:jc w:val="both"/>
      </w:pPr>
    </w:p>
    <w:p w:rsidR="00461656" w:rsidRDefault="00461656" w:rsidP="00461656">
      <w:pPr>
        <w:jc w:val="center"/>
      </w:pPr>
      <w:r>
        <w:rPr>
          <w:b/>
        </w:rPr>
        <w:t>Информирование заявителей</w:t>
      </w:r>
    </w:p>
    <w:p w:rsidR="00461656" w:rsidRDefault="00461656" w:rsidP="00B375FB">
      <w:pPr>
        <w:pStyle w:val="a3"/>
        <w:numPr>
          <w:ilvl w:val="1"/>
          <w:numId w:val="41"/>
        </w:numPr>
        <w:suppressAutoHyphens/>
        <w:ind w:left="0" w:firstLine="709"/>
        <w:jc w:val="both"/>
      </w:pPr>
      <w:r>
        <w:t xml:space="preserve">Информирование заявителя многофункциональными центрами осуществляется следующими способами: </w:t>
      </w:r>
    </w:p>
    <w:p w:rsidR="00461656" w:rsidRDefault="00461656" w:rsidP="00B375FB">
      <w:pPr>
        <w:pStyle w:val="a3"/>
        <w:numPr>
          <w:ilvl w:val="0"/>
          <w:numId w:val="43"/>
        </w:numPr>
        <w:suppressAutoHyphens/>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461656" w:rsidRDefault="00461656" w:rsidP="00B375FB">
      <w:pPr>
        <w:pStyle w:val="a3"/>
        <w:numPr>
          <w:ilvl w:val="0"/>
          <w:numId w:val="43"/>
        </w:numPr>
        <w:suppressAutoHyphens/>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461656" w:rsidRDefault="00461656" w:rsidP="00461656">
      <w:pPr>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461656" w:rsidRDefault="00461656" w:rsidP="00461656">
      <w:pPr>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61656" w:rsidRDefault="00461656" w:rsidP="00461656">
      <w:pPr>
        <w:tabs>
          <w:tab w:val="left" w:pos="7920"/>
        </w:tabs>
        <w:ind w:firstLine="709"/>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1656" w:rsidRDefault="00461656" w:rsidP="00B375FB">
      <w:pPr>
        <w:pStyle w:val="a3"/>
        <w:numPr>
          <w:ilvl w:val="0"/>
          <w:numId w:val="44"/>
        </w:numPr>
        <w:tabs>
          <w:tab w:val="left" w:pos="0"/>
        </w:tabs>
        <w:suppressAutoHyphens/>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461656" w:rsidRDefault="00461656" w:rsidP="00B375FB">
      <w:pPr>
        <w:pStyle w:val="a3"/>
        <w:numPr>
          <w:ilvl w:val="0"/>
          <w:numId w:val="44"/>
        </w:numPr>
        <w:tabs>
          <w:tab w:val="left" w:pos="0"/>
        </w:tabs>
        <w:suppressAutoHyphens/>
        <w:ind w:left="0" w:firstLine="709"/>
        <w:jc w:val="both"/>
      </w:pPr>
      <w:r>
        <w:t>назначить другое время для консультаций.</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461656" w:rsidRDefault="00461656" w:rsidP="00B375FB">
      <w:pPr>
        <w:pStyle w:val="a3"/>
        <w:numPr>
          <w:ilvl w:val="1"/>
          <w:numId w:val="41"/>
        </w:numPr>
        <w:tabs>
          <w:tab w:val="left" w:pos="0"/>
        </w:tabs>
        <w:suppressAutoHyphens/>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61656" w:rsidRDefault="00461656" w:rsidP="00461656">
      <w:pPr>
        <w:tabs>
          <w:tab w:val="left" w:pos="7920"/>
        </w:tabs>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61656" w:rsidRDefault="00461656" w:rsidP="00461656">
      <w:pPr>
        <w:tabs>
          <w:tab w:val="left" w:pos="7920"/>
        </w:tabs>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61656" w:rsidRDefault="00461656" w:rsidP="00461656">
      <w:pPr>
        <w:tabs>
          <w:tab w:val="left" w:pos="7920"/>
        </w:tabs>
        <w:ind w:firstLine="709"/>
        <w:jc w:val="both"/>
      </w:pPr>
      <w:r>
        <w:t>Работник многофункционального центра осуществляет следующие действия:</w:t>
      </w:r>
    </w:p>
    <w:p w:rsidR="00461656" w:rsidRDefault="00461656" w:rsidP="00B375FB">
      <w:pPr>
        <w:pStyle w:val="a3"/>
        <w:numPr>
          <w:ilvl w:val="0"/>
          <w:numId w:val="45"/>
        </w:numPr>
        <w:suppressAutoHyphen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1656" w:rsidRDefault="00461656" w:rsidP="00B375FB">
      <w:pPr>
        <w:pStyle w:val="a3"/>
        <w:numPr>
          <w:ilvl w:val="0"/>
          <w:numId w:val="45"/>
        </w:numPr>
        <w:suppressAutoHyphens/>
        <w:ind w:left="0" w:firstLine="709"/>
        <w:jc w:val="both"/>
      </w:pPr>
      <w:r>
        <w:t>проверяет полномочия представителя заявителя (в случае обращения представителя заявителя);</w:t>
      </w:r>
    </w:p>
    <w:p w:rsidR="00461656" w:rsidRDefault="00461656" w:rsidP="00B375FB">
      <w:pPr>
        <w:pStyle w:val="a3"/>
        <w:numPr>
          <w:ilvl w:val="0"/>
          <w:numId w:val="45"/>
        </w:numPr>
        <w:suppressAutoHyphens/>
        <w:ind w:left="0" w:firstLine="709"/>
        <w:jc w:val="both"/>
      </w:pPr>
      <w:r>
        <w:t>принимает от заявителей заявление на предоставление муниципальной услуги;</w:t>
      </w:r>
    </w:p>
    <w:p w:rsidR="00461656" w:rsidRDefault="00461656" w:rsidP="00B375FB">
      <w:pPr>
        <w:pStyle w:val="a3"/>
        <w:numPr>
          <w:ilvl w:val="0"/>
          <w:numId w:val="45"/>
        </w:numPr>
        <w:suppressAutoHyphens/>
        <w:ind w:left="0" w:firstLine="709"/>
        <w:jc w:val="both"/>
      </w:pPr>
      <w:r>
        <w:t>принимает от заявителей документы, необходимые для получения муниципальной услуги;</w:t>
      </w:r>
    </w:p>
    <w:p w:rsidR="00461656" w:rsidRDefault="00461656" w:rsidP="00B375FB">
      <w:pPr>
        <w:pStyle w:val="a3"/>
        <w:numPr>
          <w:ilvl w:val="0"/>
          <w:numId w:val="45"/>
        </w:numPr>
        <w:suppressAutoHyphens/>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61656" w:rsidRDefault="00461656" w:rsidP="00B375FB">
      <w:pPr>
        <w:pStyle w:val="a3"/>
        <w:numPr>
          <w:ilvl w:val="0"/>
          <w:numId w:val="45"/>
        </w:numPr>
        <w:suppressAutoHyphens/>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461656" w:rsidRDefault="00461656" w:rsidP="00B375FB">
      <w:pPr>
        <w:pStyle w:val="a3"/>
        <w:numPr>
          <w:ilvl w:val="0"/>
          <w:numId w:val="45"/>
        </w:numPr>
        <w:suppressAutoHyphens/>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461656" w:rsidRDefault="00461656" w:rsidP="00B375FB">
      <w:pPr>
        <w:pStyle w:val="a3"/>
        <w:numPr>
          <w:ilvl w:val="0"/>
          <w:numId w:val="45"/>
        </w:numPr>
        <w:suppressAutoHyphens/>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61656" w:rsidRDefault="00461656" w:rsidP="00B375FB">
      <w:pPr>
        <w:pStyle w:val="a3"/>
        <w:numPr>
          <w:ilvl w:val="0"/>
          <w:numId w:val="45"/>
        </w:numPr>
        <w:suppressAutoHyphens/>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61656" w:rsidRDefault="00461656" w:rsidP="00B375FB">
      <w:pPr>
        <w:pStyle w:val="a3"/>
        <w:numPr>
          <w:ilvl w:val="0"/>
          <w:numId w:val="45"/>
        </w:numPr>
        <w:suppressAutoHyphens/>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61656" w:rsidRDefault="00461656" w:rsidP="00B375FB">
      <w:pPr>
        <w:pStyle w:val="a3"/>
        <w:numPr>
          <w:ilvl w:val="0"/>
          <w:numId w:val="45"/>
        </w:numPr>
        <w:suppressAutoHyphens/>
        <w:ind w:left="0" w:firstLine="709"/>
        <w:jc w:val="both"/>
      </w:pPr>
      <w: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61656" w:rsidRDefault="00461656" w:rsidP="00B375FB">
      <w:pPr>
        <w:pStyle w:val="a3"/>
        <w:numPr>
          <w:ilvl w:val="1"/>
          <w:numId w:val="46"/>
        </w:numPr>
        <w:suppressAutoHyphens/>
        <w:ind w:left="0" w:firstLine="709"/>
        <w:jc w:val="both"/>
      </w:pPr>
      <w:r>
        <w:t>Работник многофункционального центра не вправе требовать от заявителя:</w:t>
      </w:r>
    </w:p>
    <w:p w:rsidR="00461656" w:rsidRDefault="00461656" w:rsidP="00B375FB">
      <w:pPr>
        <w:pStyle w:val="a3"/>
        <w:numPr>
          <w:ilvl w:val="0"/>
          <w:numId w:val="47"/>
        </w:numPr>
        <w:tabs>
          <w:tab w:val="left" w:pos="0"/>
        </w:tabs>
        <w:suppressAutoHyphens/>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656" w:rsidRDefault="00461656" w:rsidP="00B375FB">
      <w:pPr>
        <w:pStyle w:val="a3"/>
        <w:numPr>
          <w:ilvl w:val="0"/>
          <w:numId w:val="47"/>
        </w:numPr>
        <w:tabs>
          <w:tab w:val="left" w:pos="0"/>
        </w:tabs>
        <w:suppressAutoHyphens/>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61656" w:rsidRDefault="00461656" w:rsidP="00B375FB">
      <w:pPr>
        <w:pStyle w:val="a3"/>
        <w:numPr>
          <w:ilvl w:val="0"/>
          <w:numId w:val="47"/>
        </w:numPr>
        <w:tabs>
          <w:tab w:val="left" w:pos="0"/>
        </w:tabs>
        <w:suppressAutoHyphens/>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61656" w:rsidRDefault="00461656" w:rsidP="00B375FB">
      <w:pPr>
        <w:pStyle w:val="a3"/>
        <w:numPr>
          <w:ilvl w:val="1"/>
          <w:numId w:val="46"/>
        </w:numPr>
        <w:tabs>
          <w:tab w:val="left" w:pos="0"/>
        </w:tabs>
        <w:suppressAutoHyphens/>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61656" w:rsidRDefault="00461656" w:rsidP="00461656">
      <w:pPr>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61656" w:rsidRDefault="00461656" w:rsidP="00461656">
      <w:pPr>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461656" w:rsidRDefault="00461656" w:rsidP="00461656">
      <w:pPr>
        <w:jc w:val="both"/>
      </w:pPr>
    </w:p>
    <w:p w:rsidR="00461656" w:rsidRDefault="00461656" w:rsidP="00461656">
      <w:pPr>
        <w:jc w:val="center"/>
      </w:pPr>
      <w:r>
        <w:rPr>
          <w:b/>
        </w:rPr>
        <w:t>Выдача заявителю результата предоставления муниципальной услуги</w:t>
      </w:r>
    </w:p>
    <w:p w:rsidR="00461656" w:rsidRDefault="00461656" w:rsidP="00B375FB">
      <w:pPr>
        <w:pStyle w:val="a3"/>
        <w:numPr>
          <w:ilvl w:val="1"/>
          <w:numId w:val="46"/>
        </w:numPr>
        <w:suppressAutoHyphens/>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461656" w:rsidRDefault="00461656" w:rsidP="00461656">
      <w:pPr>
        <w:ind w:firstLine="709"/>
        <w:jc w:val="both"/>
      </w:pPr>
      <w:r>
        <w:lastRenderedPageBreak/>
        <w:t>Порядок и сроки передачи Администрацией таких документов в многофункциональный центр определяются Соглашением.</w:t>
      </w:r>
    </w:p>
    <w:p w:rsidR="00461656" w:rsidRDefault="00461656" w:rsidP="00B375FB">
      <w:pPr>
        <w:pStyle w:val="a3"/>
        <w:numPr>
          <w:ilvl w:val="1"/>
          <w:numId w:val="46"/>
        </w:numPr>
        <w:suppressAutoHyphens/>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1656" w:rsidRDefault="00461656" w:rsidP="00461656">
      <w:pPr>
        <w:tabs>
          <w:tab w:val="left" w:pos="7920"/>
        </w:tabs>
        <w:ind w:firstLine="709"/>
        <w:jc w:val="both"/>
      </w:pPr>
      <w:r>
        <w:t>Работник многофункционального центра осуществляет следующие действия:</w:t>
      </w:r>
    </w:p>
    <w:p w:rsidR="00461656" w:rsidRDefault="00461656" w:rsidP="00B375FB">
      <w:pPr>
        <w:pStyle w:val="a3"/>
        <w:numPr>
          <w:ilvl w:val="0"/>
          <w:numId w:val="48"/>
        </w:numPr>
        <w:suppressAutoHyphen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1656" w:rsidRDefault="00461656" w:rsidP="00B375FB">
      <w:pPr>
        <w:pStyle w:val="a3"/>
        <w:numPr>
          <w:ilvl w:val="0"/>
          <w:numId w:val="48"/>
        </w:numPr>
        <w:suppressAutoHyphens/>
        <w:ind w:left="0" w:firstLine="709"/>
        <w:jc w:val="both"/>
      </w:pPr>
      <w:r>
        <w:t>проверяет полномочия представителя заявителя (в случае обращения представителя заявителя);</w:t>
      </w:r>
    </w:p>
    <w:p w:rsidR="00461656" w:rsidRDefault="00461656" w:rsidP="00B375FB">
      <w:pPr>
        <w:pStyle w:val="a3"/>
        <w:numPr>
          <w:ilvl w:val="0"/>
          <w:numId w:val="48"/>
        </w:numPr>
        <w:suppressAutoHyphens/>
        <w:ind w:left="0" w:firstLine="709"/>
        <w:jc w:val="both"/>
      </w:pPr>
      <w:r>
        <w:t>определяет статус исполнения запроса заявителя в АИС МФЦ;</w:t>
      </w:r>
    </w:p>
    <w:p w:rsidR="00461656" w:rsidRDefault="00461656" w:rsidP="00B375FB">
      <w:pPr>
        <w:pStyle w:val="a3"/>
        <w:numPr>
          <w:ilvl w:val="0"/>
          <w:numId w:val="48"/>
        </w:numPr>
        <w:suppressAutoHyphens/>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461656" w:rsidRDefault="00461656" w:rsidP="00B375FB">
      <w:pPr>
        <w:pStyle w:val="a3"/>
        <w:numPr>
          <w:ilvl w:val="0"/>
          <w:numId w:val="48"/>
        </w:numPr>
        <w:suppressAutoHyphens/>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461656" w:rsidRDefault="00461656" w:rsidP="00B375FB">
      <w:pPr>
        <w:pStyle w:val="a3"/>
        <w:numPr>
          <w:ilvl w:val="0"/>
          <w:numId w:val="48"/>
        </w:numPr>
        <w:suppressAutoHyphens/>
        <w:ind w:left="0" w:firstLine="709"/>
        <w:jc w:val="both"/>
      </w:pPr>
      <w:r>
        <w:t>выдает документы заявителю, при необходимости запрашивает у заявителя подписи за каждый выданный документ;</w:t>
      </w:r>
    </w:p>
    <w:p w:rsidR="00461656" w:rsidRDefault="00461656" w:rsidP="00B375FB">
      <w:pPr>
        <w:pStyle w:val="a3"/>
        <w:numPr>
          <w:ilvl w:val="0"/>
          <w:numId w:val="48"/>
        </w:numPr>
        <w:suppressAutoHyphens/>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461656" w:rsidRDefault="00461656" w:rsidP="00461656">
      <w:pPr>
        <w:tabs>
          <w:tab w:val="left" w:pos="7920"/>
        </w:tabs>
        <w:jc w:val="both"/>
        <w:sectPr w:rsidR="00461656">
          <w:headerReference w:type="default" r:id="rId17"/>
          <w:pgSz w:w="11906" w:h="16838"/>
          <w:pgMar w:top="1134" w:right="567" w:bottom="1134" w:left="1134" w:header="284" w:footer="0" w:gutter="0"/>
          <w:cols w:space="720"/>
          <w:formProt w:val="0"/>
          <w:docGrid w:linePitch="381"/>
        </w:sectPr>
      </w:pPr>
    </w:p>
    <w:p w:rsidR="00461656" w:rsidRDefault="003D1246" w:rsidP="00461656">
      <w:pPr>
        <w:ind w:left="4990" w:firstLine="5103"/>
        <w:outlineLvl w:val="1"/>
      </w:pPr>
      <w:r>
        <w:lastRenderedPageBreak/>
        <w:t xml:space="preserve">П    </w:t>
      </w:r>
      <w:bookmarkStart w:id="2" w:name="_GoBack"/>
      <w:bookmarkEnd w:id="2"/>
      <w:r>
        <w:t>Приложение</w:t>
      </w:r>
      <w:r w:rsidR="00461656">
        <w:t xml:space="preserve"> №1</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 xml:space="preserve">(наименование муниципального              </w:t>
      </w:r>
      <w:r>
        <w:rPr>
          <w:bCs/>
        </w:rPr>
        <w:tab/>
      </w:r>
      <w:r>
        <w:rPr>
          <w:bCs/>
        </w:rPr>
        <w:tab/>
      </w:r>
      <w:r>
        <w:rPr>
          <w:bCs/>
        </w:rPr>
        <w:tab/>
      </w:r>
      <w:r>
        <w:rPr>
          <w:bCs/>
        </w:rPr>
        <w:tab/>
      </w:r>
      <w:r>
        <w:rPr>
          <w:bCs/>
        </w:rPr>
        <w:tab/>
      </w:r>
      <w:r>
        <w:rPr>
          <w:bCs/>
        </w:rPr>
        <w:tab/>
      </w:r>
      <w:r>
        <w:rPr>
          <w:bCs/>
        </w:rPr>
        <w:tab/>
      </w:r>
      <w:r>
        <w:rPr>
          <w:bCs/>
        </w:rPr>
        <w:tab/>
        <w:t>образования)</w:t>
      </w:r>
    </w:p>
    <w:p w:rsidR="00461656" w:rsidRDefault="00461656" w:rsidP="00461656">
      <w:pPr>
        <w:widowControl w:val="0"/>
        <w:tabs>
          <w:tab w:val="left" w:pos="567"/>
        </w:tabs>
        <w:ind w:firstLine="567"/>
        <w:contextualSpacing/>
        <w:jc w:val="right"/>
      </w:pPr>
    </w:p>
    <w:p w:rsidR="00461656" w:rsidRDefault="00461656" w:rsidP="00461656">
      <w:pPr>
        <w:ind w:left="3402"/>
        <w:jc w:val="both"/>
      </w:pPr>
      <w:r>
        <w:t xml:space="preserve">                               </w:t>
      </w:r>
    </w:p>
    <w:p w:rsidR="00461656" w:rsidRDefault="00461656" w:rsidP="00461656">
      <w:pPr>
        <w:jc w:val="center"/>
      </w:pPr>
      <w:r>
        <w:t xml:space="preserve">РЕКОМЕНДУЕМАЯ ФОРМА ЗАЯВЛЕНИЯ </w:t>
      </w:r>
    </w:p>
    <w:p w:rsidR="00461656" w:rsidRDefault="00461656" w:rsidP="00461656">
      <w:pPr>
        <w:jc w:val="center"/>
      </w:pPr>
      <w: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461656" w:rsidRDefault="00461656" w:rsidP="00461656">
      <w:pPr>
        <w:jc w:val="center"/>
      </w:pPr>
      <w:r>
        <w:t xml:space="preserve"> (для юридических лиц и индивидуальных предпринимателей)</w:t>
      </w:r>
    </w:p>
    <w:p w:rsidR="00461656" w:rsidRDefault="00461656" w:rsidP="00461656">
      <w:pPr>
        <w:widowControl w:val="0"/>
        <w:tabs>
          <w:tab w:val="left" w:pos="567"/>
        </w:tabs>
        <w:ind w:firstLine="567"/>
        <w:contextualSpacing/>
        <w:jc w:val="both"/>
      </w:pPr>
    </w:p>
    <w:p w:rsidR="00461656" w:rsidRDefault="00461656" w:rsidP="00461656">
      <w:r>
        <w:t>Фирменный бланк (при наличии)</w:t>
      </w:r>
    </w:p>
    <w:p w:rsidR="00461656" w:rsidRDefault="00461656" w:rsidP="00461656">
      <w:pPr>
        <w:ind w:left="5245"/>
        <w:jc w:val="both"/>
      </w:pPr>
      <w:r>
        <w:t xml:space="preserve">Администрация муниципального образования </w:t>
      </w:r>
    </w:p>
    <w:p w:rsidR="00461656" w:rsidRDefault="00461656" w:rsidP="00461656">
      <w:pPr>
        <w:pBdr>
          <w:bottom w:val="single" w:sz="12" w:space="1" w:color="000000"/>
        </w:pBdr>
        <w:ind w:left="5245"/>
        <w:jc w:val="both"/>
      </w:pPr>
      <w:r>
        <w:t>От _________________________</w:t>
      </w:r>
    </w:p>
    <w:p w:rsidR="00461656" w:rsidRDefault="00461656" w:rsidP="00461656">
      <w:pPr>
        <w:pBdr>
          <w:bottom w:val="single" w:sz="12" w:space="1" w:color="000000"/>
        </w:pBdr>
        <w:ind w:left="5245"/>
        <w:jc w:val="both"/>
      </w:pPr>
    </w:p>
    <w:p w:rsidR="00461656" w:rsidRDefault="00461656" w:rsidP="00461656">
      <w:pPr>
        <w:ind w:left="5245"/>
      </w:pPr>
      <w:r>
        <w:t>(название, организационно-правовая форма юридического лица)</w:t>
      </w:r>
    </w:p>
    <w:p w:rsidR="00461656" w:rsidRDefault="00461656" w:rsidP="00461656">
      <w:pPr>
        <w:ind w:left="5245"/>
        <w:jc w:val="both"/>
      </w:pPr>
      <w:r>
        <w:t>ИНН:________________________</w:t>
      </w:r>
    </w:p>
    <w:p w:rsidR="00461656" w:rsidRDefault="00461656" w:rsidP="00461656">
      <w:pPr>
        <w:ind w:left="5245"/>
        <w:jc w:val="both"/>
      </w:pPr>
      <w:r>
        <w:t>ОГРН: _______________________</w:t>
      </w:r>
    </w:p>
    <w:p w:rsidR="00461656" w:rsidRDefault="00461656" w:rsidP="00461656">
      <w:pPr>
        <w:ind w:left="5245"/>
        <w:jc w:val="both"/>
      </w:pPr>
      <w:r>
        <w:t>Адрес места нахождения юридического лица, индивидуального предпринимателя:</w:t>
      </w:r>
    </w:p>
    <w:p w:rsidR="00461656" w:rsidRDefault="00461656" w:rsidP="00461656">
      <w:pPr>
        <w:ind w:left="5245"/>
        <w:jc w:val="both"/>
      </w:pPr>
      <w:r>
        <w:t>__________________________________________________________</w:t>
      </w:r>
    </w:p>
    <w:p w:rsidR="00461656" w:rsidRDefault="00461656" w:rsidP="00461656">
      <w:pPr>
        <w:ind w:left="5245"/>
        <w:jc w:val="both"/>
      </w:pPr>
      <w:r>
        <w:t>Фактический адрес нахождения (при наличии):</w:t>
      </w:r>
    </w:p>
    <w:p w:rsidR="00461656" w:rsidRDefault="00461656" w:rsidP="00461656">
      <w:pPr>
        <w:ind w:left="5245"/>
        <w:jc w:val="both"/>
      </w:pPr>
      <w:r>
        <w:t>____________________________________________________________________</w:t>
      </w:r>
    </w:p>
    <w:p w:rsidR="00461656" w:rsidRDefault="00461656" w:rsidP="00461656">
      <w:pPr>
        <w:ind w:left="5245"/>
        <w:jc w:val="both"/>
      </w:pPr>
      <w:r>
        <w:t>Адрес электронной почты:</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ind w:left="5245"/>
        <w:jc w:val="both"/>
      </w:pPr>
      <w:r>
        <w:t>__________________________________</w:t>
      </w:r>
    </w:p>
    <w:p w:rsidR="00461656" w:rsidRDefault="00461656" w:rsidP="00461656">
      <w:pPr>
        <w:ind w:left="5245"/>
        <w:jc w:val="both"/>
      </w:pPr>
    </w:p>
    <w:p w:rsidR="00461656" w:rsidRDefault="00461656" w:rsidP="00461656">
      <w:pPr>
        <w:widowControl w:val="0"/>
        <w:tabs>
          <w:tab w:val="left" w:pos="567"/>
        </w:tabs>
        <w:ind w:firstLine="567"/>
        <w:contextualSpacing/>
        <w:jc w:val="center"/>
      </w:pPr>
      <w:r>
        <w:rPr>
          <w:b/>
        </w:rPr>
        <w:t>Заявление</w:t>
      </w:r>
    </w:p>
    <w:p w:rsidR="00461656" w:rsidRDefault="00461656" w:rsidP="00461656">
      <w:pPr>
        <w:keepNext/>
        <w:ind w:firstLine="426"/>
        <w:jc w:val="both"/>
      </w:pPr>
      <w:r>
        <w:t>Прошу Вас предоставить разрешение на условно разрешенный вид использования земельного участка или объекта капитального строительства</w:t>
      </w:r>
    </w:p>
    <w:p w:rsidR="00461656" w:rsidRDefault="00461656" w:rsidP="00461656">
      <w:pPr>
        <w:keepNext/>
        <w:ind w:firstLine="426"/>
        <w:jc w:val="both"/>
      </w:pPr>
      <w:r>
        <w:t>______________________________________________________________________</w:t>
      </w:r>
    </w:p>
    <w:p w:rsidR="00461656" w:rsidRDefault="00461656" w:rsidP="00461656">
      <w:pPr>
        <w:pStyle w:val="affb"/>
        <w:jc w:val="center"/>
        <w:rPr>
          <w:sz w:val="24"/>
          <w:szCs w:val="24"/>
        </w:rPr>
      </w:pPr>
      <w:r>
        <w:rPr>
          <w:b w:val="0"/>
          <w:color w:val="auto"/>
          <w:sz w:val="24"/>
          <w:szCs w:val="24"/>
        </w:rPr>
        <w:t xml:space="preserve">               (указывается запрашиваемый условно разрешенный вид использования)</w:t>
      </w:r>
    </w:p>
    <w:p w:rsidR="00461656" w:rsidRDefault="00461656" w:rsidP="00461656">
      <w:pPr>
        <w:jc w:val="both"/>
      </w:pPr>
      <w:r>
        <w:t>расположенного по адресу: __________________________________________</w:t>
      </w:r>
    </w:p>
    <w:p w:rsidR="00461656" w:rsidRDefault="00461656" w:rsidP="00461656">
      <w:r>
        <w:t>__________________________________________________________________,</w:t>
      </w:r>
    </w:p>
    <w:p w:rsidR="00461656" w:rsidRDefault="00461656" w:rsidP="00461656">
      <w:pPr>
        <w:widowControl w:val="0"/>
        <w:tabs>
          <w:tab w:val="left" w:pos="567"/>
        </w:tabs>
        <w:contextualSpacing/>
        <w:jc w:val="both"/>
      </w:pPr>
      <w:r>
        <w:t xml:space="preserve">с кадастровым номером _____________________________________________   </w:t>
      </w:r>
    </w:p>
    <w:p w:rsidR="00461656" w:rsidRDefault="00461656" w:rsidP="00461656">
      <w:pPr>
        <w:widowControl w:val="0"/>
        <w:tabs>
          <w:tab w:val="left" w:pos="567"/>
        </w:tabs>
        <w:ind w:firstLine="567"/>
        <w:contextualSpacing/>
        <w:jc w:val="both"/>
      </w:pPr>
    </w:p>
    <w:p w:rsidR="00461656" w:rsidRDefault="00461656" w:rsidP="00461656">
      <w:pPr>
        <w:widowControl w:val="0"/>
        <w:tabs>
          <w:tab w:val="left" w:pos="567"/>
        </w:tabs>
        <w:ind w:firstLine="567"/>
        <w:contextualSpacing/>
        <w:jc w:val="both"/>
      </w:pPr>
      <w:r>
        <w:t>Способ получения заявителем результата муниципальной услуги:</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 xml:space="preserve">в виде бумажного документа, который заявитель получает непосредственно при </w:t>
      </w:r>
      <w:r w:rsidRPr="00DA4EBC">
        <w:rPr>
          <w:rFonts w:ascii="Times New Roman" w:hAnsi="Times New Roman" w:cs="Times New Roman"/>
          <w:sz w:val="24"/>
          <w:szCs w:val="24"/>
        </w:rPr>
        <w:lastRenderedPageBreak/>
        <w:t>личном обращении в многофункциональном центре;</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461656" w:rsidRDefault="00461656" w:rsidP="00461656">
      <w:pPr>
        <w:pStyle w:val="ConsPlusNormal"/>
        <w:ind w:firstLine="709"/>
        <w:jc w:val="both"/>
        <w:rPr>
          <w:sz w:val="24"/>
          <w:szCs w:val="24"/>
        </w:rPr>
      </w:pPr>
      <w:r w:rsidRPr="00DA4EBC">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r>
        <w:rPr>
          <w:sz w:val="24"/>
          <w:szCs w:val="24"/>
        </w:rPr>
        <w:t>;</w:t>
      </w:r>
    </w:p>
    <w:p w:rsidR="00461656" w:rsidRDefault="00461656" w:rsidP="00461656">
      <w:pPr>
        <w:widowControl w:val="0"/>
        <w:ind w:firstLine="709"/>
        <w:jc w:val="both"/>
      </w:pPr>
      <w:r>
        <w:t>в виде электронного документа, который направляется заявителю в личный кабинет Единого портала, РПГУ.</w:t>
      </w:r>
    </w:p>
    <w:p w:rsidR="00461656" w:rsidRDefault="00461656" w:rsidP="00461656">
      <w:pPr>
        <w:widowControl w:val="0"/>
        <w:tabs>
          <w:tab w:val="left" w:pos="567"/>
        </w:tabs>
        <w:ind w:firstLine="567"/>
        <w:contextualSpacing/>
        <w:jc w:val="right"/>
      </w:pPr>
    </w:p>
    <w:p w:rsidR="00461656" w:rsidRDefault="00461656" w:rsidP="00461656">
      <w:pPr>
        <w:jc w:val="both"/>
      </w:pPr>
    </w:p>
    <w:tbl>
      <w:tblPr>
        <w:tblW w:w="9570" w:type="dxa"/>
        <w:tblLayout w:type="fixed"/>
        <w:tblLook w:val="04A0" w:firstRow="1" w:lastRow="0" w:firstColumn="1" w:lastColumn="0" w:noHBand="0" w:noVBand="1"/>
      </w:tblPr>
      <w:tblGrid>
        <w:gridCol w:w="3190"/>
        <w:gridCol w:w="3190"/>
        <w:gridCol w:w="3190"/>
      </w:tblGrid>
      <w:tr w:rsidR="00461656" w:rsidTr="00D35147">
        <w:tc>
          <w:tcPr>
            <w:tcW w:w="3190" w:type="dxa"/>
            <w:tcBorders>
              <w:top w:val="nil"/>
              <w:left w:val="nil"/>
              <w:right w:val="nil"/>
            </w:tcBorders>
          </w:tcPr>
          <w:p w:rsidR="00461656" w:rsidRDefault="00461656" w:rsidP="00D35147">
            <w:pPr>
              <w:jc w:val="both"/>
              <w:rPr>
                <w:rFonts w:eastAsia="Calibri"/>
              </w:rPr>
            </w:pPr>
          </w:p>
        </w:tc>
        <w:tc>
          <w:tcPr>
            <w:tcW w:w="3190" w:type="dxa"/>
            <w:tcBorders>
              <w:top w:val="nil"/>
              <w:left w:val="nil"/>
              <w:right w:val="nil"/>
            </w:tcBorders>
          </w:tcPr>
          <w:p w:rsidR="00461656" w:rsidRDefault="00461656" w:rsidP="00D35147">
            <w:pPr>
              <w:jc w:val="both"/>
              <w:rPr>
                <w:rFonts w:eastAsia="Calibri"/>
              </w:rPr>
            </w:pPr>
          </w:p>
        </w:tc>
        <w:tc>
          <w:tcPr>
            <w:tcW w:w="3190" w:type="dxa"/>
            <w:tcBorders>
              <w:top w:val="nil"/>
              <w:left w:val="nil"/>
              <w:right w:val="nil"/>
            </w:tcBorders>
          </w:tcPr>
          <w:p w:rsidR="00461656" w:rsidRDefault="00461656" w:rsidP="00D35147">
            <w:pPr>
              <w:jc w:val="both"/>
              <w:rPr>
                <w:rFonts w:eastAsia="Calibri"/>
              </w:rPr>
            </w:pPr>
          </w:p>
        </w:tc>
      </w:tr>
      <w:tr w:rsidR="00461656" w:rsidTr="00D35147">
        <w:tc>
          <w:tcPr>
            <w:tcW w:w="3190" w:type="dxa"/>
            <w:tcBorders>
              <w:left w:val="nil"/>
              <w:bottom w:val="nil"/>
              <w:right w:val="nil"/>
            </w:tcBorders>
          </w:tcPr>
          <w:p w:rsidR="00461656" w:rsidRDefault="00461656" w:rsidP="00D35147">
            <w:pPr>
              <w:jc w:val="center"/>
              <w:rPr>
                <w:rFonts w:eastAsia="Calibri"/>
              </w:rPr>
            </w:pPr>
            <w:r>
              <w:rPr>
                <w:rFonts w:eastAsia="Calibri"/>
              </w:rPr>
              <w:t>(наименование должности руководителя юридического лица)</w:t>
            </w:r>
          </w:p>
        </w:tc>
        <w:tc>
          <w:tcPr>
            <w:tcW w:w="3190" w:type="dxa"/>
            <w:tcBorders>
              <w:left w:val="nil"/>
              <w:bottom w:val="nil"/>
              <w:right w:val="nil"/>
            </w:tcBorders>
          </w:tcPr>
          <w:p w:rsidR="00461656" w:rsidRDefault="00461656" w:rsidP="00D35147">
            <w:pPr>
              <w:jc w:val="center"/>
              <w:rPr>
                <w:rFonts w:eastAsia="Calibri"/>
              </w:rPr>
            </w:pPr>
            <w:r>
              <w:rPr>
                <w:rFonts w:eastAsia="Calibri"/>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461656" w:rsidRDefault="00461656" w:rsidP="00D35147">
            <w:pPr>
              <w:jc w:val="center"/>
              <w:rPr>
                <w:rFonts w:eastAsia="Calibri"/>
              </w:rPr>
            </w:pPr>
            <w:r>
              <w:rPr>
                <w:rFonts w:eastAsia="Calibri"/>
              </w:rPr>
              <w:t>(фамилия, инициалы руководителя юридического лица, индивидуального предпринимателя, уполномоченного представителя)</w:t>
            </w:r>
          </w:p>
        </w:tc>
      </w:tr>
    </w:tbl>
    <w:p w:rsidR="00461656" w:rsidRDefault="00461656" w:rsidP="00461656">
      <w:pPr>
        <w:jc w:val="both"/>
      </w:pPr>
    </w:p>
    <w:p w:rsidR="00461656" w:rsidRDefault="00461656" w:rsidP="00461656">
      <w:pPr>
        <w:jc w:val="both"/>
      </w:pPr>
    </w:p>
    <w:p w:rsidR="00461656" w:rsidRDefault="00461656" w:rsidP="00461656">
      <w:r>
        <w:t>М.П. (при наличии)</w:t>
      </w:r>
    </w:p>
    <w:p w:rsidR="00461656" w:rsidRDefault="00461656" w:rsidP="00461656">
      <w:pPr>
        <w:jc w:val="center"/>
      </w:pPr>
    </w:p>
    <w:p w:rsidR="00461656" w:rsidRDefault="00461656" w:rsidP="00461656">
      <w:pPr>
        <w:jc w:val="center"/>
      </w:pPr>
    </w:p>
    <w:p w:rsidR="00461656" w:rsidRDefault="00461656" w:rsidP="00461656">
      <w:r>
        <w:t>Реквизиты документа, удостоверяющего личность уполномоченного представителя:</w:t>
      </w:r>
    </w:p>
    <w:p w:rsidR="00461656" w:rsidRDefault="00461656" w:rsidP="00461656">
      <w:r>
        <w:t>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jc w:val="right"/>
      </w:pPr>
    </w:p>
    <w:p w:rsidR="00461656" w:rsidRDefault="00461656" w:rsidP="00461656">
      <w:pPr>
        <w:widowControl w:val="0"/>
        <w:tabs>
          <w:tab w:val="left" w:pos="567"/>
        </w:tabs>
        <w:ind w:firstLine="567"/>
        <w:contextualSpacing/>
        <w:sectPr w:rsidR="00461656">
          <w:headerReference w:type="default" r:id="rId18"/>
          <w:pgSz w:w="11906" w:h="16838"/>
          <w:pgMar w:top="851" w:right="567" w:bottom="1134" w:left="1701" w:header="284" w:footer="0" w:gutter="0"/>
          <w:pgNumType w:start="1"/>
          <w:cols w:space="720"/>
          <w:formProt w:val="0"/>
          <w:titlePg/>
          <w:docGrid w:linePitch="381"/>
        </w:sectPr>
      </w:pPr>
    </w:p>
    <w:p w:rsidR="00461656" w:rsidRDefault="00461656" w:rsidP="00461656">
      <w:pPr>
        <w:contextualSpacing/>
        <w:jc w:val="center"/>
      </w:pPr>
    </w:p>
    <w:p w:rsidR="00461656" w:rsidRDefault="00461656" w:rsidP="00461656">
      <w:pPr>
        <w:jc w:val="center"/>
      </w:pPr>
      <w:r>
        <w:t xml:space="preserve">РЕКОМЕНДУЕМАЯ ФОРМА ЗАЯВЛЕНИЯ </w:t>
      </w:r>
    </w:p>
    <w:p w:rsidR="00461656" w:rsidRDefault="00461656" w:rsidP="00461656">
      <w:pPr>
        <w:jc w:val="center"/>
      </w:pPr>
      <w: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61656" w:rsidRDefault="00461656" w:rsidP="00461656">
      <w:pPr>
        <w:tabs>
          <w:tab w:val="left" w:pos="3262"/>
          <w:tab w:val="center" w:pos="4961"/>
        </w:tabs>
      </w:pPr>
      <w:r>
        <w:tab/>
      </w:r>
      <w:r>
        <w:tab/>
        <w:t xml:space="preserve"> (для физических лиц)</w:t>
      </w:r>
    </w:p>
    <w:p w:rsidR="00461656" w:rsidRDefault="00461656" w:rsidP="00461656">
      <w:pPr>
        <w:ind w:left="5245"/>
        <w:jc w:val="both"/>
      </w:pPr>
      <w:r>
        <w:t xml:space="preserve">Администрация муниципального образования </w:t>
      </w:r>
    </w:p>
    <w:p w:rsidR="00461656" w:rsidRDefault="00461656" w:rsidP="00461656">
      <w:pPr>
        <w:ind w:left="5245"/>
        <w:jc w:val="both"/>
      </w:pPr>
    </w:p>
    <w:p w:rsidR="00461656" w:rsidRDefault="00461656" w:rsidP="00461656">
      <w:pPr>
        <w:ind w:left="5245"/>
        <w:jc w:val="both"/>
      </w:pPr>
      <w:r>
        <w:t>От _________________________</w:t>
      </w:r>
    </w:p>
    <w:p w:rsidR="00461656" w:rsidRDefault="00461656" w:rsidP="00461656">
      <w:pPr>
        <w:ind w:left="5245"/>
        <w:jc w:val="both"/>
      </w:pPr>
      <w:r>
        <w:t>________________________</w:t>
      </w:r>
    </w:p>
    <w:p w:rsidR="00461656" w:rsidRDefault="00461656" w:rsidP="00461656">
      <w:pPr>
        <w:ind w:left="5245"/>
        <w:jc w:val="center"/>
      </w:pPr>
      <w:r>
        <w:t>(ФИО, отчество – при наличии)</w:t>
      </w:r>
    </w:p>
    <w:p w:rsidR="00461656" w:rsidRDefault="00461656" w:rsidP="00461656">
      <w:pPr>
        <w:ind w:left="5245"/>
        <w:jc w:val="both"/>
      </w:pPr>
      <w:r>
        <w:t>Реквизиты основного документа, удостоверяющего личность:</w:t>
      </w:r>
    </w:p>
    <w:p w:rsidR="00461656" w:rsidRDefault="00461656" w:rsidP="00461656">
      <w:pPr>
        <w:ind w:left="5245"/>
        <w:jc w:val="both"/>
      </w:pPr>
      <w:r>
        <w:t>_____________________________________________________________________</w:t>
      </w:r>
    </w:p>
    <w:p w:rsidR="00461656" w:rsidRDefault="00461656" w:rsidP="00461656">
      <w:pPr>
        <w:ind w:left="5245"/>
        <w:jc w:val="center"/>
      </w:pPr>
      <w:r>
        <w:t>(указывается наименование документы, номер, кем и когда выдан)</w:t>
      </w:r>
    </w:p>
    <w:p w:rsidR="00461656" w:rsidRDefault="00461656" w:rsidP="00461656">
      <w:pPr>
        <w:ind w:left="5245"/>
        <w:jc w:val="both"/>
      </w:pPr>
      <w:r>
        <w:t>Адрес места жительства (пребывания):</w:t>
      </w:r>
    </w:p>
    <w:p w:rsidR="00461656" w:rsidRDefault="00461656" w:rsidP="00461656">
      <w:pPr>
        <w:ind w:left="5245"/>
        <w:jc w:val="both"/>
      </w:pPr>
      <w:r>
        <w:t>__________________________________________________________</w:t>
      </w:r>
    </w:p>
    <w:p w:rsidR="00461656" w:rsidRDefault="00461656" w:rsidP="00461656">
      <w:pPr>
        <w:ind w:left="5245"/>
        <w:jc w:val="both"/>
      </w:pPr>
      <w:r>
        <w:t>Адрес электронной почты (при наличии):</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widowControl w:val="0"/>
        <w:tabs>
          <w:tab w:val="left" w:pos="567"/>
        </w:tabs>
        <w:ind w:firstLine="567"/>
        <w:contextualSpacing/>
        <w:jc w:val="both"/>
      </w:pPr>
    </w:p>
    <w:p w:rsidR="00461656" w:rsidRDefault="00461656" w:rsidP="00461656">
      <w:pPr>
        <w:widowControl w:val="0"/>
        <w:tabs>
          <w:tab w:val="left" w:pos="567"/>
        </w:tabs>
        <w:ind w:firstLine="567"/>
        <w:contextualSpacing/>
        <w:jc w:val="both"/>
      </w:pPr>
    </w:p>
    <w:p w:rsidR="00461656" w:rsidRDefault="00461656" w:rsidP="00461656">
      <w:pPr>
        <w:widowControl w:val="0"/>
        <w:tabs>
          <w:tab w:val="left" w:pos="567"/>
        </w:tabs>
        <w:ind w:firstLine="567"/>
        <w:contextualSpacing/>
        <w:jc w:val="center"/>
      </w:pPr>
      <w:r>
        <w:rPr>
          <w:b/>
        </w:rPr>
        <w:t>Заявление</w:t>
      </w:r>
    </w:p>
    <w:p w:rsidR="00461656" w:rsidRDefault="00461656" w:rsidP="00461656">
      <w:pPr>
        <w:keepNext/>
        <w:ind w:firstLine="426"/>
        <w:jc w:val="both"/>
      </w:pPr>
      <w:r>
        <w:t>Прошу Вас предоставить разрешение на условно разрешенный вид использования земельного участка или объекта капитального строительства</w:t>
      </w:r>
    </w:p>
    <w:p w:rsidR="00461656" w:rsidRDefault="00461656" w:rsidP="00461656">
      <w:pPr>
        <w:keepNext/>
        <w:ind w:firstLine="426"/>
        <w:jc w:val="both"/>
      </w:pPr>
      <w:r>
        <w:t>______________________________________________________________________</w:t>
      </w:r>
    </w:p>
    <w:p w:rsidR="00461656" w:rsidRDefault="00461656" w:rsidP="00461656">
      <w:pPr>
        <w:pStyle w:val="affb"/>
        <w:jc w:val="center"/>
        <w:rPr>
          <w:sz w:val="24"/>
          <w:szCs w:val="24"/>
        </w:rPr>
      </w:pPr>
      <w:r>
        <w:rPr>
          <w:b w:val="0"/>
          <w:color w:val="auto"/>
          <w:sz w:val="24"/>
          <w:szCs w:val="24"/>
        </w:rPr>
        <w:t xml:space="preserve">               (указывается запрашиваемый условно разрешенный вид использования)</w:t>
      </w:r>
    </w:p>
    <w:p w:rsidR="00461656" w:rsidRDefault="00461656" w:rsidP="00461656">
      <w:pPr>
        <w:ind w:firstLine="426"/>
        <w:jc w:val="both"/>
      </w:pPr>
      <w:r>
        <w:t>расположенного по адресу: __________________________________________</w:t>
      </w:r>
    </w:p>
    <w:p w:rsidR="00461656" w:rsidRDefault="00461656" w:rsidP="00461656">
      <w:r>
        <w:t>__________________________________________________________________,</w:t>
      </w:r>
    </w:p>
    <w:p w:rsidR="00461656" w:rsidRDefault="00461656" w:rsidP="00461656">
      <w:pPr>
        <w:widowControl w:val="0"/>
        <w:tabs>
          <w:tab w:val="left" w:pos="567"/>
        </w:tabs>
        <w:contextualSpacing/>
        <w:jc w:val="both"/>
      </w:pPr>
      <w:r>
        <w:t xml:space="preserve">с кадастровым номером _____________________________________________   </w:t>
      </w:r>
    </w:p>
    <w:p w:rsidR="00461656" w:rsidRDefault="00461656" w:rsidP="00461656">
      <w:pPr>
        <w:widowControl w:val="0"/>
        <w:tabs>
          <w:tab w:val="left" w:pos="567"/>
        </w:tabs>
        <w:ind w:firstLine="567"/>
        <w:contextualSpacing/>
        <w:jc w:val="both"/>
      </w:pPr>
    </w:p>
    <w:p w:rsidR="00461656" w:rsidRDefault="00461656" w:rsidP="00461656">
      <w:pPr>
        <w:widowControl w:val="0"/>
        <w:tabs>
          <w:tab w:val="left" w:pos="567"/>
        </w:tabs>
        <w:ind w:firstLine="567"/>
        <w:contextualSpacing/>
        <w:jc w:val="both"/>
      </w:pPr>
      <w:r>
        <w:t>Способ получения заявителем результата муниципальной услуги:</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461656" w:rsidRPr="00DA4EBC" w:rsidRDefault="00461656" w:rsidP="00461656">
      <w:pPr>
        <w:pStyle w:val="ConsPlusNormal"/>
        <w:ind w:firstLine="709"/>
        <w:jc w:val="both"/>
        <w:rPr>
          <w:rFonts w:ascii="Times New Roman" w:hAnsi="Times New Roman" w:cs="Times New Roman"/>
          <w:sz w:val="24"/>
          <w:szCs w:val="24"/>
        </w:rPr>
      </w:pPr>
      <w:r w:rsidRPr="00DA4EBC">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61656" w:rsidRDefault="00461656" w:rsidP="00461656">
      <w:pPr>
        <w:widowControl w:val="0"/>
        <w:ind w:firstLine="709"/>
        <w:jc w:val="both"/>
      </w:pPr>
      <w:r>
        <w:t>в виде электронного документа, который направляется заявителю в личный кабинет на Едином портале, РПГУ.</w:t>
      </w:r>
    </w:p>
    <w:p w:rsidR="00461656" w:rsidRDefault="00461656" w:rsidP="00461656">
      <w:pPr>
        <w:widowControl w:val="0"/>
        <w:ind w:firstLine="709"/>
        <w:jc w:val="both"/>
      </w:pPr>
    </w:p>
    <w:p w:rsidR="00461656" w:rsidRDefault="00461656" w:rsidP="00461656">
      <w:pPr>
        <w:widowControl w:val="0"/>
        <w:ind w:firstLine="709"/>
        <w:jc w:val="both"/>
      </w:pPr>
    </w:p>
    <w:p w:rsidR="00461656" w:rsidRDefault="00461656" w:rsidP="00461656">
      <w:pPr>
        <w:jc w:val="both"/>
      </w:pPr>
      <w:r>
        <w:t>К заявлению прилагаются:</w:t>
      </w:r>
    </w:p>
    <w:p w:rsidR="00461656" w:rsidRDefault="00461656" w:rsidP="00B375FB">
      <w:pPr>
        <w:pStyle w:val="a3"/>
        <w:numPr>
          <w:ilvl w:val="0"/>
          <w:numId w:val="49"/>
        </w:numPr>
        <w:suppressAutoHyphens/>
        <w:jc w:val="both"/>
      </w:pPr>
      <w:r>
        <w:t>документ, подтверждающий полномочия представителя (в случае обращения за получением муниципальной услуги представителя);</w:t>
      </w:r>
    </w:p>
    <w:p w:rsidR="00461656" w:rsidRDefault="00461656" w:rsidP="00461656">
      <w:pPr>
        <w:jc w:val="both"/>
      </w:pPr>
    </w:p>
    <w:p w:rsidR="00461656" w:rsidRDefault="00461656" w:rsidP="00461656">
      <w:pPr>
        <w:jc w:val="both"/>
      </w:pPr>
      <w:r>
        <w:t>______________________     ____________________________    _______________________</w:t>
      </w:r>
    </w:p>
    <w:p w:rsidR="00461656" w:rsidRDefault="00461656" w:rsidP="00461656">
      <w:pPr>
        <w:jc w:val="both"/>
      </w:pPr>
      <w:r>
        <w:lastRenderedPageBreak/>
        <w:t xml:space="preserve">            (дата)                                    (подпись)                                   (Ф.И.О, отчество – при наличии)</w:t>
      </w:r>
    </w:p>
    <w:p w:rsidR="00461656" w:rsidRDefault="00461656" w:rsidP="00461656">
      <w:pPr>
        <w:jc w:val="center"/>
      </w:pPr>
    </w:p>
    <w:p w:rsidR="00461656" w:rsidRDefault="00461656" w:rsidP="00461656">
      <w:r>
        <w:t>Реквизиты документа, удостоверяющего личность представителя:</w:t>
      </w:r>
    </w:p>
    <w:p w:rsidR="00461656" w:rsidRDefault="00461656" w:rsidP="00461656">
      <w:r>
        <w:t>_____________________________________________________________________________________________________________________________________________________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tab/>
      </w:r>
      <w:r>
        <w:tab/>
      </w:r>
      <w:r>
        <w:tab/>
      </w:r>
      <w:r>
        <w:tab/>
      </w:r>
      <w:r>
        <w:tab/>
      </w:r>
      <w:r>
        <w:tab/>
      </w:r>
      <w:r>
        <w:tab/>
      </w:r>
      <w:r>
        <w:tab/>
      </w:r>
      <w:r>
        <w:tab/>
      </w:r>
      <w:r>
        <w:tab/>
      </w:r>
      <w:r>
        <w:tab/>
      </w:r>
      <w:r>
        <w:tab/>
      </w:r>
      <w:r>
        <w:tab/>
      </w:r>
    </w:p>
    <w:p w:rsidR="00461656" w:rsidRDefault="00461656" w:rsidP="00461656">
      <w:pPr>
        <w:widowControl w:val="0"/>
        <w:tabs>
          <w:tab w:val="left" w:pos="567"/>
        </w:tabs>
        <w:contextualSpacing/>
        <w:jc w:val="both"/>
      </w:pPr>
      <w:r>
        <w:t>«________» ____________» __________г.                                                                _________________________</w:t>
      </w:r>
    </w:p>
    <w:p w:rsidR="00461656" w:rsidRDefault="00461656" w:rsidP="00461656">
      <w:pPr>
        <w:widowControl w:val="0"/>
        <w:tabs>
          <w:tab w:val="left" w:pos="567"/>
        </w:tabs>
        <w:contextualSpacing/>
        <w:jc w:val="both"/>
      </w:pPr>
      <w:r>
        <w:t xml:space="preserve">   </w:t>
      </w:r>
      <w:r>
        <w:tab/>
      </w:r>
      <w:r>
        <w:tab/>
      </w:r>
      <w:r>
        <w:tab/>
      </w:r>
      <w:r>
        <w:tab/>
      </w:r>
      <w:r>
        <w:tab/>
      </w:r>
      <w:r>
        <w:tab/>
      </w:r>
      <w:r>
        <w:tab/>
      </w:r>
      <w:r>
        <w:tab/>
      </w:r>
      <w:r>
        <w:tab/>
      </w:r>
      <w:r>
        <w:tab/>
        <w:t xml:space="preserve"> (подпись заявителя/представителя</w:t>
      </w:r>
    </w:p>
    <w:p w:rsidR="00461656" w:rsidRDefault="00461656" w:rsidP="00461656">
      <w:pPr>
        <w:widowControl w:val="0"/>
        <w:tabs>
          <w:tab w:val="left" w:pos="567"/>
        </w:tabs>
        <w:contextualSpacing/>
        <w:jc w:val="both"/>
      </w:pPr>
      <w:r>
        <w:tab/>
      </w:r>
      <w:r>
        <w:tab/>
      </w:r>
      <w:r>
        <w:tab/>
      </w:r>
      <w:r>
        <w:tab/>
      </w:r>
      <w:r>
        <w:tab/>
      </w:r>
      <w:r>
        <w:tab/>
      </w:r>
      <w:r>
        <w:tab/>
      </w:r>
      <w:r>
        <w:tab/>
      </w:r>
      <w:r>
        <w:tab/>
      </w:r>
      <w:r>
        <w:tab/>
      </w:r>
      <w:r>
        <w:tab/>
      </w:r>
      <w:r>
        <w:tab/>
        <w:t>с расшифровкой)</w:t>
      </w:r>
    </w:p>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ind w:firstLine="567"/>
        <w:contextualSpacing/>
        <w:jc w:val="center"/>
      </w:pPr>
    </w:p>
    <w:p w:rsidR="00461656" w:rsidRDefault="00461656" w:rsidP="00461656">
      <w:pPr>
        <w:widowControl w:val="0"/>
        <w:tabs>
          <w:tab w:val="left" w:pos="567"/>
        </w:tabs>
        <w:ind w:firstLine="567"/>
        <w:contextualSpacing/>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Pr>
        <w:jc w:val="center"/>
      </w:pPr>
    </w:p>
    <w:p w:rsidR="00461656" w:rsidRDefault="00461656" w:rsidP="00461656"/>
    <w:p w:rsidR="00461656" w:rsidRDefault="00461656" w:rsidP="00461656">
      <w:pPr>
        <w:sectPr w:rsidR="00461656">
          <w:headerReference w:type="default" r:id="rId19"/>
          <w:pgSz w:w="11906" w:h="16838"/>
          <w:pgMar w:top="851" w:right="567" w:bottom="1134" w:left="1701" w:header="284" w:footer="0" w:gutter="0"/>
          <w:pgNumType w:start="1"/>
          <w:cols w:space="720"/>
          <w:formProt w:val="0"/>
          <w:titlePg/>
          <w:docGrid w:linePitch="381"/>
        </w:sectPr>
      </w:pPr>
    </w:p>
    <w:p w:rsidR="00461656" w:rsidRDefault="00461656" w:rsidP="00461656">
      <w:pPr>
        <w:ind w:left="4247" w:firstLine="709"/>
        <w:outlineLvl w:val="1"/>
      </w:pPr>
      <w:r>
        <w:lastRenderedPageBreak/>
        <w:t>Приложение № 2</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(наименование муниципального образования)</w:t>
      </w:r>
    </w:p>
    <w:p w:rsidR="00461656" w:rsidRDefault="00461656" w:rsidP="00461656">
      <w:pPr>
        <w:ind w:firstLine="4962"/>
        <w:rPr>
          <w:bCs/>
        </w:rPr>
      </w:pPr>
    </w:p>
    <w:p w:rsidR="00461656" w:rsidRDefault="00461656" w:rsidP="00461656">
      <w:pPr>
        <w:ind w:left="4956"/>
      </w:pPr>
      <w:r>
        <w:t>Сведения о заявителе, которому адресован документ ___________________________</w:t>
      </w:r>
    </w:p>
    <w:p w:rsidR="00461656" w:rsidRDefault="00461656" w:rsidP="00461656">
      <w:pPr>
        <w:ind w:left="4956"/>
      </w:pPr>
      <w:r>
        <w:t>(Ф.И.О. – для физического лица; название, организационно-правовая форма юридического лица)</w:t>
      </w:r>
    </w:p>
    <w:p w:rsidR="00461656" w:rsidRDefault="00461656" w:rsidP="00461656">
      <w:pPr>
        <w:ind w:left="4956"/>
      </w:pPr>
      <w:r>
        <w:t>_________________________________</w:t>
      </w:r>
    </w:p>
    <w:p w:rsidR="00461656" w:rsidRDefault="00461656" w:rsidP="00461656">
      <w:pPr>
        <w:ind w:left="4956"/>
      </w:pPr>
      <w:r>
        <w:t>Адрес: ___________________________</w:t>
      </w:r>
    </w:p>
    <w:p w:rsidR="00461656" w:rsidRDefault="00461656" w:rsidP="00461656">
      <w:pPr>
        <w:ind w:left="4956"/>
      </w:pPr>
      <w:r>
        <w:t xml:space="preserve">_________________________________ </w:t>
      </w:r>
    </w:p>
    <w:p w:rsidR="00461656" w:rsidRDefault="00461656" w:rsidP="00461656">
      <w:pPr>
        <w:ind w:left="4956"/>
      </w:pPr>
      <w:r>
        <w:t>_________________________________</w:t>
      </w:r>
    </w:p>
    <w:p w:rsidR="00461656" w:rsidRDefault="00461656" w:rsidP="00461656">
      <w:pPr>
        <w:ind w:left="4956"/>
      </w:pPr>
      <w:r>
        <w:t xml:space="preserve">_________________________________ </w:t>
      </w:r>
    </w:p>
    <w:p w:rsidR="00461656" w:rsidRDefault="00461656" w:rsidP="00461656">
      <w:pPr>
        <w:ind w:left="4956"/>
      </w:pPr>
      <w:r>
        <w:t>эл. почта: ________________________</w:t>
      </w:r>
    </w:p>
    <w:p w:rsidR="00461656" w:rsidRDefault="00461656" w:rsidP="00461656">
      <w:pPr>
        <w:ind w:left="4956"/>
      </w:pPr>
    </w:p>
    <w:p w:rsidR="00461656" w:rsidRDefault="00461656" w:rsidP="00461656">
      <w:pPr>
        <w:jc w:val="center"/>
      </w:pPr>
      <w:r>
        <w:t>Уведомление</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t>муниципальная услуга</w:t>
      </w:r>
      <w:r>
        <w:rPr>
          <w:rFonts w:eastAsia="Calibri"/>
        </w:rPr>
        <w:t xml:space="preserve">), </w:t>
      </w:r>
      <w: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t>:</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429" w:type="dxa"/>
        <w:tblLayout w:type="fixed"/>
        <w:tblLook w:val="04A0" w:firstRow="1" w:lastRow="0" w:firstColumn="1" w:lastColumn="0" w:noHBand="0" w:noVBand="1"/>
      </w:tblPr>
      <w:tblGrid>
        <w:gridCol w:w="533"/>
        <w:gridCol w:w="296"/>
        <w:gridCol w:w="8600"/>
      </w:tblGrid>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pStyle w:val="a3"/>
              <w:widowControl w:val="0"/>
              <w:ind w:left="0"/>
              <w:jc w:val="both"/>
            </w:pPr>
            <w:r>
              <w:t xml:space="preserve">документы поданы в орган, не уполномоченный на предоставление муниципальной услуги;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pStyle w:val="a3"/>
              <w:widowControl w:val="0"/>
              <w:ind w:left="0"/>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pStyle w:val="a3"/>
              <w:widowControl w:val="0"/>
              <w:ind w:left="0"/>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600" w:type="dxa"/>
            <w:shd w:val="clear" w:color="auto" w:fill="auto"/>
          </w:tcPr>
          <w:p w:rsidR="00461656" w:rsidRDefault="00461656" w:rsidP="00D35147">
            <w:pPr>
              <w:pStyle w:val="a3"/>
              <w:widowControl w:val="0"/>
              <w:ind w:left="0"/>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600" w:type="dxa"/>
            <w:shd w:val="clear" w:color="auto" w:fill="auto"/>
          </w:tcPr>
          <w:p w:rsidR="00461656" w:rsidRDefault="00461656" w:rsidP="00D35147">
            <w:pPr>
              <w:pStyle w:val="a3"/>
              <w:widowControl w:val="0"/>
              <w:ind w:left="0"/>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600" w:type="dxa"/>
            <w:shd w:val="clear" w:color="auto" w:fill="auto"/>
          </w:tcPr>
          <w:p w:rsidR="00461656" w:rsidRDefault="00461656" w:rsidP="00D35147">
            <w:pPr>
              <w:pStyle w:val="a3"/>
              <w:widowControl w:val="0"/>
              <w:tabs>
                <w:tab w:val="left" w:pos="7755"/>
              </w:tabs>
              <w:ind w:left="0"/>
              <w:jc w:val="both"/>
            </w:pPr>
            <w:r>
              <w:t xml:space="preserve">неполное заполнение полей в форме запроса, в том числе в интерактивной форме </w:t>
            </w:r>
            <w:r>
              <w:lastRenderedPageBreak/>
              <w:t xml:space="preserve">на Едином портале, РПГУ; </w:t>
            </w:r>
          </w:p>
        </w:tc>
      </w:tr>
      <w:tr w:rsidR="00461656" w:rsidTr="00D35147">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000000"/>
            </w:tcBorders>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600" w:type="dxa"/>
            <w:shd w:val="clear" w:color="auto" w:fill="auto"/>
          </w:tcPr>
          <w:p w:rsidR="00461656" w:rsidRDefault="00461656" w:rsidP="00D3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наличие противоречивых сведений в запросе и приложенных к нему документах.</w:t>
            </w:r>
          </w:p>
        </w:tc>
      </w:tr>
    </w:tbl>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   _____________    ___________________________</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(должностное лицо (работник), уполномоченное                    (подпись)                (инициалы, фамилия)</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 принятие решения об отказе в приеме документов)                         М.П.   «___» ________ 20__ г.</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Подпись заявителя, подтверждающая получение уведомления об отказе в</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приеме документов, необходимых для предоставления муниципальной услуги:</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   «___» ________ 20__ г.</w:t>
      </w:r>
    </w:p>
    <w:p w:rsidR="00461656" w:rsidRDefault="00461656" w:rsidP="0046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461656">
          <w:headerReference w:type="default" r:id="rId20"/>
          <w:pgSz w:w="11906" w:h="16838"/>
          <w:pgMar w:top="851" w:right="851" w:bottom="851" w:left="1304" w:header="709" w:footer="0" w:gutter="0"/>
          <w:cols w:space="720"/>
          <w:formProt w:val="0"/>
          <w:titlePg/>
          <w:docGrid w:linePitch="381"/>
        </w:sectPr>
      </w:pPr>
      <w:r>
        <w:t xml:space="preserve">            (подпись)                             (инициалы, фамилия)                                         </w:t>
      </w:r>
    </w:p>
    <w:p w:rsidR="00461656" w:rsidRDefault="00461656" w:rsidP="00461656">
      <w:pPr>
        <w:ind w:left="4990" w:firstLine="567"/>
        <w:contextualSpacing/>
        <w:outlineLvl w:val="1"/>
      </w:pPr>
      <w:r>
        <w:lastRenderedPageBreak/>
        <w:t>Приложение № 3</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(наименование муниципального образования)</w:t>
      </w:r>
    </w:p>
    <w:p w:rsidR="00461656" w:rsidRDefault="00461656" w:rsidP="00461656">
      <w:pPr>
        <w:tabs>
          <w:tab w:val="left" w:pos="1020"/>
        </w:tabs>
        <w:ind w:firstLine="567"/>
        <w:jc w:val="both"/>
      </w:pPr>
    </w:p>
    <w:p w:rsidR="00461656" w:rsidRDefault="00461656" w:rsidP="00461656">
      <w:pPr>
        <w:ind w:firstLine="567"/>
        <w:jc w:val="center"/>
      </w:pPr>
      <w:r>
        <w:rPr>
          <w:bCs/>
        </w:rPr>
        <w:t>Расписка</w:t>
      </w:r>
    </w:p>
    <w:p w:rsidR="00461656" w:rsidRDefault="00461656" w:rsidP="00461656">
      <w:pPr>
        <w:ind w:firstLine="567"/>
        <w:jc w:val="center"/>
      </w:pPr>
      <w:r>
        <w:rPr>
          <w:bCs/>
        </w:rPr>
        <w:t xml:space="preserve">о приеме документов на предоставление муниципальной услуги </w:t>
      </w:r>
      <w:bookmarkStart w:id="3" w:name="OLE_LINK52"/>
      <w:bookmarkStart w:id="4" w:name="OLE_LINK53"/>
      <w:bookmarkEnd w:id="3"/>
      <w:bookmarkEnd w:id="4"/>
    </w:p>
    <w:p w:rsidR="00461656" w:rsidRDefault="00461656" w:rsidP="00461656">
      <w:pPr>
        <w:ind w:firstLine="567"/>
        <w:jc w:val="both"/>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461656" w:rsidRDefault="00461656" w:rsidP="00461656">
      <w:pPr>
        <w:ind w:firstLine="567"/>
        <w:jc w:val="both"/>
      </w:pPr>
      <w:r>
        <w:rPr>
          <w:bCs/>
        </w:rPr>
        <w:t>(наименование муниципального образования)</w:t>
      </w:r>
    </w:p>
    <w:p w:rsidR="00461656" w:rsidRDefault="00461656" w:rsidP="00461656">
      <w:pPr>
        <w:ind w:firstLine="567"/>
        <w:jc w:val="both"/>
      </w:pPr>
      <w:r>
        <w:rPr>
          <w:bCs/>
        </w:rPr>
        <w:t xml:space="preserve">                          (для юридических лиц и</w:t>
      </w:r>
      <w:r>
        <w:t xml:space="preserve"> </w:t>
      </w:r>
      <w:r>
        <w:rPr>
          <w:bCs/>
        </w:rPr>
        <w:t>индивидуальных предпринимателей)</w:t>
      </w:r>
    </w:p>
    <w:p w:rsidR="00461656" w:rsidRDefault="00461656" w:rsidP="00461656">
      <w:pPr>
        <w:ind w:firstLine="567"/>
        <w:jc w:val="both"/>
        <w:rPr>
          <w:bCs/>
        </w:rPr>
      </w:pPr>
    </w:p>
    <w:tbl>
      <w:tblPr>
        <w:tblW w:w="4750" w:type="pct"/>
        <w:tblLayout w:type="fixed"/>
        <w:tblLook w:val="04A0" w:firstRow="1" w:lastRow="0" w:firstColumn="1" w:lastColumn="0" w:noHBand="0" w:noVBand="1"/>
      </w:tblPr>
      <w:tblGrid>
        <w:gridCol w:w="9263"/>
      </w:tblGrid>
      <w:tr w:rsidR="00461656" w:rsidTr="00D35147">
        <w:trPr>
          <w:trHeight w:val="1240"/>
        </w:trPr>
        <w:tc>
          <w:tcPr>
            <w:tcW w:w="9263" w:type="dxa"/>
            <w:vMerge w:val="restart"/>
            <w:vAlign w:val="center"/>
          </w:tcPr>
          <w:p w:rsidR="00461656" w:rsidRDefault="00461656" w:rsidP="00D35147">
            <w:pPr>
              <w:widowControl w:val="0"/>
              <w:pBdr>
                <w:bottom w:val="single" w:sz="12" w:space="1" w:color="000000"/>
              </w:pBdr>
              <w:ind w:left="5245"/>
              <w:jc w:val="both"/>
            </w:pPr>
            <w:r>
              <w:t>Заявитель _________________________</w:t>
            </w:r>
          </w:p>
          <w:p w:rsidR="00461656" w:rsidRDefault="00461656" w:rsidP="00D35147">
            <w:pPr>
              <w:widowControl w:val="0"/>
              <w:pBdr>
                <w:bottom w:val="single" w:sz="12" w:space="1" w:color="000000"/>
              </w:pBdr>
              <w:ind w:left="5245"/>
              <w:jc w:val="both"/>
            </w:pPr>
          </w:p>
          <w:p w:rsidR="00461656" w:rsidRDefault="00461656" w:rsidP="00D35147">
            <w:pPr>
              <w:widowControl w:val="0"/>
              <w:ind w:left="5245"/>
            </w:pPr>
            <w:r>
              <w:t>(название, организационно-правовая форма юридического лица)</w:t>
            </w:r>
          </w:p>
          <w:p w:rsidR="00461656" w:rsidRDefault="00461656" w:rsidP="00D35147">
            <w:pPr>
              <w:widowControl w:val="0"/>
              <w:ind w:left="5245"/>
              <w:jc w:val="both"/>
            </w:pPr>
            <w:r>
              <w:t>ИНН: ______________________</w:t>
            </w:r>
          </w:p>
          <w:p w:rsidR="00461656" w:rsidRDefault="00461656" w:rsidP="00D35147">
            <w:pPr>
              <w:widowControl w:val="0"/>
              <w:ind w:left="5245"/>
              <w:jc w:val="both"/>
            </w:pPr>
            <w:r>
              <w:t>ОГРН: _______________________</w:t>
            </w:r>
          </w:p>
          <w:p w:rsidR="00461656" w:rsidRDefault="00461656" w:rsidP="00D35147">
            <w:pPr>
              <w:widowControl w:val="0"/>
              <w:ind w:left="5245"/>
              <w:jc w:val="both"/>
            </w:pPr>
            <w:r>
              <w:t>Адрес места нахождения юридического лица, индивидуального предпринимателя:</w:t>
            </w:r>
          </w:p>
          <w:p w:rsidR="00461656" w:rsidRDefault="00461656" w:rsidP="00D35147">
            <w:pPr>
              <w:widowControl w:val="0"/>
              <w:ind w:left="5245"/>
              <w:jc w:val="both"/>
            </w:pPr>
            <w:r>
              <w:t>______________________________________________________</w:t>
            </w:r>
          </w:p>
          <w:p w:rsidR="00461656" w:rsidRDefault="00461656" w:rsidP="00D35147">
            <w:pPr>
              <w:widowControl w:val="0"/>
              <w:ind w:left="5245"/>
              <w:jc w:val="both"/>
            </w:pPr>
            <w:r>
              <w:t xml:space="preserve">Фактический адрес нахождения </w:t>
            </w:r>
            <w:r>
              <w:br/>
              <w:t>(при наличии):</w:t>
            </w:r>
          </w:p>
          <w:p w:rsidR="00461656" w:rsidRDefault="00461656" w:rsidP="00D35147">
            <w:pPr>
              <w:widowControl w:val="0"/>
              <w:ind w:left="5245"/>
              <w:jc w:val="both"/>
            </w:pPr>
            <w:r>
              <w:t>________________________________________________________________</w:t>
            </w:r>
          </w:p>
          <w:p w:rsidR="00461656" w:rsidRDefault="00461656" w:rsidP="00D35147">
            <w:pPr>
              <w:widowControl w:val="0"/>
              <w:ind w:left="5245"/>
              <w:jc w:val="both"/>
            </w:pPr>
            <w:r>
              <w:t>Адрес электронной почты:</w:t>
            </w:r>
          </w:p>
          <w:p w:rsidR="00461656" w:rsidRDefault="00461656" w:rsidP="00D35147">
            <w:pPr>
              <w:widowControl w:val="0"/>
              <w:ind w:left="5245"/>
              <w:jc w:val="both"/>
            </w:pPr>
            <w:r>
              <w:t>_______________________________</w:t>
            </w:r>
          </w:p>
          <w:p w:rsidR="00461656" w:rsidRDefault="00461656" w:rsidP="00D35147">
            <w:pPr>
              <w:widowControl w:val="0"/>
              <w:ind w:left="5245"/>
              <w:jc w:val="both"/>
            </w:pPr>
            <w:r>
              <w:t>Номер контактного телефона:</w:t>
            </w:r>
          </w:p>
          <w:p w:rsidR="00461656" w:rsidRDefault="00461656" w:rsidP="00D35147">
            <w:pPr>
              <w:widowControl w:val="0"/>
              <w:ind w:left="5245"/>
              <w:jc w:val="both"/>
            </w:pPr>
            <w:r>
              <w:t>________________________________</w:t>
            </w:r>
          </w:p>
          <w:p w:rsidR="00461656" w:rsidRDefault="00461656" w:rsidP="00D35147">
            <w:pPr>
              <w:widowControl w:val="0"/>
              <w:jc w:val="both"/>
              <w:rPr>
                <w:lang w:val="en-US"/>
              </w:rPr>
            </w:pPr>
          </w:p>
        </w:tc>
      </w:tr>
      <w:tr w:rsidR="00461656" w:rsidTr="00D35147">
        <w:trPr>
          <w:trHeight w:val="629"/>
        </w:trPr>
        <w:tc>
          <w:tcPr>
            <w:tcW w:w="9263" w:type="dxa"/>
            <w:vMerge/>
            <w:vAlign w:val="center"/>
          </w:tcPr>
          <w:p w:rsidR="00461656" w:rsidRDefault="00461656" w:rsidP="00D35147">
            <w:pPr>
              <w:widowControl w:val="0"/>
              <w:jc w:val="both"/>
            </w:pPr>
          </w:p>
        </w:tc>
      </w:tr>
      <w:tr w:rsidR="00461656" w:rsidTr="00D35147">
        <w:trPr>
          <w:trHeight w:val="322"/>
        </w:trPr>
        <w:tc>
          <w:tcPr>
            <w:tcW w:w="9263" w:type="dxa"/>
            <w:vMerge/>
          </w:tcPr>
          <w:p w:rsidR="00461656" w:rsidRDefault="00461656" w:rsidP="00D35147">
            <w:pPr>
              <w:widowControl w:val="0"/>
              <w:jc w:val="both"/>
            </w:pPr>
          </w:p>
        </w:tc>
      </w:tr>
    </w:tbl>
    <w:p w:rsidR="00461656" w:rsidRDefault="00461656" w:rsidP="00461656">
      <w:pPr>
        <w:jc w:val="both"/>
      </w:pPr>
    </w:p>
    <w:p w:rsidR="00461656" w:rsidRDefault="00461656" w:rsidP="00461656">
      <w:pPr>
        <w:jc w:val="both"/>
      </w:pPr>
      <w:r>
        <w:t xml:space="preserve">Заявитель сдал(-а), а специалист </w:t>
      </w:r>
      <w:bookmarkStart w:id="5" w:name="OLE_LINK30"/>
      <w:bookmarkStart w:id="6" w:name="OLE_LINK29"/>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461656" w:rsidRDefault="00461656" w:rsidP="00461656">
      <w:pPr>
        <w:jc w:val="both"/>
      </w:pPr>
      <w:r>
        <w:t xml:space="preserve">                                (наименование муниципального образования)</w:t>
      </w:r>
    </w:p>
    <w:p w:rsidR="00461656" w:rsidRDefault="00461656" w:rsidP="00461656">
      <w:pPr>
        <w:jc w:val="both"/>
      </w:pPr>
      <w:r>
        <w:t>следующие документы:</w:t>
      </w:r>
    </w:p>
    <w:p w:rsidR="00461656" w:rsidRDefault="00461656" w:rsidP="00461656">
      <w:pPr>
        <w:jc w:val="both"/>
      </w:pPr>
    </w:p>
    <w:tbl>
      <w:tblPr>
        <w:tblW w:w="5000" w:type="pct"/>
        <w:tblLayout w:type="fixed"/>
        <w:tblLook w:val="04A0" w:firstRow="1" w:lastRow="0" w:firstColumn="1" w:lastColumn="0" w:noHBand="0" w:noVBand="1"/>
      </w:tblPr>
      <w:tblGrid>
        <w:gridCol w:w="1327"/>
        <w:gridCol w:w="2991"/>
        <w:gridCol w:w="3166"/>
        <w:gridCol w:w="2251"/>
      </w:tblGrid>
      <w:tr w:rsidR="00461656" w:rsidTr="00D35147">
        <w:tc>
          <w:tcPr>
            <w:tcW w:w="1329"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Кол-во листов</w:t>
            </w:r>
          </w:p>
        </w:tc>
      </w:tr>
      <w:tr w:rsidR="00461656" w:rsidTr="00D35147">
        <w:tc>
          <w:tcPr>
            <w:tcW w:w="1329"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2996"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3171"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2254"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r>
    </w:tbl>
    <w:p w:rsidR="00461656" w:rsidRDefault="00461656" w:rsidP="00461656">
      <w:pPr>
        <w:jc w:val="both"/>
        <w:rPr>
          <w:lang w:val="en-US"/>
        </w:rPr>
      </w:pPr>
    </w:p>
    <w:tbl>
      <w:tblPr>
        <w:tblW w:w="5000" w:type="pct"/>
        <w:tblLayout w:type="fixed"/>
        <w:tblLook w:val="04A0" w:firstRow="1" w:lastRow="0" w:firstColumn="1" w:lastColumn="0" w:noHBand="0" w:noVBand="1"/>
      </w:tblPr>
      <w:tblGrid>
        <w:gridCol w:w="936"/>
        <w:gridCol w:w="2578"/>
        <w:gridCol w:w="2299"/>
        <w:gridCol w:w="2208"/>
        <w:gridCol w:w="109"/>
        <w:gridCol w:w="1621"/>
      </w:tblGrid>
      <w:tr w:rsidR="00461656" w:rsidTr="00D35147">
        <w:tc>
          <w:tcPr>
            <w:tcW w:w="936" w:type="dxa"/>
            <w:vMerge w:val="restart"/>
            <w:shd w:val="clear" w:color="auto" w:fill="auto"/>
          </w:tcPr>
          <w:p w:rsidR="00461656" w:rsidRDefault="00461656" w:rsidP="00D35147">
            <w:pPr>
              <w:widowControl w:val="0"/>
              <w:jc w:val="both"/>
            </w:pPr>
            <w:r>
              <w:rPr>
                <w:bCs/>
              </w:rPr>
              <w:t>Итого</w:t>
            </w:r>
          </w:p>
        </w:tc>
        <w:tc>
          <w:tcPr>
            <w:tcW w:w="7194" w:type="dxa"/>
            <w:gridSpan w:val="4"/>
            <w:tcBorders>
              <w:bottom w:val="single" w:sz="8" w:space="0" w:color="000000"/>
            </w:tcBorders>
            <w:shd w:val="clear" w:color="auto" w:fill="auto"/>
            <w:vAlign w:val="bottom"/>
          </w:tcPr>
          <w:p w:rsidR="00461656" w:rsidRDefault="00461656" w:rsidP="00D35147">
            <w:pPr>
              <w:widowControl w:val="0"/>
              <w:jc w:val="both"/>
              <w:rPr>
                <w:lang w:val="en-US"/>
              </w:rPr>
            </w:pPr>
          </w:p>
        </w:tc>
        <w:tc>
          <w:tcPr>
            <w:tcW w:w="1621" w:type="dxa"/>
            <w:vMerge w:val="restart"/>
            <w:shd w:val="clear" w:color="auto" w:fill="auto"/>
          </w:tcPr>
          <w:p w:rsidR="00461656" w:rsidRDefault="00461656" w:rsidP="00D35147">
            <w:pPr>
              <w:widowControl w:val="0"/>
              <w:jc w:val="both"/>
            </w:pPr>
            <w:r>
              <w:rPr>
                <w:bCs/>
              </w:rPr>
              <w:t>листов</w:t>
            </w:r>
          </w:p>
        </w:tc>
      </w:tr>
      <w:tr w:rsidR="00461656" w:rsidTr="00D35147">
        <w:tc>
          <w:tcPr>
            <w:tcW w:w="936" w:type="dxa"/>
            <w:vMerge/>
            <w:shd w:val="clear" w:color="auto" w:fill="auto"/>
          </w:tcPr>
          <w:p w:rsidR="00461656" w:rsidRDefault="00461656" w:rsidP="00D35147">
            <w:pPr>
              <w:widowControl w:val="0"/>
              <w:jc w:val="both"/>
              <w:rPr>
                <w:lang w:val="en-US"/>
              </w:rPr>
            </w:pPr>
          </w:p>
        </w:tc>
        <w:tc>
          <w:tcPr>
            <w:tcW w:w="7194" w:type="dxa"/>
            <w:gridSpan w:val="4"/>
            <w:tcBorders>
              <w:top w:val="single" w:sz="8" w:space="0" w:color="000000"/>
            </w:tcBorders>
            <w:shd w:val="clear" w:color="auto" w:fill="auto"/>
          </w:tcPr>
          <w:p w:rsidR="00461656" w:rsidRDefault="00461656" w:rsidP="00D35147">
            <w:pPr>
              <w:widowControl w:val="0"/>
              <w:jc w:val="center"/>
            </w:pPr>
            <w:bookmarkStart w:id="7" w:name="OLE_LINK23"/>
            <w:bookmarkStart w:id="8" w:name="OLE_LINK24"/>
            <w:r>
              <w:rPr>
                <w:iCs/>
              </w:rPr>
              <w:t>(указывается количество листов прописью)</w:t>
            </w:r>
            <w:bookmarkEnd w:id="7"/>
            <w:bookmarkEnd w:id="8"/>
          </w:p>
          <w:p w:rsidR="00461656" w:rsidRDefault="00461656" w:rsidP="00D35147">
            <w:pPr>
              <w:widowControl w:val="0"/>
              <w:jc w:val="center"/>
              <w:rPr>
                <w:lang w:val="en-US"/>
              </w:rPr>
            </w:pPr>
          </w:p>
        </w:tc>
        <w:tc>
          <w:tcPr>
            <w:tcW w:w="1621" w:type="dxa"/>
            <w:vMerge/>
            <w:shd w:val="clear" w:color="auto" w:fill="auto"/>
          </w:tcPr>
          <w:p w:rsidR="00461656" w:rsidRDefault="00461656" w:rsidP="00D35147">
            <w:pPr>
              <w:widowControl w:val="0"/>
              <w:jc w:val="both"/>
              <w:rPr>
                <w:lang w:val="en-US"/>
              </w:rPr>
            </w:pPr>
          </w:p>
        </w:tc>
      </w:tr>
      <w:tr w:rsidR="00461656" w:rsidTr="00D35147">
        <w:tc>
          <w:tcPr>
            <w:tcW w:w="936" w:type="dxa"/>
            <w:vMerge/>
            <w:shd w:val="clear" w:color="auto" w:fill="auto"/>
          </w:tcPr>
          <w:p w:rsidR="00461656" w:rsidRDefault="00461656" w:rsidP="00D35147">
            <w:pPr>
              <w:widowControl w:val="0"/>
              <w:jc w:val="both"/>
              <w:rPr>
                <w:lang w:val="en-US"/>
              </w:rPr>
            </w:pPr>
          </w:p>
        </w:tc>
        <w:tc>
          <w:tcPr>
            <w:tcW w:w="7194" w:type="dxa"/>
            <w:gridSpan w:val="4"/>
            <w:tcBorders>
              <w:bottom w:val="single" w:sz="8" w:space="0" w:color="000000"/>
            </w:tcBorders>
            <w:shd w:val="clear" w:color="auto" w:fill="auto"/>
            <w:vAlign w:val="bottom"/>
          </w:tcPr>
          <w:p w:rsidR="00461656" w:rsidRDefault="00461656" w:rsidP="00D35147">
            <w:pPr>
              <w:widowControl w:val="0"/>
              <w:jc w:val="both"/>
              <w:rPr>
                <w:lang w:val="en-US"/>
              </w:rPr>
            </w:pPr>
          </w:p>
        </w:tc>
        <w:tc>
          <w:tcPr>
            <w:tcW w:w="1621" w:type="dxa"/>
            <w:vMerge w:val="restart"/>
            <w:shd w:val="clear" w:color="auto" w:fill="auto"/>
          </w:tcPr>
          <w:p w:rsidR="00461656" w:rsidRDefault="00461656" w:rsidP="00D35147">
            <w:pPr>
              <w:widowControl w:val="0"/>
              <w:jc w:val="both"/>
            </w:pPr>
            <w:r>
              <w:rPr>
                <w:bCs/>
              </w:rPr>
              <w:t>документов</w:t>
            </w:r>
          </w:p>
        </w:tc>
      </w:tr>
      <w:tr w:rsidR="00461656" w:rsidTr="00D35147">
        <w:tc>
          <w:tcPr>
            <w:tcW w:w="936" w:type="dxa"/>
            <w:vMerge/>
            <w:shd w:val="clear" w:color="auto" w:fill="auto"/>
          </w:tcPr>
          <w:p w:rsidR="00461656" w:rsidRDefault="00461656" w:rsidP="00D35147">
            <w:pPr>
              <w:widowControl w:val="0"/>
              <w:jc w:val="both"/>
              <w:rPr>
                <w:lang w:val="en-US"/>
              </w:rPr>
            </w:pPr>
          </w:p>
        </w:tc>
        <w:tc>
          <w:tcPr>
            <w:tcW w:w="7194" w:type="dxa"/>
            <w:gridSpan w:val="4"/>
            <w:tcBorders>
              <w:top w:val="single" w:sz="8" w:space="0" w:color="000000"/>
            </w:tcBorders>
            <w:shd w:val="clear" w:color="auto" w:fill="auto"/>
          </w:tcPr>
          <w:p w:rsidR="00461656" w:rsidRDefault="00461656" w:rsidP="00D35147">
            <w:pPr>
              <w:widowControl w:val="0"/>
              <w:tabs>
                <w:tab w:val="left" w:pos="6113"/>
              </w:tabs>
              <w:jc w:val="center"/>
            </w:pPr>
            <w:r>
              <w:rPr>
                <w:iCs/>
              </w:rPr>
              <w:t>(указывается количество документов прописью)</w:t>
            </w:r>
          </w:p>
        </w:tc>
        <w:tc>
          <w:tcPr>
            <w:tcW w:w="1621" w:type="dxa"/>
            <w:vMerge/>
            <w:shd w:val="clear" w:color="auto" w:fill="auto"/>
          </w:tcPr>
          <w:p w:rsidR="00461656" w:rsidRDefault="00461656" w:rsidP="00D35147">
            <w:pPr>
              <w:widowControl w:val="0"/>
              <w:jc w:val="both"/>
              <w:rPr>
                <w:lang w:val="en-US"/>
              </w:rPr>
            </w:pPr>
          </w:p>
        </w:tc>
      </w:tr>
      <w:tr w:rsidR="00461656" w:rsidTr="00D35147">
        <w:trPr>
          <w:trHeight w:val="269"/>
        </w:trPr>
        <w:tc>
          <w:tcPr>
            <w:tcW w:w="5813" w:type="dxa"/>
            <w:gridSpan w:val="3"/>
            <w:shd w:val="clear" w:color="auto" w:fill="auto"/>
          </w:tcPr>
          <w:p w:rsidR="00461656" w:rsidRDefault="00461656" w:rsidP="00D35147">
            <w:pPr>
              <w:widowControl w:val="0"/>
              <w:jc w:val="both"/>
            </w:pPr>
            <w:r>
              <w:t>Дата выдачи расписки:</w:t>
            </w:r>
          </w:p>
        </w:tc>
        <w:tc>
          <w:tcPr>
            <w:tcW w:w="3938" w:type="dxa"/>
            <w:gridSpan w:val="3"/>
            <w:shd w:val="clear" w:color="auto" w:fill="auto"/>
          </w:tcPr>
          <w:p w:rsidR="00461656" w:rsidRDefault="00461656" w:rsidP="00D35147">
            <w:pPr>
              <w:widowControl w:val="0"/>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461656" w:rsidTr="00D35147">
        <w:trPr>
          <w:trHeight w:val="269"/>
        </w:trPr>
        <w:tc>
          <w:tcPr>
            <w:tcW w:w="5813" w:type="dxa"/>
            <w:gridSpan w:val="3"/>
            <w:shd w:val="clear" w:color="auto" w:fill="auto"/>
          </w:tcPr>
          <w:p w:rsidR="00461656" w:rsidRDefault="00461656" w:rsidP="00D35147">
            <w:pPr>
              <w:widowControl w:val="0"/>
              <w:jc w:val="both"/>
            </w:pPr>
            <w:r>
              <w:t>Ориентировочная дата выдачи итогового(-ых) документа(-ов):</w:t>
            </w:r>
          </w:p>
        </w:tc>
        <w:tc>
          <w:tcPr>
            <w:tcW w:w="3938" w:type="dxa"/>
            <w:gridSpan w:val="3"/>
            <w:shd w:val="clear" w:color="auto" w:fill="auto"/>
          </w:tcPr>
          <w:p w:rsidR="00461656" w:rsidRDefault="00461656" w:rsidP="00D35147">
            <w:pPr>
              <w:widowControl w:val="0"/>
              <w:jc w:val="both"/>
            </w:pPr>
            <w:r>
              <w:t>«__» ________ 20__ г.</w:t>
            </w:r>
          </w:p>
        </w:tc>
      </w:tr>
      <w:tr w:rsidR="00461656" w:rsidTr="00D35147">
        <w:trPr>
          <w:trHeight w:val="269"/>
        </w:trPr>
        <w:tc>
          <w:tcPr>
            <w:tcW w:w="9751" w:type="dxa"/>
            <w:gridSpan w:val="6"/>
            <w:shd w:val="clear" w:color="auto" w:fill="auto"/>
          </w:tcPr>
          <w:p w:rsidR="00461656" w:rsidRDefault="00461656" w:rsidP="00D35147">
            <w:pPr>
              <w:widowControl w:val="0"/>
              <w:jc w:val="both"/>
            </w:pPr>
            <w:r>
              <w:t>Место выдачи: _______________________________</w:t>
            </w:r>
          </w:p>
          <w:p w:rsidR="00461656" w:rsidRDefault="00461656" w:rsidP="00D35147">
            <w:pPr>
              <w:widowControl w:val="0"/>
              <w:jc w:val="both"/>
            </w:pPr>
          </w:p>
          <w:p w:rsidR="00461656" w:rsidRDefault="00461656" w:rsidP="00D35147">
            <w:pPr>
              <w:widowControl w:val="0"/>
              <w:jc w:val="both"/>
            </w:pPr>
            <w:bookmarkStart w:id="9" w:name="OLE_LINK11"/>
            <w:bookmarkStart w:id="10" w:name="OLE_LINK12"/>
            <w:r>
              <w:t>Регистрационный номер ______________________</w:t>
            </w:r>
            <w:bookmarkEnd w:id="9"/>
            <w:bookmarkEnd w:id="10"/>
          </w:p>
        </w:tc>
      </w:tr>
      <w:tr w:rsidR="00461656" w:rsidTr="00D35147">
        <w:tc>
          <w:tcPr>
            <w:tcW w:w="3514" w:type="dxa"/>
            <w:gridSpan w:val="2"/>
            <w:vMerge w:val="restart"/>
            <w:shd w:val="clear" w:color="auto" w:fill="auto"/>
            <w:vAlign w:val="center"/>
          </w:tcPr>
          <w:p w:rsidR="00461656" w:rsidRDefault="00461656" w:rsidP="00D35147">
            <w:pPr>
              <w:widowControl w:val="0"/>
              <w:jc w:val="both"/>
            </w:pPr>
            <w:r>
              <w:t>Специалист</w:t>
            </w:r>
          </w:p>
        </w:tc>
        <w:tc>
          <w:tcPr>
            <w:tcW w:w="4507" w:type="dxa"/>
            <w:gridSpan w:val="2"/>
            <w:tcBorders>
              <w:bottom w:val="single" w:sz="8" w:space="0" w:color="000000"/>
            </w:tcBorders>
            <w:shd w:val="clear" w:color="auto" w:fill="auto"/>
            <w:vAlign w:val="bottom"/>
          </w:tcPr>
          <w:p w:rsidR="00461656" w:rsidRDefault="00461656" w:rsidP="00D35147">
            <w:pPr>
              <w:widowControl w:val="0"/>
              <w:jc w:val="both"/>
            </w:pPr>
          </w:p>
        </w:tc>
        <w:tc>
          <w:tcPr>
            <w:tcW w:w="1730" w:type="dxa"/>
            <w:gridSpan w:val="2"/>
            <w:tcBorders>
              <w:bottom w:val="single" w:sz="8" w:space="0" w:color="000000"/>
            </w:tcBorders>
            <w:shd w:val="clear" w:color="auto" w:fill="auto"/>
          </w:tcPr>
          <w:p w:rsidR="00461656" w:rsidRDefault="00461656" w:rsidP="00D35147">
            <w:pPr>
              <w:widowControl w:val="0"/>
              <w:jc w:val="both"/>
            </w:pPr>
          </w:p>
        </w:tc>
      </w:tr>
      <w:tr w:rsidR="00461656" w:rsidTr="00D35147">
        <w:tc>
          <w:tcPr>
            <w:tcW w:w="3514" w:type="dxa"/>
            <w:gridSpan w:val="2"/>
            <w:vMerge/>
            <w:shd w:val="clear" w:color="auto" w:fill="auto"/>
            <w:vAlign w:val="center"/>
          </w:tcPr>
          <w:p w:rsidR="00461656" w:rsidRDefault="00461656" w:rsidP="00D35147">
            <w:pPr>
              <w:widowControl w:val="0"/>
              <w:jc w:val="both"/>
            </w:pPr>
          </w:p>
        </w:tc>
        <w:tc>
          <w:tcPr>
            <w:tcW w:w="6237" w:type="dxa"/>
            <w:gridSpan w:val="4"/>
            <w:shd w:val="clear" w:color="auto" w:fill="auto"/>
          </w:tcPr>
          <w:p w:rsidR="00461656" w:rsidRDefault="00461656" w:rsidP="00D35147">
            <w:pPr>
              <w:widowControl w:val="0"/>
              <w:jc w:val="both"/>
            </w:pPr>
            <w:bookmarkStart w:id="11" w:name="OLE_LINK42"/>
            <w:bookmarkStart w:id="12" w:name="OLE_LINK41"/>
            <w:r>
              <w:rPr>
                <w:iCs/>
              </w:rPr>
              <w:t>(фамилия, инициалы) (подпись)</w:t>
            </w:r>
            <w:bookmarkEnd w:id="11"/>
            <w:bookmarkEnd w:id="12"/>
          </w:p>
        </w:tc>
      </w:tr>
    </w:tbl>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tbl>
      <w:tblPr>
        <w:tblW w:w="9570" w:type="dxa"/>
        <w:tblLayout w:type="fixed"/>
        <w:tblLook w:val="04A0" w:firstRow="1" w:lastRow="0" w:firstColumn="1" w:lastColumn="0" w:noHBand="0" w:noVBand="1"/>
      </w:tblPr>
      <w:tblGrid>
        <w:gridCol w:w="3190"/>
        <w:gridCol w:w="3190"/>
        <w:gridCol w:w="3190"/>
      </w:tblGrid>
      <w:tr w:rsidR="00461656" w:rsidTr="00D35147">
        <w:tc>
          <w:tcPr>
            <w:tcW w:w="3190" w:type="dxa"/>
            <w:tcBorders>
              <w:left w:val="nil"/>
              <w:bottom w:val="nil"/>
              <w:right w:val="nil"/>
            </w:tcBorders>
          </w:tcPr>
          <w:p w:rsidR="00461656" w:rsidRDefault="00461656" w:rsidP="00D35147">
            <w:pPr>
              <w:jc w:val="center"/>
              <w:rPr>
                <w:rFonts w:eastAsia="Calibri"/>
              </w:rPr>
            </w:pPr>
            <w:r>
              <w:rPr>
                <w:rFonts w:eastAsia="Calibri"/>
              </w:rPr>
              <w:t>(наименование должности руководителя юридического лица)</w:t>
            </w:r>
          </w:p>
        </w:tc>
        <w:tc>
          <w:tcPr>
            <w:tcW w:w="3190" w:type="dxa"/>
            <w:tcBorders>
              <w:left w:val="nil"/>
              <w:bottom w:val="nil"/>
              <w:right w:val="nil"/>
            </w:tcBorders>
          </w:tcPr>
          <w:p w:rsidR="00461656" w:rsidRDefault="00461656" w:rsidP="00D35147">
            <w:pPr>
              <w:jc w:val="center"/>
              <w:rPr>
                <w:rFonts w:eastAsia="Calibri"/>
              </w:rPr>
            </w:pPr>
            <w:r>
              <w:rPr>
                <w:rFonts w:eastAsia="Calibri"/>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461656" w:rsidRDefault="00461656" w:rsidP="00D35147">
            <w:pPr>
              <w:jc w:val="center"/>
              <w:rPr>
                <w:rFonts w:eastAsia="Calibri"/>
              </w:rPr>
            </w:pPr>
            <w:r>
              <w:rPr>
                <w:rFonts w:eastAsia="Calibri"/>
              </w:rPr>
              <w:t>(фамилия, инициалы руководителя юридического лица, индивидуального предпринимателя, уполномоченного представителя)</w:t>
            </w:r>
          </w:p>
        </w:tc>
      </w:tr>
    </w:tbl>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jc w:val="center"/>
      </w:pPr>
    </w:p>
    <w:p w:rsidR="00461656" w:rsidRDefault="00461656" w:rsidP="00461656">
      <w:r>
        <w:t>Реквизиты документа, удостоверяющего личность уполномоченного представителя:</w:t>
      </w:r>
    </w:p>
    <w:p w:rsidR="00461656" w:rsidRDefault="00461656" w:rsidP="00461656">
      <w:r>
        <w:t>___________________________________________________________________________________________________________________________________________________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Pr>
        <w:ind w:firstLine="709"/>
        <w:jc w:val="both"/>
      </w:pPr>
    </w:p>
    <w:p w:rsidR="00461656" w:rsidRDefault="00461656" w:rsidP="00461656">
      <w:pPr>
        <w:ind w:firstLine="709"/>
        <w:jc w:val="both"/>
        <w:sectPr w:rsidR="00461656">
          <w:headerReference w:type="default" r:id="rId21"/>
          <w:pgSz w:w="11906" w:h="16838"/>
          <w:pgMar w:top="851" w:right="851" w:bottom="851" w:left="1304" w:header="709" w:footer="0" w:gutter="0"/>
          <w:pgNumType w:start="1"/>
          <w:cols w:space="720"/>
          <w:formProt w:val="0"/>
          <w:titlePg/>
          <w:docGrid w:linePitch="381"/>
        </w:sectPr>
      </w:pPr>
    </w:p>
    <w:p w:rsidR="00461656" w:rsidRDefault="00461656" w:rsidP="00461656">
      <w:pPr>
        <w:ind w:firstLine="567"/>
        <w:jc w:val="center"/>
      </w:pPr>
      <w:r>
        <w:lastRenderedPageBreak/>
        <w:t>Расписка</w:t>
      </w:r>
    </w:p>
    <w:p w:rsidR="00461656" w:rsidRDefault="00461656" w:rsidP="00461656">
      <w:pPr>
        <w:ind w:firstLine="567"/>
        <w:jc w:val="center"/>
      </w:pPr>
      <w:r>
        <w:t xml:space="preserve">о приеме документов на предоставление муниципальной услуги </w:t>
      </w:r>
    </w:p>
    <w:p w:rsidR="00461656" w:rsidRDefault="00461656" w:rsidP="00461656">
      <w:pPr>
        <w:ind w:firstLine="567"/>
        <w:jc w:val="both"/>
      </w:pPr>
      <w:r>
        <w:t>«Предоставление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461656" w:rsidRDefault="00461656" w:rsidP="00461656">
      <w:pPr>
        <w:ind w:firstLine="567"/>
        <w:jc w:val="both"/>
      </w:pPr>
      <w:r>
        <w:rPr>
          <w:bCs/>
        </w:rPr>
        <w:t>(наименование муниципального образования)</w:t>
      </w:r>
    </w:p>
    <w:p w:rsidR="00461656" w:rsidRDefault="00461656" w:rsidP="00461656">
      <w:pPr>
        <w:ind w:firstLine="567"/>
        <w:jc w:val="both"/>
      </w:pPr>
      <w:r>
        <w:rPr>
          <w:bCs/>
        </w:rPr>
        <w:t xml:space="preserve">                                                  (для физических лиц)</w:t>
      </w:r>
    </w:p>
    <w:p w:rsidR="00461656" w:rsidRDefault="00461656" w:rsidP="00461656">
      <w:pPr>
        <w:ind w:left="5245"/>
        <w:jc w:val="both"/>
      </w:pPr>
    </w:p>
    <w:p w:rsidR="00461656" w:rsidRDefault="00461656" w:rsidP="00461656">
      <w:pPr>
        <w:ind w:left="5245"/>
        <w:jc w:val="both"/>
      </w:pPr>
      <w:r>
        <w:t>Заявитель_______________________</w:t>
      </w:r>
    </w:p>
    <w:p w:rsidR="00461656" w:rsidRDefault="00461656" w:rsidP="00461656">
      <w:pPr>
        <w:ind w:left="5245"/>
        <w:jc w:val="both"/>
      </w:pPr>
      <w:r>
        <w:t>_________________________</w:t>
      </w:r>
    </w:p>
    <w:p w:rsidR="00461656" w:rsidRDefault="00461656" w:rsidP="00461656">
      <w:pPr>
        <w:ind w:left="5245"/>
        <w:jc w:val="center"/>
      </w:pPr>
      <w:r>
        <w:t>(ФИО, отчество – при наличии)</w:t>
      </w:r>
    </w:p>
    <w:p w:rsidR="00461656" w:rsidRDefault="00461656" w:rsidP="00461656">
      <w:pPr>
        <w:ind w:left="5245"/>
        <w:jc w:val="both"/>
      </w:pPr>
      <w:r>
        <w:t>Реквизиты основного документа, удостоверяющего личность:</w:t>
      </w:r>
    </w:p>
    <w:p w:rsidR="00461656" w:rsidRDefault="00461656" w:rsidP="00461656">
      <w:pPr>
        <w:ind w:left="5245"/>
        <w:jc w:val="both"/>
      </w:pPr>
      <w:r>
        <w:t>__________________________________</w:t>
      </w:r>
    </w:p>
    <w:p w:rsidR="00461656" w:rsidRDefault="00461656" w:rsidP="00461656">
      <w:pPr>
        <w:ind w:left="5245"/>
        <w:jc w:val="both"/>
      </w:pPr>
      <w:r>
        <w:t>_____________________________________________________________________</w:t>
      </w:r>
    </w:p>
    <w:p w:rsidR="00461656" w:rsidRDefault="00461656" w:rsidP="00461656">
      <w:pPr>
        <w:ind w:left="5245"/>
        <w:jc w:val="center"/>
      </w:pPr>
      <w:r>
        <w:t>(указывается наименование документы, номер, кем и когда выдан)</w:t>
      </w:r>
    </w:p>
    <w:p w:rsidR="00461656" w:rsidRDefault="00461656" w:rsidP="00461656">
      <w:pPr>
        <w:ind w:left="5245"/>
        <w:jc w:val="both"/>
      </w:pPr>
      <w:r>
        <w:t>Адрес места жительства (пребывания):</w:t>
      </w:r>
    </w:p>
    <w:p w:rsidR="00461656" w:rsidRDefault="00461656" w:rsidP="00461656">
      <w:pPr>
        <w:ind w:left="5245"/>
        <w:jc w:val="both"/>
      </w:pPr>
      <w:r>
        <w:t>_____________________________ __________________________________________________________</w:t>
      </w:r>
    </w:p>
    <w:p w:rsidR="00461656" w:rsidRDefault="00461656" w:rsidP="00461656">
      <w:pPr>
        <w:ind w:left="5245"/>
        <w:jc w:val="both"/>
      </w:pPr>
      <w:r>
        <w:t>Адрес электронной почты (при наличии):</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ind w:firstLine="567"/>
        <w:jc w:val="both"/>
        <w:rPr>
          <w:bCs/>
        </w:rPr>
      </w:pPr>
    </w:p>
    <w:tbl>
      <w:tblPr>
        <w:tblW w:w="5000" w:type="pct"/>
        <w:tblLayout w:type="fixed"/>
        <w:tblLook w:val="04A0" w:firstRow="1" w:lastRow="0" w:firstColumn="1" w:lastColumn="0" w:noHBand="0" w:noVBand="1"/>
      </w:tblPr>
      <w:tblGrid>
        <w:gridCol w:w="9328"/>
        <w:gridCol w:w="423"/>
      </w:tblGrid>
      <w:tr w:rsidR="00461656" w:rsidTr="00D35147">
        <w:trPr>
          <w:trHeight w:val="629"/>
        </w:trPr>
        <w:tc>
          <w:tcPr>
            <w:tcW w:w="9327" w:type="dxa"/>
            <w:vMerge w:val="restart"/>
            <w:vAlign w:val="center"/>
          </w:tcPr>
          <w:p w:rsidR="00461656" w:rsidRDefault="00461656" w:rsidP="00D35147">
            <w:pPr>
              <w:widowControl w:val="0"/>
            </w:pPr>
          </w:p>
        </w:tc>
        <w:tc>
          <w:tcPr>
            <w:tcW w:w="423" w:type="dxa"/>
            <w:tcBorders>
              <w:bottom w:val="single" w:sz="4" w:space="0" w:color="000000"/>
            </w:tcBorders>
            <w:vAlign w:val="bottom"/>
          </w:tcPr>
          <w:p w:rsidR="00461656" w:rsidRDefault="00461656" w:rsidP="00D35147">
            <w:pPr>
              <w:widowControl w:val="0"/>
              <w:jc w:val="both"/>
            </w:pPr>
          </w:p>
        </w:tc>
      </w:tr>
      <w:tr w:rsidR="00461656" w:rsidTr="00D35147">
        <w:trPr>
          <w:trHeight w:val="243"/>
        </w:trPr>
        <w:tc>
          <w:tcPr>
            <w:tcW w:w="9327" w:type="dxa"/>
            <w:vMerge/>
          </w:tcPr>
          <w:p w:rsidR="00461656" w:rsidRDefault="00461656" w:rsidP="00D35147">
            <w:pPr>
              <w:widowControl w:val="0"/>
              <w:jc w:val="both"/>
            </w:pPr>
          </w:p>
        </w:tc>
        <w:tc>
          <w:tcPr>
            <w:tcW w:w="423" w:type="dxa"/>
            <w:tcBorders>
              <w:top w:val="single" w:sz="4" w:space="0" w:color="000000"/>
            </w:tcBorders>
          </w:tcPr>
          <w:p w:rsidR="00461656" w:rsidRDefault="00461656" w:rsidP="00D35147">
            <w:pPr>
              <w:widowControl w:val="0"/>
              <w:jc w:val="both"/>
            </w:pPr>
          </w:p>
        </w:tc>
      </w:tr>
    </w:tbl>
    <w:p w:rsidR="00461656" w:rsidRDefault="00461656" w:rsidP="00461656">
      <w:pPr>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461656" w:rsidRDefault="00461656" w:rsidP="00461656">
      <w:pPr>
        <w:jc w:val="both"/>
      </w:pPr>
      <w:r>
        <w:t xml:space="preserve">                                                                          (наименование муниципального образования)</w:t>
      </w:r>
    </w:p>
    <w:p w:rsidR="00461656" w:rsidRDefault="00461656" w:rsidP="00461656">
      <w:pPr>
        <w:jc w:val="both"/>
      </w:pPr>
      <w:r>
        <w:t>следующие документы:</w:t>
      </w:r>
    </w:p>
    <w:p w:rsidR="00461656" w:rsidRDefault="00461656" w:rsidP="00461656">
      <w:pPr>
        <w:jc w:val="both"/>
      </w:pPr>
    </w:p>
    <w:tbl>
      <w:tblPr>
        <w:tblW w:w="5000" w:type="pct"/>
        <w:tblLayout w:type="fixed"/>
        <w:tblLook w:val="04A0" w:firstRow="1" w:lastRow="0" w:firstColumn="1" w:lastColumn="0" w:noHBand="0" w:noVBand="1"/>
      </w:tblPr>
      <w:tblGrid>
        <w:gridCol w:w="1327"/>
        <w:gridCol w:w="2991"/>
        <w:gridCol w:w="3166"/>
        <w:gridCol w:w="2251"/>
      </w:tblGrid>
      <w:tr w:rsidR="00461656" w:rsidTr="00D35147">
        <w:tc>
          <w:tcPr>
            <w:tcW w:w="1329"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r>
              <w:t>Кол-во листов</w:t>
            </w:r>
          </w:p>
        </w:tc>
      </w:tr>
      <w:tr w:rsidR="00461656" w:rsidTr="00D35147">
        <w:tc>
          <w:tcPr>
            <w:tcW w:w="1329"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2996"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3171"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c>
          <w:tcPr>
            <w:tcW w:w="2254" w:type="dxa"/>
            <w:tcBorders>
              <w:top w:val="single" w:sz="6" w:space="0" w:color="000000"/>
              <w:left w:val="single" w:sz="6" w:space="0" w:color="000000"/>
              <w:bottom w:val="single" w:sz="6" w:space="0" w:color="000000"/>
              <w:right w:val="single" w:sz="6" w:space="0" w:color="000000"/>
            </w:tcBorders>
            <w:vAlign w:val="center"/>
          </w:tcPr>
          <w:p w:rsidR="00461656" w:rsidRDefault="00461656" w:rsidP="00D35147">
            <w:pPr>
              <w:widowControl w:val="0"/>
              <w:jc w:val="both"/>
            </w:pPr>
          </w:p>
        </w:tc>
      </w:tr>
    </w:tbl>
    <w:p w:rsidR="00461656" w:rsidRDefault="00461656" w:rsidP="00461656">
      <w:pPr>
        <w:jc w:val="both"/>
        <w:rPr>
          <w:lang w:val="en-US"/>
        </w:rPr>
      </w:pPr>
    </w:p>
    <w:tbl>
      <w:tblPr>
        <w:tblW w:w="5000" w:type="pct"/>
        <w:tblLayout w:type="fixed"/>
        <w:tblLook w:val="04A0" w:firstRow="1" w:lastRow="0" w:firstColumn="1" w:lastColumn="0" w:noHBand="0" w:noVBand="1"/>
      </w:tblPr>
      <w:tblGrid>
        <w:gridCol w:w="915"/>
        <w:gridCol w:w="2592"/>
        <w:gridCol w:w="1681"/>
        <w:gridCol w:w="2853"/>
        <w:gridCol w:w="123"/>
        <w:gridCol w:w="1587"/>
      </w:tblGrid>
      <w:tr w:rsidR="00461656" w:rsidTr="00D35147">
        <w:tc>
          <w:tcPr>
            <w:tcW w:w="915" w:type="dxa"/>
            <w:vMerge w:val="restart"/>
            <w:shd w:val="clear" w:color="auto" w:fill="auto"/>
          </w:tcPr>
          <w:p w:rsidR="00461656" w:rsidRDefault="00461656" w:rsidP="00D35147">
            <w:pPr>
              <w:widowControl w:val="0"/>
              <w:jc w:val="both"/>
            </w:pPr>
            <w:r>
              <w:rPr>
                <w:bCs/>
              </w:rPr>
              <w:t>Итого</w:t>
            </w:r>
          </w:p>
        </w:tc>
        <w:tc>
          <w:tcPr>
            <w:tcW w:w="7249" w:type="dxa"/>
            <w:gridSpan w:val="4"/>
            <w:tcBorders>
              <w:bottom w:val="single" w:sz="8" w:space="0" w:color="000000"/>
            </w:tcBorders>
            <w:shd w:val="clear" w:color="auto" w:fill="auto"/>
            <w:vAlign w:val="bottom"/>
          </w:tcPr>
          <w:p w:rsidR="00461656" w:rsidRDefault="00461656" w:rsidP="00D35147">
            <w:pPr>
              <w:widowControl w:val="0"/>
              <w:jc w:val="both"/>
              <w:rPr>
                <w:lang w:val="en-US"/>
              </w:rPr>
            </w:pPr>
          </w:p>
        </w:tc>
        <w:tc>
          <w:tcPr>
            <w:tcW w:w="1587" w:type="dxa"/>
            <w:vMerge w:val="restart"/>
            <w:shd w:val="clear" w:color="auto" w:fill="auto"/>
          </w:tcPr>
          <w:p w:rsidR="00461656" w:rsidRDefault="00461656" w:rsidP="00D35147">
            <w:pPr>
              <w:widowControl w:val="0"/>
              <w:jc w:val="both"/>
            </w:pPr>
            <w:r>
              <w:rPr>
                <w:bCs/>
              </w:rPr>
              <w:t>листов</w:t>
            </w:r>
          </w:p>
        </w:tc>
      </w:tr>
      <w:tr w:rsidR="00461656" w:rsidTr="00D35147">
        <w:tc>
          <w:tcPr>
            <w:tcW w:w="915" w:type="dxa"/>
            <w:vMerge/>
            <w:shd w:val="clear" w:color="auto" w:fill="auto"/>
          </w:tcPr>
          <w:p w:rsidR="00461656" w:rsidRDefault="00461656" w:rsidP="00D35147">
            <w:pPr>
              <w:widowControl w:val="0"/>
              <w:jc w:val="both"/>
              <w:rPr>
                <w:lang w:val="en-US"/>
              </w:rPr>
            </w:pPr>
          </w:p>
        </w:tc>
        <w:tc>
          <w:tcPr>
            <w:tcW w:w="7249" w:type="dxa"/>
            <w:gridSpan w:val="4"/>
            <w:tcBorders>
              <w:top w:val="single" w:sz="8" w:space="0" w:color="000000"/>
            </w:tcBorders>
            <w:shd w:val="clear" w:color="auto" w:fill="auto"/>
          </w:tcPr>
          <w:p w:rsidR="00461656" w:rsidRDefault="00461656" w:rsidP="00D35147">
            <w:pPr>
              <w:widowControl w:val="0"/>
              <w:jc w:val="center"/>
            </w:pPr>
            <w:r>
              <w:rPr>
                <w:iCs/>
              </w:rPr>
              <w:t>(указывается количество листов прописью)</w:t>
            </w:r>
          </w:p>
          <w:p w:rsidR="00461656" w:rsidRDefault="00461656" w:rsidP="00D35147">
            <w:pPr>
              <w:widowControl w:val="0"/>
              <w:jc w:val="both"/>
              <w:rPr>
                <w:lang w:val="en-US"/>
              </w:rPr>
            </w:pPr>
          </w:p>
        </w:tc>
        <w:tc>
          <w:tcPr>
            <w:tcW w:w="1587" w:type="dxa"/>
            <w:vMerge/>
            <w:shd w:val="clear" w:color="auto" w:fill="auto"/>
          </w:tcPr>
          <w:p w:rsidR="00461656" w:rsidRDefault="00461656" w:rsidP="00D35147">
            <w:pPr>
              <w:widowControl w:val="0"/>
              <w:jc w:val="both"/>
              <w:rPr>
                <w:lang w:val="en-US"/>
              </w:rPr>
            </w:pPr>
          </w:p>
        </w:tc>
      </w:tr>
      <w:tr w:rsidR="00461656" w:rsidTr="00D35147">
        <w:tc>
          <w:tcPr>
            <w:tcW w:w="915" w:type="dxa"/>
            <w:vMerge/>
            <w:shd w:val="clear" w:color="auto" w:fill="auto"/>
          </w:tcPr>
          <w:p w:rsidR="00461656" w:rsidRDefault="00461656" w:rsidP="00D35147">
            <w:pPr>
              <w:widowControl w:val="0"/>
              <w:jc w:val="both"/>
              <w:rPr>
                <w:lang w:val="en-US"/>
              </w:rPr>
            </w:pPr>
          </w:p>
        </w:tc>
        <w:tc>
          <w:tcPr>
            <w:tcW w:w="7249" w:type="dxa"/>
            <w:gridSpan w:val="4"/>
            <w:tcBorders>
              <w:bottom w:val="single" w:sz="8" w:space="0" w:color="000000"/>
            </w:tcBorders>
            <w:shd w:val="clear" w:color="auto" w:fill="auto"/>
            <w:vAlign w:val="bottom"/>
          </w:tcPr>
          <w:p w:rsidR="00461656" w:rsidRDefault="00461656" w:rsidP="00D35147">
            <w:pPr>
              <w:widowControl w:val="0"/>
              <w:jc w:val="both"/>
              <w:rPr>
                <w:lang w:val="en-US"/>
              </w:rPr>
            </w:pPr>
          </w:p>
        </w:tc>
        <w:tc>
          <w:tcPr>
            <w:tcW w:w="1587" w:type="dxa"/>
            <w:vMerge w:val="restart"/>
            <w:shd w:val="clear" w:color="auto" w:fill="auto"/>
          </w:tcPr>
          <w:p w:rsidR="00461656" w:rsidRDefault="00461656" w:rsidP="00D35147">
            <w:pPr>
              <w:widowControl w:val="0"/>
              <w:jc w:val="both"/>
            </w:pPr>
            <w:r>
              <w:rPr>
                <w:bCs/>
              </w:rPr>
              <w:t>документов</w:t>
            </w:r>
          </w:p>
        </w:tc>
      </w:tr>
      <w:tr w:rsidR="00461656" w:rsidTr="00D35147">
        <w:tc>
          <w:tcPr>
            <w:tcW w:w="915" w:type="dxa"/>
            <w:vMerge/>
            <w:shd w:val="clear" w:color="auto" w:fill="auto"/>
          </w:tcPr>
          <w:p w:rsidR="00461656" w:rsidRDefault="00461656" w:rsidP="00D35147">
            <w:pPr>
              <w:widowControl w:val="0"/>
              <w:jc w:val="both"/>
              <w:rPr>
                <w:lang w:val="en-US"/>
              </w:rPr>
            </w:pPr>
          </w:p>
        </w:tc>
        <w:tc>
          <w:tcPr>
            <w:tcW w:w="7249" w:type="dxa"/>
            <w:gridSpan w:val="4"/>
            <w:tcBorders>
              <w:top w:val="single" w:sz="8" w:space="0" w:color="000000"/>
            </w:tcBorders>
            <w:shd w:val="clear" w:color="auto" w:fill="auto"/>
          </w:tcPr>
          <w:p w:rsidR="00461656" w:rsidRDefault="00461656" w:rsidP="00D35147">
            <w:pPr>
              <w:widowControl w:val="0"/>
              <w:tabs>
                <w:tab w:val="left" w:pos="6113"/>
              </w:tabs>
              <w:jc w:val="center"/>
            </w:pPr>
            <w:r>
              <w:rPr>
                <w:iCs/>
              </w:rPr>
              <w:t>(указывается количество документов прописью)</w:t>
            </w:r>
          </w:p>
        </w:tc>
        <w:tc>
          <w:tcPr>
            <w:tcW w:w="1587" w:type="dxa"/>
            <w:vMerge/>
            <w:shd w:val="clear" w:color="auto" w:fill="auto"/>
          </w:tcPr>
          <w:p w:rsidR="00461656" w:rsidRDefault="00461656" w:rsidP="00D35147">
            <w:pPr>
              <w:widowControl w:val="0"/>
              <w:jc w:val="both"/>
              <w:rPr>
                <w:lang w:val="en-US"/>
              </w:rPr>
            </w:pPr>
          </w:p>
        </w:tc>
      </w:tr>
      <w:tr w:rsidR="00461656" w:rsidTr="00D35147">
        <w:trPr>
          <w:trHeight w:val="269"/>
        </w:trPr>
        <w:tc>
          <w:tcPr>
            <w:tcW w:w="5188" w:type="dxa"/>
            <w:gridSpan w:val="3"/>
            <w:shd w:val="clear" w:color="auto" w:fill="auto"/>
          </w:tcPr>
          <w:p w:rsidR="00461656" w:rsidRDefault="00461656" w:rsidP="00D35147">
            <w:pPr>
              <w:widowControl w:val="0"/>
              <w:jc w:val="both"/>
            </w:pPr>
            <w:r>
              <w:t>Дата выдачи расписки:</w:t>
            </w:r>
          </w:p>
        </w:tc>
        <w:tc>
          <w:tcPr>
            <w:tcW w:w="4563" w:type="dxa"/>
            <w:gridSpan w:val="3"/>
            <w:shd w:val="clear" w:color="auto" w:fill="auto"/>
          </w:tcPr>
          <w:p w:rsidR="00461656" w:rsidRDefault="00461656" w:rsidP="00D35147">
            <w:pPr>
              <w:widowControl w:val="0"/>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461656" w:rsidTr="00D35147">
        <w:trPr>
          <w:trHeight w:val="269"/>
        </w:trPr>
        <w:tc>
          <w:tcPr>
            <w:tcW w:w="5188" w:type="dxa"/>
            <w:gridSpan w:val="3"/>
            <w:shd w:val="clear" w:color="auto" w:fill="auto"/>
          </w:tcPr>
          <w:p w:rsidR="00461656" w:rsidRDefault="00461656" w:rsidP="00D35147">
            <w:pPr>
              <w:widowControl w:val="0"/>
              <w:jc w:val="both"/>
            </w:pPr>
            <w:r>
              <w:t>Ориентировочная дата выдачи итогового(-ых) документа(-ов):</w:t>
            </w:r>
          </w:p>
        </w:tc>
        <w:tc>
          <w:tcPr>
            <w:tcW w:w="4563" w:type="dxa"/>
            <w:gridSpan w:val="3"/>
            <w:shd w:val="clear" w:color="auto" w:fill="auto"/>
          </w:tcPr>
          <w:p w:rsidR="00461656" w:rsidRDefault="00461656" w:rsidP="00D35147">
            <w:pPr>
              <w:widowControl w:val="0"/>
              <w:jc w:val="both"/>
            </w:pPr>
            <w:r>
              <w:t>«__» ________ 20__ г.</w:t>
            </w:r>
          </w:p>
        </w:tc>
      </w:tr>
      <w:tr w:rsidR="00461656" w:rsidTr="00D35147">
        <w:trPr>
          <w:trHeight w:val="269"/>
        </w:trPr>
        <w:tc>
          <w:tcPr>
            <w:tcW w:w="9751" w:type="dxa"/>
            <w:gridSpan w:val="6"/>
            <w:shd w:val="clear" w:color="auto" w:fill="auto"/>
          </w:tcPr>
          <w:p w:rsidR="00461656" w:rsidRDefault="00461656" w:rsidP="00D35147">
            <w:pPr>
              <w:widowControl w:val="0"/>
              <w:jc w:val="both"/>
            </w:pPr>
            <w:r>
              <w:t>Место выдачи: _______________________________</w:t>
            </w:r>
          </w:p>
          <w:p w:rsidR="00461656" w:rsidRDefault="00461656" w:rsidP="00D35147">
            <w:pPr>
              <w:widowControl w:val="0"/>
              <w:jc w:val="both"/>
            </w:pPr>
          </w:p>
          <w:p w:rsidR="00461656" w:rsidRDefault="00461656" w:rsidP="00D35147">
            <w:pPr>
              <w:widowControl w:val="0"/>
              <w:jc w:val="both"/>
            </w:pPr>
            <w:r>
              <w:t>Регистрационный номер ______________________</w:t>
            </w:r>
          </w:p>
        </w:tc>
      </w:tr>
      <w:tr w:rsidR="00461656" w:rsidTr="00D35147">
        <w:tc>
          <w:tcPr>
            <w:tcW w:w="3507" w:type="dxa"/>
            <w:gridSpan w:val="2"/>
            <w:vMerge w:val="restart"/>
            <w:shd w:val="clear" w:color="auto" w:fill="auto"/>
            <w:vAlign w:val="center"/>
          </w:tcPr>
          <w:p w:rsidR="00461656" w:rsidRDefault="00461656" w:rsidP="00D35147">
            <w:pPr>
              <w:widowControl w:val="0"/>
              <w:jc w:val="both"/>
            </w:pPr>
            <w:r>
              <w:t>Специалист</w:t>
            </w:r>
          </w:p>
        </w:tc>
        <w:tc>
          <w:tcPr>
            <w:tcW w:w="4534" w:type="dxa"/>
            <w:gridSpan w:val="2"/>
            <w:tcBorders>
              <w:bottom w:val="single" w:sz="8" w:space="0" w:color="000000"/>
            </w:tcBorders>
            <w:shd w:val="clear" w:color="auto" w:fill="auto"/>
            <w:vAlign w:val="bottom"/>
          </w:tcPr>
          <w:p w:rsidR="00461656" w:rsidRDefault="00461656" w:rsidP="00D35147">
            <w:pPr>
              <w:widowControl w:val="0"/>
              <w:jc w:val="both"/>
            </w:pPr>
          </w:p>
        </w:tc>
        <w:tc>
          <w:tcPr>
            <w:tcW w:w="1710" w:type="dxa"/>
            <w:gridSpan w:val="2"/>
            <w:tcBorders>
              <w:bottom w:val="single" w:sz="8" w:space="0" w:color="000000"/>
            </w:tcBorders>
            <w:shd w:val="clear" w:color="auto" w:fill="auto"/>
          </w:tcPr>
          <w:p w:rsidR="00461656" w:rsidRDefault="00461656" w:rsidP="00D35147">
            <w:pPr>
              <w:widowControl w:val="0"/>
              <w:jc w:val="both"/>
            </w:pPr>
          </w:p>
        </w:tc>
      </w:tr>
      <w:tr w:rsidR="00461656" w:rsidTr="00D35147">
        <w:tc>
          <w:tcPr>
            <w:tcW w:w="3507" w:type="dxa"/>
            <w:gridSpan w:val="2"/>
            <w:vMerge/>
            <w:shd w:val="clear" w:color="auto" w:fill="auto"/>
            <w:vAlign w:val="center"/>
          </w:tcPr>
          <w:p w:rsidR="00461656" w:rsidRDefault="00461656" w:rsidP="00D35147">
            <w:pPr>
              <w:widowControl w:val="0"/>
              <w:jc w:val="both"/>
            </w:pPr>
          </w:p>
        </w:tc>
        <w:tc>
          <w:tcPr>
            <w:tcW w:w="6244" w:type="dxa"/>
            <w:gridSpan w:val="4"/>
            <w:shd w:val="clear" w:color="auto" w:fill="auto"/>
          </w:tcPr>
          <w:p w:rsidR="00461656" w:rsidRDefault="00461656" w:rsidP="00D35147">
            <w:pPr>
              <w:widowControl w:val="0"/>
              <w:jc w:val="both"/>
            </w:pPr>
            <w:r>
              <w:rPr>
                <w:iCs/>
              </w:rPr>
              <w:t>(Фамилия, инициалы)                                  (подпись)</w:t>
            </w:r>
          </w:p>
        </w:tc>
      </w:tr>
      <w:tr w:rsidR="00461656" w:rsidTr="00D35147">
        <w:tc>
          <w:tcPr>
            <w:tcW w:w="3507" w:type="dxa"/>
            <w:gridSpan w:val="2"/>
            <w:vMerge w:val="restart"/>
            <w:shd w:val="clear" w:color="auto" w:fill="auto"/>
            <w:vAlign w:val="center"/>
          </w:tcPr>
          <w:p w:rsidR="00461656" w:rsidRDefault="00461656" w:rsidP="00D35147">
            <w:pPr>
              <w:widowControl w:val="0"/>
              <w:jc w:val="both"/>
            </w:pPr>
            <w:r>
              <w:t>Заявитель:</w:t>
            </w:r>
          </w:p>
        </w:tc>
        <w:tc>
          <w:tcPr>
            <w:tcW w:w="4534" w:type="dxa"/>
            <w:gridSpan w:val="2"/>
            <w:tcBorders>
              <w:bottom w:val="single" w:sz="8" w:space="0" w:color="000000"/>
            </w:tcBorders>
            <w:shd w:val="clear" w:color="auto" w:fill="auto"/>
            <w:vAlign w:val="bottom"/>
          </w:tcPr>
          <w:p w:rsidR="00461656" w:rsidRDefault="00461656" w:rsidP="00D35147">
            <w:pPr>
              <w:widowControl w:val="0"/>
              <w:jc w:val="both"/>
              <w:rPr>
                <w:lang w:val="en-US"/>
              </w:rPr>
            </w:pPr>
          </w:p>
        </w:tc>
        <w:tc>
          <w:tcPr>
            <w:tcW w:w="1710" w:type="dxa"/>
            <w:gridSpan w:val="2"/>
            <w:tcBorders>
              <w:bottom w:val="single" w:sz="8" w:space="0" w:color="000000"/>
            </w:tcBorders>
            <w:shd w:val="clear" w:color="auto" w:fill="auto"/>
          </w:tcPr>
          <w:p w:rsidR="00461656" w:rsidRDefault="00461656" w:rsidP="00D35147">
            <w:pPr>
              <w:widowControl w:val="0"/>
              <w:jc w:val="both"/>
              <w:rPr>
                <w:bCs/>
                <w:lang w:val="en-US"/>
              </w:rPr>
            </w:pPr>
          </w:p>
        </w:tc>
      </w:tr>
      <w:tr w:rsidR="00461656" w:rsidTr="00D35147">
        <w:tc>
          <w:tcPr>
            <w:tcW w:w="3507" w:type="dxa"/>
            <w:gridSpan w:val="2"/>
            <w:vMerge/>
            <w:tcBorders>
              <w:top w:val="single" w:sz="8" w:space="0" w:color="000000"/>
            </w:tcBorders>
            <w:shd w:val="clear" w:color="auto" w:fill="auto"/>
          </w:tcPr>
          <w:p w:rsidR="00461656" w:rsidRDefault="00461656" w:rsidP="00D35147">
            <w:pPr>
              <w:widowControl w:val="0"/>
              <w:ind w:firstLine="567"/>
              <w:jc w:val="both"/>
              <w:rPr>
                <w:lang w:val="en-US"/>
              </w:rPr>
            </w:pPr>
          </w:p>
        </w:tc>
        <w:tc>
          <w:tcPr>
            <w:tcW w:w="6244" w:type="dxa"/>
            <w:gridSpan w:val="4"/>
            <w:tcBorders>
              <w:top w:val="single" w:sz="8" w:space="0" w:color="000000"/>
            </w:tcBorders>
            <w:shd w:val="clear" w:color="auto" w:fill="auto"/>
          </w:tcPr>
          <w:p w:rsidR="00461656" w:rsidRDefault="00461656" w:rsidP="00D35147">
            <w:pPr>
              <w:widowControl w:val="0"/>
              <w:jc w:val="both"/>
            </w:pPr>
            <w:r>
              <w:rPr>
                <w:iCs/>
              </w:rPr>
              <w:t>(Фамилия, инициалы)</w:t>
            </w:r>
            <w:r>
              <w:rPr>
                <w:iCs/>
                <w:lang w:val="en-US"/>
              </w:rPr>
              <w:t xml:space="preserve"> </w:t>
            </w:r>
            <w:r>
              <w:rPr>
                <w:iCs/>
              </w:rPr>
              <w:t xml:space="preserve">                                 (подпись)</w:t>
            </w:r>
          </w:p>
        </w:tc>
      </w:tr>
    </w:tbl>
    <w:p w:rsidR="00461656" w:rsidRDefault="00461656" w:rsidP="00461656">
      <w:pPr>
        <w:ind w:firstLine="709"/>
        <w:jc w:val="both"/>
      </w:pPr>
    </w:p>
    <w:p w:rsidR="00461656" w:rsidRDefault="00461656" w:rsidP="00461656">
      <w:pPr>
        <w:ind w:firstLine="709"/>
        <w:jc w:val="both"/>
      </w:pPr>
    </w:p>
    <w:p w:rsidR="00461656" w:rsidRDefault="00461656" w:rsidP="00461656">
      <w:pPr>
        <w:jc w:val="center"/>
      </w:pPr>
    </w:p>
    <w:p w:rsidR="00461656" w:rsidRDefault="00461656" w:rsidP="00461656">
      <w:r>
        <w:t>Реквизиты документа, удостоверяющего личность уполномоченного представителя:</w:t>
      </w:r>
    </w:p>
    <w:p w:rsidR="00461656" w:rsidRDefault="00461656" w:rsidP="00461656">
      <w:r>
        <w:t>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Pr>
        <w:sectPr w:rsidR="00461656">
          <w:headerReference w:type="default" r:id="rId22"/>
          <w:pgSz w:w="11906" w:h="16838"/>
          <w:pgMar w:top="851" w:right="851" w:bottom="851" w:left="1304" w:header="709" w:footer="0" w:gutter="0"/>
          <w:pgNumType w:start="1"/>
          <w:cols w:space="720"/>
          <w:formProt w:val="0"/>
          <w:titlePg/>
          <w:docGrid w:linePitch="381"/>
        </w:sectPr>
      </w:pPr>
    </w:p>
    <w:p w:rsidR="00461656" w:rsidRDefault="00461656" w:rsidP="00461656">
      <w:pPr>
        <w:ind w:left="4247" w:firstLine="709"/>
        <w:outlineLvl w:val="1"/>
      </w:pPr>
      <w:r>
        <w:lastRenderedPageBreak/>
        <w:t>Приложение № 4</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(наименование муниципального образования)</w:t>
      </w:r>
    </w:p>
    <w:p w:rsidR="00461656" w:rsidRDefault="00461656" w:rsidP="00461656">
      <w:pPr>
        <w:ind w:firstLine="4962"/>
      </w:pPr>
    </w:p>
    <w:p w:rsidR="00461656" w:rsidRDefault="00461656" w:rsidP="00461656">
      <w:pPr>
        <w:ind w:left="5245"/>
        <w:jc w:val="both"/>
      </w:pPr>
    </w:p>
    <w:p w:rsidR="00461656" w:rsidRDefault="00461656" w:rsidP="00461656">
      <w:pPr>
        <w:jc w:val="center"/>
      </w:pPr>
      <w:r>
        <w:t>РЕКОМЕНДУЕМАЯ ФОРМА ЗАЯВЛЕНИЯ</w:t>
      </w:r>
    </w:p>
    <w:p w:rsidR="00461656" w:rsidRDefault="00461656" w:rsidP="00461656">
      <w:pPr>
        <w:jc w:val="center"/>
      </w:pPr>
      <w:r>
        <w:t>ОБ ИСПРАВЛЕНИИ ОПЕЧАТОК И ОШИБОК В ВЫДАННЫХ В РЕЗУЛЬТАТЕ ПРЕДОСТАВЛЕНИЯ МУНИЦИПАЛЬНОЙ УСЛУГИ ДОКУМЕНТАХ</w:t>
      </w:r>
    </w:p>
    <w:p w:rsidR="00461656" w:rsidRDefault="00461656" w:rsidP="00461656">
      <w:pPr>
        <w:jc w:val="center"/>
      </w:pPr>
      <w:r>
        <w:t>(для юридических лиц и индивидуальных предпринимателей)</w:t>
      </w:r>
    </w:p>
    <w:p w:rsidR="00461656" w:rsidRDefault="00461656" w:rsidP="00461656">
      <w:pPr>
        <w:jc w:val="center"/>
      </w:pPr>
    </w:p>
    <w:p w:rsidR="00461656" w:rsidRDefault="00461656" w:rsidP="00461656">
      <w:r>
        <w:t>Фирменный бланк (при наличии)</w:t>
      </w:r>
    </w:p>
    <w:p w:rsidR="00461656" w:rsidRDefault="00461656" w:rsidP="00461656">
      <w:pPr>
        <w:ind w:left="5245"/>
        <w:jc w:val="both"/>
      </w:pPr>
      <w:r>
        <w:t>В ________________________</w:t>
      </w:r>
    </w:p>
    <w:p w:rsidR="00461656" w:rsidRDefault="00461656" w:rsidP="00461656">
      <w:pPr>
        <w:ind w:left="5245"/>
        <w:jc w:val="both"/>
      </w:pPr>
      <w:r>
        <w:t>_____________________________</w:t>
      </w:r>
    </w:p>
    <w:p w:rsidR="00461656" w:rsidRDefault="00461656" w:rsidP="00461656">
      <w:pPr>
        <w:ind w:left="5245"/>
      </w:pPr>
      <w:r>
        <w:t>(наименование Администрации, Уполномоченного органа)</w:t>
      </w:r>
    </w:p>
    <w:p w:rsidR="00461656" w:rsidRDefault="00461656" w:rsidP="00461656">
      <w:pPr>
        <w:ind w:left="5245"/>
        <w:jc w:val="both"/>
      </w:pPr>
    </w:p>
    <w:p w:rsidR="00461656" w:rsidRDefault="00461656" w:rsidP="00461656">
      <w:pPr>
        <w:pBdr>
          <w:bottom w:val="single" w:sz="12" w:space="1" w:color="000000"/>
        </w:pBdr>
        <w:ind w:left="5245"/>
        <w:jc w:val="both"/>
      </w:pPr>
      <w:r>
        <w:t>От _________________________</w:t>
      </w:r>
    </w:p>
    <w:p w:rsidR="00461656" w:rsidRDefault="00461656" w:rsidP="00461656">
      <w:pPr>
        <w:pBdr>
          <w:bottom w:val="single" w:sz="12" w:space="1" w:color="000000"/>
        </w:pBdr>
        <w:ind w:left="5245"/>
        <w:jc w:val="both"/>
      </w:pPr>
    </w:p>
    <w:p w:rsidR="00461656" w:rsidRDefault="00461656" w:rsidP="00461656">
      <w:pPr>
        <w:ind w:left="5245"/>
      </w:pPr>
      <w:r>
        <w:t>(название, организационно-правовая форма юридического лица)</w:t>
      </w:r>
    </w:p>
    <w:p w:rsidR="00461656" w:rsidRDefault="00461656" w:rsidP="00461656">
      <w:pPr>
        <w:ind w:left="5245"/>
        <w:jc w:val="both"/>
      </w:pPr>
      <w:r>
        <w:t>ИНН:________________________</w:t>
      </w:r>
    </w:p>
    <w:p w:rsidR="00461656" w:rsidRDefault="00461656" w:rsidP="00461656">
      <w:pPr>
        <w:ind w:left="5245"/>
        <w:jc w:val="both"/>
      </w:pPr>
      <w:r>
        <w:t>ОГРН: _______________________</w:t>
      </w:r>
    </w:p>
    <w:p w:rsidR="00461656" w:rsidRDefault="00461656" w:rsidP="00461656">
      <w:pPr>
        <w:ind w:left="5245"/>
        <w:jc w:val="both"/>
      </w:pPr>
      <w:r>
        <w:t>Адрес места нахождения юридического лица, индивидуального предпринимателя:</w:t>
      </w:r>
    </w:p>
    <w:p w:rsidR="00461656" w:rsidRDefault="00461656" w:rsidP="00461656">
      <w:pPr>
        <w:ind w:left="5245"/>
        <w:jc w:val="both"/>
      </w:pPr>
      <w:r>
        <w:t>__________________________________________________________</w:t>
      </w:r>
    </w:p>
    <w:p w:rsidR="00461656" w:rsidRDefault="00461656" w:rsidP="00461656">
      <w:pPr>
        <w:ind w:left="5245"/>
        <w:jc w:val="both"/>
      </w:pPr>
      <w:r>
        <w:t>Фактический адрес нахождения (при наличии):</w:t>
      </w:r>
    </w:p>
    <w:p w:rsidR="00461656" w:rsidRDefault="00461656" w:rsidP="00461656">
      <w:pPr>
        <w:ind w:left="5245"/>
        <w:jc w:val="both"/>
      </w:pPr>
      <w:r>
        <w:t>____________________________________________________________________</w:t>
      </w:r>
    </w:p>
    <w:p w:rsidR="00461656" w:rsidRDefault="00461656" w:rsidP="00461656">
      <w:pPr>
        <w:ind w:left="5245"/>
        <w:jc w:val="both"/>
      </w:pPr>
      <w:r>
        <w:t>Адрес электронной почты:</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ind w:left="5245"/>
        <w:jc w:val="both"/>
      </w:pPr>
      <w:r>
        <w:t>__________________________________</w:t>
      </w:r>
    </w:p>
    <w:p w:rsidR="00461656" w:rsidRDefault="00461656" w:rsidP="00461656">
      <w:pPr>
        <w:ind w:left="5245"/>
        <w:jc w:val="both"/>
      </w:pPr>
    </w:p>
    <w:p w:rsidR="00461656" w:rsidRDefault="00461656" w:rsidP="00461656">
      <w:pPr>
        <w:ind w:left="5245"/>
        <w:jc w:val="both"/>
      </w:pPr>
    </w:p>
    <w:p w:rsidR="00461656" w:rsidRDefault="00461656" w:rsidP="00461656">
      <w:pPr>
        <w:jc w:val="center"/>
      </w:pPr>
      <w:r>
        <w:t>ЗАЯВЛЕНИЕ</w:t>
      </w:r>
    </w:p>
    <w:p w:rsidR="00461656" w:rsidRDefault="00461656" w:rsidP="00461656">
      <w:pPr>
        <w:jc w:val="center"/>
      </w:pPr>
    </w:p>
    <w:p w:rsidR="00461656" w:rsidRDefault="00461656" w:rsidP="00461656">
      <w:pPr>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61656" w:rsidRDefault="00461656" w:rsidP="00461656">
      <w:pPr>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61656" w:rsidRDefault="00461656" w:rsidP="00461656">
      <w:pPr>
        <w:jc w:val="both"/>
      </w:pPr>
      <w:r>
        <w:t>от ________________ № ________________________________________________________</w:t>
      </w:r>
    </w:p>
    <w:p w:rsidR="00461656" w:rsidRDefault="00461656" w:rsidP="00461656">
      <w:pPr>
        <w:ind w:firstLine="709"/>
        <w:jc w:val="center"/>
      </w:pPr>
      <w:r>
        <w:t>(указывается дата принятия и номер документа, в котором допущена опечатка или ошибка)</w:t>
      </w:r>
    </w:p>
    <w:p w:rsidR="00461656" w:rsidRDefault="00461656" w:rsidP="00461656">
      <w:pPr>
        <w:jc w:val="both"/>
      </w:pPr>
    </w:p>
    <w:p w:rsidR="00461656" w:rsidRDefault="00461656" w:rsidP="00461656">
      <w:pPr>
        <w:jc w:val="both"/>
      </w:pPr>
      <w:r>
        <w:t>в части ______________________________________________________________________</w:t>
      </w:r>
    </w:p>
    <w:p w:rsidR="00461656" w:rsidRDefault="00461656" w:rsidP="00461656">
      <w:pPr>
        <w:jc w:val="both"/>
      </w:pPr>
      <w:r>
        <w:lastRenderedPageBreak/>
        <w:t>__________________________________________________________________________________________________________________________________________________________</w:t>
      </w:r>
    </w:p>
    <w:p w:rsidR="00461656" w:rsidRDefault="00461656" w:rsidP="00461656">
      <w:pPr>
        <w:jc w:val="center"/>
      </w:pPr>
      <w:r>
        <w:t>(указывается допущенная опечатка или ошибка)</w:t>
      </w:r>
    </w:p>
    <w:p w:rsidR="00461656" w:rsidRDefault="00461656" w:rsidP="00461656">
      <w:pPr>
        <w:jc w:val="both"/>
      </w:pPr>
      <w:r>
        <w:t>в связи с ____________________________________________________________________</w:t>
      </w:r>
    </w:p>
    <w:p w:rsidR="00461656" w:rsidRDefault="00461656" w:rsidP="00461656">
      <w:pPr>
        <w:jc w:val="both"/>
      </w:pPr>
      <w:r>
        <w:t>_________________________________________________________________________________________________________________________________________</w:t>
      </w:r>
    </w:p>
    <w:p w:rsidR="00461656" w:rsidRDefault="00461656" w:rsidP="00461656">
      <w:pPr>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61656" w:rsidRDefault="00461656" w:rsidP="00461656">
      <w:pPr>
        <w:jc w:val="both"/>
      </w:pPr>
    </w:p>
    <w:p w:rsidR="00461656" w:rsidRDefault="00461656" w:rsidP="00461656">
      <w:pPr>
        <w:jc w:val="both"/>
      </w:pPr>
      <w:r>
        <w:t xml:space="preserve"> К заявлению прилагаются:</w:t>
      </w:r>
    </w:p>
    <w:p w:rsidR="00461656" w:rsidRDefault="00461656" w:rsidP="00B375FB">
      <w:pPr>
        <w:pStyle w:val="a3"/>
        <w:numPr>
          <w:ilvl w:val="0"/>
          <w:numId w:val="50"/>
        </w:numPr>
        <w:suppressAutoHyphens/>
        <w:jc w:val="both"/>
      </w:pPr>
      <w:r>
        <w:t>документ, подтверждающий полномочия представителя (в случае обращения за получением муниципальной услуги представителя);</w:t>
      </w:r>
    </w:p>
    <w:p w:rsidR="00461656" w:rsidRDefault="00461656" w:rsidP="00B375FB">
      <w:pPr>
        <w:pStyle w:val="a3"/>
        <w:numPr>
          <w:ilvl w:val="0"/>
          <w:numId w:val="50"/>
        </w:numPr>
        <w:suppressAutoHyphens/>
        <w:jc w:val="both"/>
      </w:pPr>
      <w:r>
        <w:t>_______________________________________________________________________</w:t>
      </w:r>
    </w:p>
    <w:p w:rsidR="00461656" w:rsidRDefault="00461656" w:rsidP="00B375FB">
      <w:pPr>
        <w:pStyle w:val="a3"/>
        <w:numPr>
          <w:ilvl w:val="0"/>
          <w:numId w:val="50"/>
        </w:numPr>
        <w:suppressAutoHyphens/>
        <w:jc w:val="both"/>
      </w:pPr>
      <w:r>
        <w:t>_______________________________________________________________________</w:t>
      </w:r>
    </w:p>
    <w:p w:rsidR="00461656" w:rsidRDefault="00461656" w:rsidP="00B375FB">
      <w:pPr>
        <w:pStyle w:val="a3"/>
        <w:numPr>
          <w:ilvl w:val="0"/>
          <w:numId w:val="50"/>
        </w:numPr>
        <w:suppressAutoHyphens/>
        <w:jc w:val="both"/>
      </w:pPr>
      <w:r>
        <w:t>_______________________________________________________________________</w:t>
      </w:r>
    </w:p>
    <w:p w:rsidR="00461656" w:rsidRDefault="00461656" w:rsidP="00461656">
      <w:pPr>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461656" w:rsidRDefault="00461656" w:rsidP="00461656">
      <w:pPr>
        <w:jc w:val="center"/>
      </w:pPr>
    </w:p>
    <w:p w:rsidR="00461656" w:rsidRDefault="00461656" w:rsidP="00461656">
      <w:pPr>
        <w:jc w:val="both"/>
      </w:pPr>
    </w:p>
    <w:tbl>
      <w:tblPr>
        <w:tblW w:w="9570" w:type="dxa"/>
        <w:tblLayout w:type="fixed"/>
        <w:tblLook w:val="04A0" w:firstRow="1" w:lastRow="0" w:firstColumn="1" w:lastColumn="0" w:noHBand="0" w:noVBand="1"/>
      </w:tblPr>
      <w:tblGrid>
        <w:gridCol w:w="3190"/>
        <w:gridCol w:w="3190"/>
        <w:gridCol w:w="3190"/>
      </w:tblGrid>
      <w:tr w:rsidR="00461656" w:rsidTr="00D35147">
        <w:tc>
          <w:tcPr>
            <w:tcW w:w="3190" w:type="dxa"/>
            <w:tcBorders>
              <w:top w:val="nil"/>
              <w:left w:val="nil"/>
              <w:right w:val="nil"/>
            </w:tcBorders>
          </w:tcPr>
          <w:p w:rsidR="00461656" w:rsidRDefault="00461656" w:rsidP="00D35147">
            <w:pPr>
              <w:jc w:val="both"/>
              <w:rPr>
                <w:rFonts w:eastAsia="Calibri"/>
              </w:rPr>
            </w:pPr>
          </w:p>
        </w:tc>
        <w:tc>
          <w:tcPr>
            <w:tcW w:w="3190" w:type="dxa"/>
            <w:tcBorders>
              <w:top w:val="nil"/>
              <w:left w:val="nil"/>
              <w:right w:val="nil"/>
            </w:tcBorders>
          </w:tcPr>
          <w:p w:rsidR="00461656" w:rsidRDefault="00461656" w:rsidP="00D35147">
            <w:pPr>
              <w:jc w:val="both"/>
              <w:rPr>
                <w:rFonts w:eastAsia="Calibri"/>
              </w:rPr>
            </w:pPr>
          </w:p>
        </w:tc>
        <w:tc>
          <w:tcPr>
            <w:tcW w:w="3190" w:type="dxa"/>
            <w:tcBorders>
              <w:top w:val="nil"/>
              <w:left w:val="nil"/>
              <w:right w:val="nil"/>
            </w:tcBorders>
          </w:tcPr>
          <w:p w:rsidR="00461656" w:rsidRDefault="00461656" w:rsidP="00D35147">
            <w:pPr>
              <w:jc w:val="both"/>
              <w:rPr>
                <w:rFonts w:eastAsia="Calibri"/>
              </w:rPr>
            </w:pPr>
          </w:p>
        </w:tc>
      </w:tr>
      <w:tr w:rsidR="00461656" w:rsidTr="00D35147">
        <w:tc>
          <w:tcPr>
            <w:tcW w:w="3190" w:type="dxa"/>
            <w:tcBorders>
              <w:left w:val="nil"/>
              <w:bottom w:val="nil"/>
              <w:right w:val="nil"/>
            </w:tcBorders>
          </w:tcPr>
          <w:p w:rsidR="00461656" w:rsidRDefault="00461656" w:rsidP="00D35147">
            <w:pPr>
              <w:jc w:val="center"/>
              <w:rPr>
                <w:rFonts w:eastAsia="Calibri"/>
              </w:rPr>
            </w:pPr>
            <w:r>
              <w:rPr>
                <w:rFonts w:eastAsia="Calibri"/>
              </w:rPr>
              <w:t>(наименование должности руководителя юридического лица)</w:t>
            </w:r>
          </w:p>
        </w:tc>
        <w:tc>
          <w:tcPr>
            <w:tcW w:w="3190" w:type="dxa"/>
            <w:tcBorders>
              <w:left w:val="nil"/>
              <w:bottom w:val="nil"/>
              <w:right w:val="nil"/>
            </w:tcBorders>
          </w:tcPr>
          <w:p w:rsidR="00461656" w:rsidRDefault="00461656" w:rsidP="00D35147">
            <w:pPr>
              <w:jc w:val="center"/>
              <w:rPr>
                <w:rFonts w:eastAsia="Calibri"/>
              </w:rPr>
            </w:pPr>
            <w:r>
              <w:rPr>
                <w:rFonts w:eastAsia="Calibri"/>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461656" w:rsidRDefault="00461656" w:rsidP="00D35147">
            <w:pPr>
              <w:jc w:val="center"/>
              <w:rPr>
                <w:rFonts w:eastAsia="Calibri"/>
              </w:rPr>
            </w:pPr>
            <w:r>
              <w:rPr>
                <w:rFonts w:eastAsia="Calibri"/>
              </w:rPr>
              <w:t>(фамилия, инициалы руководителя юридического лица, индивидуального предпринимателя, уполномоченного представителя)</w:t>
            </w:r>
          </w:p>
        </w:tc>
      </w:tr>
    </w:tbl>
    <w:p w:rsidR="00461656" w:rsidRDefault="00461656" w:rsidP="00461656">
      <w:pPr>
        <w:jc w:val="both"/>
      </w:pPr>
    </w:p>
    <w:p w:rsidR="00461656" w:rsidRDefault="00461656" w:rsidP="00461656">
      <w:pPr>
        <w:jc w:val="both"/>
      </w:pPr>
    </w:p>
    <w:p w:rsidR="00461656" w:rsidRDefault="00461656" w:rsidP="00461656">
      <w:r>
        <w:t>М.П. (при наличии)</w:t>
      </w:r>
    </w:p>
    <w:p w:rsidR="00461656" w:rsidRDefault="00461656" w:rsidP="00461656">
      <w:pPr>
        <w:jc w:val="center"/>
      </w:pPr>
    </w:p>
    <w:p w:rsidR="00461656" w:rsidRDefault="00461656" w:rsidP="00461656">
      <w:pPr>
        <w:jc w:val="center"/>
      </w:pPr>
    </w:p>
    <w:p w:rsidR="00461656" w:rsidRDefault="00461656" w:rsidP="00461656">
      <w:r>
        <w:t>Реквизиты документа, удостоверяющего личность уполномоченного представителя:</w:t>
      </w:r>
    </w:p>
    <w:p w:rsidR="00461656" w:rsidRDefault="00461656" w:rsidP="00461656">
      <w:r>
        <w:t>_______________________________________________________________________________________________________________________________________________________________________________________________________________________________________</w:t>
      </w:r>
    </w:p>
    <w:p w:rsidR="00461656" w:rsidRDefault="00461656" w:rsidP="00461656">
      <w:pPr>
        <w:jc w:val="center"/>
      </w:pPr>
      <w:r>
        <w:t>(указывается наименование документы, номер, кем и когда выдан)</w:t>
      </w:r>
    </w:p>
    <w:p w:rsidR="00461656" w:rsidRDefault="00461656" w:rsidP="00461656">
      <w:pPr>
        <w:sectPr w:rsidR="00461656">
          <w:headerReference w:type="default" r:id="rId23"/>
          <w:pgSz w:w="11906" w:h="16838"/>
          <w:pgMar w:top="851" w:right="851" w:bottom="851" w:left="1304" w:header="709" w:footer="0" w:gutter="0"/>
          <w:pgNumType w:start="1"/>
          <w:cols w:space="720"/>
          <w:formProt w:val="0"/>
          <w:titlePg/>
          <w:docGrid w:linePitch="381"/>
        </w:sectPr>
      </w:pPr>
    </w:p>
    <w:p w:rsidR="00461656" w:rsidRDefault="00461656" w:rsidP="00461656">
      <w:pPr>
        <w:jc w:val="center"/>
      </w:pPr>
      <w:r>
        <w:lastRenderedPageBreak/>
        <w:t>РЕКОМЕНДУЕМАЯ ФОРМА ЗАЯВЛЕНИЯ</w:t>
      </w:r>
    </w:p>
    <w:p w:rsidR="00461656" w:rsidRDefault="00461656" w:rsidP="00461656">
      <w:pPr>
        <w:jc w:val="center"/>
      </w:pPr>
      <w:r>
        <w:t>ОБ ИСПРАВЛЕНИИ ОПЕЧАТОК И ОШИБОК В ВЫДАННЫХ В РЕЗУЛЬТАТЕ ПРЕДОСТАВЛЕНИЯ МУНИЦИПАЛЬНОЙ УСЛУГИ ДОКУМЕНТАХ</w:t>
      </w:r>
    </w:p>
    <w:p w:rsidR="00461656" w:rsidRDefault="00461656" w:rsidP="00461656">
      <w:pPr>
        <w:jc w:val="center"/>
      </w:pPr>
      <w:r>
        <w:t>(для физических лиц)</w:t>
      </w:r>
    </w:p>
    <w:p w:rsidR="00461656" w:rsidRDefault="00461656" w:rsidP="00461656">
      <w:pPr>
        <w:jc w:val="center"/>
      </w:pPr>
    </w:p>
    <w:p w:rsidR="00461656" w:rsidRDefault="00461656" w:rsidP="00461656">
      <w:pPr>
        <w:ind w:left="5245"/>
        <w:jc w:val="both"/>
      </w:pPr>
      <w:r>
        <w:t>В ________________________</w:t>
      </w:r>
    </w:p>
    <w:p w:rsidR="00461656" w:rsidRDefault="00461656" w:rsidP="00461656">
      <w:pPr>
        <w:ind w:left="5245"/>
        <w:jc w:val="both"/>
      </w:pPr>
      <w:r>
        <w:t>_____________________________</w:t>
      </w:r>
    </w:p>
    <w:p w:rsidR="00461656" w:rsidRDefault="00461656" w:rsidP="00461656">
      <w:pPr>
        <w:ind w:left="5245"/>
      </w:pPr>
      <w:r>
        <w:t>(наименование Администрации, Уполномоченного органа)</w:t>
      </w:r>
    </w:p>
    <w:p w:rsidR="00461656" w:rsidRDefault="00461656" w:rsidP="00461656">
      <w:pPr>
        <w:ind w:left="5245"/>
        <w:jc w:val="both"/>
      </w:pPr>
    </w:p>
    <w:p w:rsidR="00461656" w:rsidRDefault="00461656" w:rsidP="00461656">
      <w:pPr>
        <w:ind w:left="5245"/>
        <w:jc w:val="both"/>
      </w:pPr>
      <w:r>
        <w:t>От _________________________</w:t>
      </w:r>
    </w:p>
    <w:p w:rsidR="00461656" w:rsidRDefault="00461656" w:rsidP="00461656">
      <w:pPr>
        <w:ind w:left="5245"/>
        <w:jc w:val="both"/>
      </w:pPr>
      <w:r>
        <w:t>______________________</w:t>
      </w:r>
    </w:p>
    <w:p w:rsidR="00461656" w:rsidRDefault="00461656" w:rsidP="00461656">
      <w:pPr>
        <w:ind w:left="5245"/>
        <w:jc w:val="center"/>
      </w:pPr>
      <w:r>
        <w:t>(ФИО, отчество – при наличии)</w:t>
      </w:r>
    </w:p>
    <w:p w:rsidR="00461656" w:rsidRDefault="00461656" w:rsidP="00461656">
      <w:pPr>
        <w:ind w:left="5245"/>
        <w:jc w:val="both"/>
      </w:pPr>
      <w:r>
        <w:t>Реквизиты основного документа, удостоверяющего личность:</w:t>
      </w:r>
    </w:p>
    <w:p w:rsidR="00461656" w:rsidRDefault="00461656" w:rsidP="00461656">
      <w:pPr>
        <w:ind w:left="5245"/>
        <w:jc w:val="both"/>
      </w:pPr>
      <w:r>
        <w:t>__________________________________</w:t>
      </w:r>
    </w:p>
    <w:p w:rsidR="00461656" w:rsidRDefault="00461656" w:rsidP="00461656">
      <w:pPr>
        <w:ind w:left="5245"/>
        <w:jc w:val="both"/>
      </w:pPr>
      <w:r>
        <w:t>____________________________</w:t>
      </w:r>
    </w:p>
    <w:p w:rsidR="00461656" w:rsidRDefault="00461656" w:rsidP="00461656">
      <w:pPr>
        <w:ind w:left="5245"/>
        <w:jc w:val="center"/>
      </w:pPr>
      <w:r>
        <w:t>(указывается наименование документы, номер, кем и когда выдан)</w:t>
      </w:r>
    </w:p>
    <w:p w:rsidR="00461656" w:rsidRDefault="00461656" w:rsidP="00461656">
      <w:pPr>
        <w:ind w:left="5245"/>
        <w:jc w:val="both"/>
      </w:pPr>
      <w:r>
        <w:t>Адрес места жительства (пребывания):</w:t>
      </w:r>
    </w:p>
    <w:p w:rsidR="00461656" w:rsidRDefault="00461656" w:rsidP="00461656">
      <w:pPr>
        <w:ind w:left="5245"/>
        <w:jc w:val="both"/>
      </w:pPr>
      <w:r>
        <w:t>_____________________________ _______________________</w:t>
      </w:r>
    </w:p>
    <w:p w:rsidR="00461656" w:rsidRDefault="00461656" w:rsidP="00461656">
      <w:pPr>
        <w:ind w:left="5245"/>
        <w:jc w:val="both"/>
      </w:pPr>
      <w:r>
        <w:t>Адрес электронной почты (при наличии):</w:t>
      </w:r>
    </w:p>
    <w:p w:rsidR="00461656" w:rsidRDefault="00461656" w:rsidP="00461656">
      <w:pPr>
        <w:ind w:left="5245"/>
        <w:jc w:val="both"/>
      </w:pPr>
      <w:r>
        <w:t>__________________________________</w:t>
      </w:r>
    </w:p>
    <w:p w:rsidR="00461656" w:rsidRDefault="00461656" w:rsidP="00461656">
      <w:pPr>
        <w:ind w:left="5245"/>
        <w:jc w:val="both"/>
      </w:pPr>
      <w:r>
        <w:t>Номер контактного телефона:</w:t>
      </w:r>
    </w:p>
    <w:p w:rsidR="00461656" w:rsidRDefault="00461656" w:rsidP="00461656">
      <w:pPr>
        <w:ind w:left="5245"/>
        <w:jc w:val="both"/>
      </w:pPr>
      <w:r>
        <w:t>__________________________________</w:t>
      </w:r>
    </w:p>
    <w:p w:rsidR="00461656" w:rsidRDefault="00461656" w:rsidP="00461656">
      <w:pPr>
        <w:ind w:left="5245"/>
        <w:jc w:val="both"/>
      </w:pPr>
    </w:p>
    <w:p w:rsidR="00461656" w:rsidRDefault="00461656" w:rsidP="00461656">
      <w:pPr>
        <w:ind w:left="5245"/>
        <w:jc w:val="both"/>
      </w:pPr>
    </w:p>
    <w:p w:rsidR="00461656" w:rsidRDefault="00461656" w:rsidP="00461656">
      <w:pPr>
        <w:jc w:val="center"/>
      </w:pPr>
      <w:r>
        <w:t>ЗАЯВЛЕНИЕ</w:t>
      </w:r>
    </w:p>
    <w:p w:rsidR="00461656" w:rsidRDefault="00461656" w:rsidP="00461656">
      <w:pPr>
        <w:jc w:val="center"/>
      </w:pPr>
    </w:p>
    <w:p w:rsidR="00461656" w:rsidRDefault="00461656" w:rsidP="00461656">
      <w:pPr>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61656" w:rsidRDefault="00461656" w:rsidP="00461656">
      <w:pPr>
        <w:jc w:val="center"/>
      </w:pPr>
      <w:r>
        <w:t>_____________________________________________________________________________ (указывается наименование документа, в котором допущена опечатка или ошибка)</w:t>
      </w:r>
    </w:p>
    <w:p w:rsidR="00461656" w:rsidRDefault="00461656" w:rsidP="00461656">
      <w:pPr>
        <w:jc w:val="both"/>
      </w:pPr>
      <w:r>
        <w:t>от ________________ № ________________________________________________________</w:t>
      </w:r>
    </w:p>
    <w:p w:rsidR="00461656" w:rsidRDefault="00461656" w:rsidP="00461656">
      <w:pPr>
        <w:ind w:firstLine="709"/>
        <w:jc w:val="center"/>
      </w:pPr>
      <w:r>
        <w:t>(указывается дата принятия и номер документа, в котором допущена опечатка или ошибка)</w:t>
      </w:r>
    </w:p>
    <w:p w:rsidR="00461656" w:rsidRDefault="00461656" w:rsidP="00461656">
      <w:pPr>
        <w:jc w:val="both"/>
      </w:pPr>
    </w:p>
    <w:p w:rsidR="00461656" w:rsidRDefault="00461656" w:rsidP="00461656">
      <w:pPr>
        <w:jc w:val="both"/>
      </w:pPr>
      <w:r>
        <w:t>в части ______________________________________________________________________</w:t>
      </w:r>
    </w:p>
    <w:p w:rsidR="00461656" w:rsidRDefault="00461656" w:rsidP="00461656">
      <w:pPr>
        <w:jc w:val="both"/>
      </w:pPr>
      <w:r>
        <w:t>_________________________________________________________________________</w:t>
      </w:r>
    </w:p>
    <w:p w:rsidR="00461656" w:rsidRDefault="00461656" w:rsidP="00461656">
      <w:pPr>
        <w:jc w:val="center"/>
      </w:pPr>
      <w:r>
        <w:t>(указывается допущенная опечатка или ошибка)</w:t>
      </w:r>
    </w:p>
    <w:p w:rsidR="00461656" w:rsidRDefault="00461656" w:rsidP="00461656">
      <w:pPr>
        <w:jc w:val="both"/>
      </w:pPr>
      <w:r>
        <w:t>в связи с ____________________________________________________________________</w:t>
      </w:r>
    </w:p>
    <w:p w:rsidR="00461656" w:rsidRDefault="00461656" w:rsidP="00461656">
      <w:pPr>
        <w:jc w:val="both"/>
      </w:pPr>
      <w:r>
        <w:t>____________________________________________________________________________________________________________________________________________________</w:t>
      </w:r>
    </w:p>
    <w:p w:rsidR="00461656" w:rsidRDefault="00461656" w:rsidP="00461656">
      <w:pPr>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61656" w:rsidRDefault="00461656" w:rsidP="00461656">
      <w:pPr>
        <w:jc w:val="both"/>
      </w:pPr>
    </w:p>
    <w:p w:rsidR="00461656" w:rsidRDefault="00461656" w:rsidP="00461656">
      <w:pPr>
        <w:jc w:val="both"/>
      </w:pPr>
      <w:r>
        <w:t xml:space="preserve"> К заявлению прилагаются:</w:t>
      </w:r>
    </w:p>
    <w:p w:rsidR="00461656" w:rsidRDefault="00461656" w:rsidP="00B375FB">
      <w:pPr>
        <w:pStyle w:val="a3"/>
        <w:numPr>
          <w:ilvl w:val="0"/>
          <w:numId w:val="51"/>
        </w:numPr>
        <w:suppressAutoHyphens/>
        <w:jc w:val="both"/>
      </w:pPr>
      <w:r>
        <w:t>документ, подтверждающий полномочия представителя (в случае обращения за получением муниципальной услуги представителя);</w:t>
      </w:r>
    </w:p>
    <w:p w:rsidR="00461656" w:rsidRDefault="00461656" w:rsidP="00B375FB">
      <w:pPr>
        <w:pStyle w:val="a3"/>
        <w:numPr>
          <w:ilvl w:val="0"/>
          <w:numId w:val="51"/>
        </w:numPr>
        <w:suppressAutoHyphens/>
        <w:jc w:val="both"/>
      </w:pPr>
      <w:r>
        <w:t>_______________________________________________________________________</w:t>
      </w:r>
    </w:p>
    <w:p w:rsidR="00461656" w:rsidRDefault="00461656" w:rsidP="00B375FB">
      <w:pPr>
        <w:pStyle w:val="a3"/>
        <w:numPr>
          <w:ilvl w:val="0"/>
          <w:numId w:val="51"/>
        </w:numPr>
        <w:suppressAutoHyphens/>
        <w:jc w:val="both"/>
      </w:pPr>
      <w:r>
        <w:t>_______________________________________________________________________</w:t>
      </w:r>
    </w:p>
    <w:p w:rsidR="00461656" w:rsidRDefault="00461656" w:rsidP="00B375FB">
      <w:pPr>
        <w:pStyle w:val="a3"/>
        <w:numPr>
          <w:ilvl w:val="0"/>
          <w:numId w:val="51"/>
        </w:numPr>
        <w:suppressAutoHyphens/>
        <w:jc w:val="both"/>
      </w:pPr>
      <w:r>
        <w:t>_______________________________________________________________________</w:t>
      </w:r>
    </w:p>
    <w:p w:rsidR="00461656" w:rsidRDefault="00461656" w:rsidP="00461656">
      <w:pPr>
        <w:jc w:val="center"/>
      </w:pPr>
      <w: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61656" w:rsidRDefault="00461656" w:rsidP="00461656">
      <w:pPr>
        <w:jc w:val="both"/>
      </w:pPr>
    </w:p>
    <w:p w:rsidR="00461656" w:rsidRDefault="00461656" w:rsidP="00461656">
      <w:pPr>
        <w:jc w:val="both"/>
      </w:pPr>
    </w:p>
    <w:p w:rsidR="00461656" w:rsidRDefault="00461656" w:rsidP="00461656">
      <w:pPr>
        <w:jc w:val="both"/>
      </w:pPr>
      <w:r>
        <w:t>______________________     ____________________________    _______________________</w:t>
      </w:r>
    </w:p>
    <w:p w:rsidR="00461656" w:rsidRDefault="00461656" w:rsidP="00461656">
      <w:pPr>
        <w:jc w:val="both"/>
      </w:pPr>
      <w:r>
        <w:t xml:space="preserve">            (дата)                                     (подпись)                                     (Ф.И.О, отчество – при наличии)</w:t>
      </w:r>
    </w:p>
    <w:p w:rsidR="00461656" w:rsidRDefault="00461656" w:rsidP="00461656">
      <w:pPr>
        <w:jc w:val="both"/>
      </w:pPr>
    </w:p>
    <w:p w:rsidR="00461656" w:rsidRDefault="00461656" w:rsidP="00461656"/>
    <w:p w:rsidR="00461656" w:rsidRDefault="00461656" w:rsidP="00461656">
      <w:pPr>
        <w:jc w:val="center"/>
      </w:pPr>
    </w:p>
    <w:p w:rsidR="00461656" w:rsidRDefault="00461656" w:rsidP="00461656">
      <w:r>
        <w:t>Реквизиты документа, удостоверяющего личность представителя:</w:t>
      </w:r>
    </w:p>
    <w:p w:rsidR="00461656" w:rsidRDefault="00461656" w:rsidP="00461656">
      <w:r>
        <w:t>_______________________________________________________________________________________________________________________________________________________________________________________________________________________________________</w:t>
      </w: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pPr>
    </w:p>
    <w:p w:rsidR="00461656" w:rsidRDefault="00461656" w:rsidP="00461656">
      <w:pPr>
        <w:ind w:firstLine="709"/>
        <w:jc w:val="both"/>
        <w:sectPr w:rsidR="00461656">
          <w:headerReference w:type="default" r:id="rId24"/>
          <w:pgSz w:w="11906" w:h="16838"/>
          <w:pgMar w:top="851" w:right="851" w:bottom="851" w:left="1304" w:header="709" w:footer="0" w:gutter="0"/>
          <w:pgNumType w:start="1"/>
          <w:cols w:space="720"/>
          <w:formProt w:val="0"/>
          <w:titlePg/>
          <w:docGrid w:linePitch="381"/>
        </w:sectPr>
      </w:pPr>
    </w:p>
    <w:p w:rsidR="00461656" w:rsidRDefault="00461656" w:rsidP="00461656">
      <w:pPr>
        <w:ind w:left="9204" w:right="-598"/>
        <w:outlineLvl w:val="1"/>
      </w:pPr>
      <w:r>
        <w:lastRenderedPageBreak/>
        <w:t xml:space="preserve">                         Приложение № 5</w:t>
      </w:r>
    </w:p>
    <w:p w:rsidR="00461656" w:rsidRDefault="00461656" w:rsidP="00461656">
      <w:pPr>
        <w:ind w:firstLine="10773"/>
      </w:pPr>
      <w:r>
        <w:t>к Административному регламенту</w:t>
      </w:r>
    </w:p>
    <w:p w:rsidR="00461656" w:rsidRDefault="00461656" w:rsidP="00461656">
      <w:pPr>
        <w:ind w:firstLine="10773"/>
      </w:pPr>
      <w:r>
        <w:t>«</w:t>
      </w:r>
      <w:r>
        <w:rPr>
          <w:bCs/>
        </w:rPr>
        <w:t>Предоставление разрешения на условно</w:t>
      </w:r>
    </w:p>
    <w:p w:rsidR="00461656" w:rsidRDefault="00461656" w:rsidP="00461656">
      <w:pPr>
        <w:ind w:firstLine="10773"/>
      </w:pPr>
      <w:r>
        <w:rPr>
          <w:bCs/>
        </w:rPr>
        <w:t>разрешенный вид использования</w:t>
      </w:r>
    </w:p>
    <w:p w:rsidR="00461656" w:rsidRDefault="00461656" w:rsidP="00461656">
      <w:pPr>
        <w:ind w:firstLine="10773"/>
      </w:pPr>
      <w:r>
        <w:rPr>
          <w:bCs/>
        </w:rPr>
        <w:t>земельного</w:t>
      </w:r>
      <w:r>
        <w:t xml:space="preserve"> </w:t>
      </w:r>
      <w:r>
        <w:rPr>
          <w:bCs/>
        </w:rPr>
        <w:t>участка или объекта</w:t>
      </w:r>
    </w:p>
    <w:p w:rsidR="00461656" w:rsidRDefault="00461656" w:rsidP="00461656">
      <w:pPr>
        <w:ind w:firstLine="10773"/>
      </w:pPr>
      <w:r>
        <w:rPr>
          <w:bCs/>
        </w:rPr>
        <w:t>капитального</w:t>
      </w:r>
      <w:r>
        <w:t xml:space="preserve"> </w:t>
      </w:r>
      <w:r>
        <w:rPr>
          <w:bCs/>
        </w:rPr>
        <w:t>строительства</w:t>
      </w:r>
      <w:r>
        <w:t xml:space="preserve"> </w:t>
      </w:r>
      <w:r>
        <w:rPr>
          <w:bCs/>
        </w:rPr>
        <w:t>в</w:t>
      </w:r>
    </w:p>
    <w:p w:rsidR="00461656" w:rsidRDefault="00461656" w:rsidP="00461656">
      <w:pPr>
        <w:ind w:firstLine="10773"/>
      </w:pPr>
      <w:r>
        <w:rPr>
          <w:bCs/>
        </w:rPr>
        <w:t>_____________________________</w:t>
      </w:r>
    </w:p>
    <w:p w:rsidR="00461656" w:rsidRDefault="00461656" w:rsidP="00461656">
      <w:pPr>
        <w:ind w:firstLine="10773"/>
      </w:pPr>
      <w:r>
        <w:rPr>
          <w:bCs/>
        </w:rPr>
        <w:t xml:space="preserve">(наименование муниципального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образования)</w:t>
      </w:r>
    </w:p>
    <w:p w:rsidR="00461656" w:rsidRDefault="00461656" w:rsidP="00461656">
      <w:pPr>
        <w:widowControl w:val="0"/>
        <w:tabs>
          <w:tab w:val="left" w:pos="567"/>
        </w:tabs>
        <w:ind w:firstLine="426"/>
        <w:contextualSpacing/>
        <w:jc w:val="center"/>
        <w:rPr>
          <w:b/>
        </w:rPr>
      </w:pPr>
    </w:p>
    <w:p w:rsidR="00461656" w:rsidRDefault="00461656" w:rsidP="00461656">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2282"/>
        <w:gridCol w:w="2394"/>
        <w:gridCol w:w="2201"/>
        <w:gridCol w:w="2380"/>
        <w:gridCol w:w="3518"/>
      </w:tblGrid>
      <w:tr w:rsidR="00461656" w:rsidTr="00B375FB">
        <w:trPr>
          <w:cantSplit/>
          <w:trHeight w:val="1134"/>
        </w:trPr>
        <w:tc>
          <w:tcPr>
            <w:tcW w:w="2353" w:type="dxa"/>
            <w:vAlign w:val="center"/>
          </w:tcPr>
          <w:p w:rsidR="00461656" w:rsidRDefault="00461656" w:rsidP="00D35147">
            <w:pPr>
              <w:jc w:val="center"/>
              <w:rPr>
                <w:rFonts w:eastAsia="Calibri"/>
              </w:rPr>
            </w:pPr>
            <w:r>
              <w:rPr>
                <w:rFonts w:eastAsia="Calibri"/>
              </w:rPr>
              <w:t>Основание для начала административной процедуры</w:t>
            </w:r>
          </w:p>
        </w:tc>
        <w:tc>
          <w:tcPr>
            <w:tcW w:w="2284" w:type="dxa"/>
            <w:vAlign w:val="center"/>
          </w:tcPr>
          <w:p w:rsidR="00461656" w:rsidRDefault="00461656" w:rsidP="00D35147">
            <w:pPr>
              <w:jc w:val="center"/>
              <w:rPr>
                <w:rFonts w:eastAsia="Calibri"/>
              </w:rPr>
            </w:pPr>
            <w:r>
              <w:rPr>
                <w:rFonts w:eastAsia="Calibri"/>
              </w:rPr>
              <w:t>Содержание административных действий</w:t>
            </w:r>
          </w:p>
        </w:tc>
        <w:tc>
          <w:tcPr>
            <w:tcW w:w="2395" w:type="dxa"/>
            <w:vAlign w:val="center"/>
          </w:tcPr>
          <w:p w:rsidR="00461656" w:rsidRDefault="00461656" w:rsidP="00D35147">
            <w:pPr>
              <w:jc w:val="center"/>
              <w:rPr>
                <w:rFonts w:eastAsia="Calibri"/>
              </w:rPr>
            </w:pPr>
            <w:r>
              <w:rPr>
                <w:rFonts w:eastAsia="Calibri"/>
              </w:rPr>
              <w:t>Срок выполнения административных действий</w:t>
            </w:r>
          </w:p>
        </w:tc>
        <w:tc>
          <w:tcPr>
            <w:tcW w:w="2202" w:type="dxa"/>
            <w:vAlign w:val="center"/>
          </w:tcPr>
          <w:p w:rsidR="00461656" w:rsidRDefault="00461656" w:rsidP="00D35147">
            <w:pPr>
              <w:jc w:val="center"/>
              <w:rPr>
                <w:rFonts w:eastAsia="Calibri"/>
              </w:rPr>
            </w:pPr>
            <w:r>
              <w:rPr>
                <w:rFonts w:eastAsia="Calibri"/>
              </w:rPr>
              <w:t>Должностное лицо, ответственное за выполнение административного действия</w:t>
            </w:r>
          </w:p>
        </w:tc>
        <w:tc>
          <w:tcPr>
            <w:tcW w:w="2381" w:type="dxa"/>
            <w:vAlign w:val="center"/>
          </w:tcPr>
          <w:p w:rsidR="00461656" w:rsidRDefault="00461656" w:rsidP="00D35147">
            <w:pPr>
              <w:jc w:val="center"/>
              <w:rPr>
                <w:rFonts w:eastAsia="Calibri"/>
              </w:rPr>
            </w:pPr>
            <w:r>
              <w:rPr>
                <w:rFonts w:eastAsia="Calibri"/>
              </w:rPr>
              <w:t>Критерии принятия решения</w:t>
            </w:r>
          </w:p>
        </w:tc>
        <w:tc>
          <w:tcPr>
            <w:tcW w:w="3520" w:type="dxa"/>
            <w:vAlign w:val="center"/>
          </w:tcPr>
          <w:p w:rsidR="00461656" w:rsidRDefault="00461656" w:rsidP="00D35147">
            <w:pPr>
              <w:jc w:val="center"/>
              <w:rPr>
                <w:rFonts w:eastAsia="Calibri"/>
              </w:rPr>
            </w:pPr>
            <w:r>
              <w:rPr>
                <w:rFonts w:eastAsia="Calibri"/>
              </w:rPr>
              <w:t>Результат административного действия, способ фиксации</w:t>
            </w:r>
          </w:p>
        </w:tc>
      </w:tr>
    </w:tbl>
    <w:p w:rsidR="00461656" w:rsidRDefault="00461656" w:rsidP="00B375FB">
      <w:pPr>
        <w:ind w:left="9204" w:right="-598"/>
      </w:pPr>
    </w:p>
    <w:tbl>
      <w:tblPr>
        <w:tblpPr w:leftFromText="180" w:rightFromText="180" w:vertAnchor="text" w:tblpY="1"/>
        <w:tblW w:w="5000" w:type="pct"/>
        <w:tblLayout w:type="fixed"/>
        <w:tblLook w:val="04A0" w:firstRow="1" w:lastRow="0" w:firstColumn="1" w:lastColumn="0" w:noHBand="0" w:noVBand="1"/>
      </w:tblPr>
      <w:tblGrid>
        <w:gridCol w:w="2296"/>
        <w:gridCol w:w="2321"/>
        <w:gridCol w:w="2396"/>
        <w:gridCol w:w="2243"/>
        <w:gridCol w:w="2392"/>
        <w:gridCol w:w="3488"/>
      </w:tblGrid>
      <w:tr w:rsidR="00461656" w:rsidTr="00D35147">
        <w:trPr>
          <w:tblHeader/>
        </w:trPr>
        <w:tc>
          <w:tcPr>
            <w:tcW w:w="2295" w:type="dxa"/>
            <w:vAlign w:val="center"/>
          </w:tcPr>
          <w:p w:rsidR="00461656" w:rsidRDefault="00461656" w:rsidP="00B375FB">
            <w:pPr>
              <w:jc w:val="center"/>
              <w:rPr>
                <w:rFonts w:eastAsia="Calibri"/>
              </w:rPr>
            </w:pPr>
            <w:r>
              <w:rPr>
                <w:rFonts w:eastAsia="Calibri"/>
              </w:rPr>
              <w:t>1</w:t>
            </w:r>
          </w:p>
        </w:tc>
        <w:tc>
          <w:tcPr>
            <w:tcW w:w="2321" w:type="dxa"/>
            <w:vAlign w:val="center"/>
          </w:tcPr>
          <w:p w:rsidR="00461656" w:rsidRDefault="00461656" w:rsidP="00B375FB">
            <w:pPr>
              <w:jc w:val="center"/>
              <w:rPr>
                <w:rFonts w:eastAsia="Calibri"/>
              </w:rPr>
            </w:pPr>
            <w:r>
              <w:rPr>
                <w:rFonts w:eastAsia="Calibri"/>
              </w:rPr>
              <w:t>2</w:t>
            </w:r>
          </w:p>
        </w:tc>
        <w:tc>
          <w:tcPr>
            <w:tcW w:w="2396" w:type="dxa"/>
            <w:vAlign w:val="center"/>
          </w:tcPr>
          <w:p w:rsidR="00461656" w:rsidRDefault="00461656" w:rsidP="00B375FB">
            <w:pPr>
              <w:jc w:val="center"/>
              <w:rPr>
                <w:rFonts w:eastAsia="Calibri"/>
              </w:rPr>
            </w:pPr>
            <w:r>
              <w:rPr>
                <w:rFonts w:eastAsia="Calibri"/>
              </w:rPr>
              <w:t>3</w:t>
            </w:r>
          </w:p>
        </w:tc>
        <w:tc>
          <w:tcPr>
            <w:tcW w:w="2243" w:type="dxa"/>
            <w:vAlign w:val="center"/>
          </w:tcPr>
          <w:p w:rsidR="00461656" w:rsidRDefault="00461656" w:rsidP="00B375FB">
            <w:pPr>
              <w:jc w:val="center"/>
              <w:rPr>
                <w:rFonts w:eastAsia="Calibri"/>
              </w:rPr>
            </w:pPr>
            <w:r>
              <w:rPr>
                <w:rFonts w:eastAsia="Calibri"/>
              </w:rPr>
              <w:t>4</w:t>
            </w:r>
          </w:p>
        </w:tc>
        <w:tc>
          <w:tcPr>
            <w:tcW w:w="2392" w:type="dxa"/>
            <w:vAlign w:val="center"/>
          </w:tcPr>
          <w:p w:rsidR="00461656" w:rsidRDefault="00461656" w:rsidP="00B375FB">
            <w:pPr>
              <w:jc w:val="center"/>
              <w:rPr>
                <w:rFonts w:eastAsia="Calibri"/>
              </w:rPr>
            </w:pPr>
            <w:r>
              <w:rPr>
                <w:rFonts w:eastAsia="Calibri"/>
              </w:rPr>
              <w:t>5</w:t>
            </w:r>
          </w:p>
        </w:tc>
        <w:tc>
          <w:tcPr>
            <w:tcW w:w="3488" w:type="dxa"/>
            <w:vAlign w:val="center"/>
          </w:tcPr>
          <w:p w:rsidR="00461656" w:rsidRDefault="00461656" w:rsidP="00B375FB">
            <w:pPr>
              <w:jc w:val="center"/>
              <w:rPr>
                <w:rFonts w:eastAsia="Calibri"/>
              </w:rPr>
            </w:pPr>
            <w:r>
              <w:rPr>
                <w:rFonts w:eastAsia="Calibri"/>
              </w:rPr>
              <w:t>6</w:t>
            </w:r>
          </w:p>
        </w:tc>
      </w:tr>
      <w:tr w:rsidR="00461656" w:rsidTr="00D35147">
        <w:tc>
          <w:tcPr>
            <w:tcW w:w="15135" w:type="dxa"/>
            <w:gridSpan w:val="6"/>
          </w:tcPr>
          <w:p w:rsidR="00461656" w:rsidRDefault="00461656" w:rsidP="00B375FB">
            <w:pPr>
              <w:jc w:val="center"/>
              <w:rPr>
                <w:rFonts w:eastAsia="Calibri"/>
              </w:rPr>
            </w:pPr>
            <w:r>
              <w:rPr>
                <w:rFonts w:eastAsia="Calibri"/>
              </w:rPr>
              <w:t>1. Прием и регистрация заявления</w:t>
            </w:r>
          </w:p>
        </w:tc>
      </w:tr>
      <w:tr w:rsidR="00461656" w:rsidTr="00D35147">
        <w:trPr>
          <w:trHeight w:val="846"/>
        </w:trPr>
        <w:tc>
          <w:tcPr>
            <w:tcW w:w="2295" w:type="dxa"/>
          </w:tcPr>
          <w:p w:rsidR="00461656" w:rsidRDefault="00461656" w:rsidP="00B375FB">
            <w:pPr>
              <w:rPr>
                <w:rFonts w:eastAsia="Calibri"/>
              </w:rPr>
            </w:pPr>
            <w:r>
              <w:rPr>
                <w:rFonts w:eastAsia="Calibri"/>
              </w:rPr>
              <w:t>поступление заявления и документов в Администрацию (Уполномоченный орган)</w:t>
            </w:r>
          </w:p>
        </w:tc>
        <w:tc>
          <w:tcPr>
            <w:tcW w:w="2321" w:type="dxa"/>
          </w:tcPr>
          <w:p w:rsidR="00461656" w:rsidRDefault="00461656" w:rsidP="00B375FB">
            <w:pPr>
              <w:rPr>
                <w:rFonts w:eastAsia="Calibri"/>
              </w:rPr>
            </w:pPr>
            <w:r>
              <w:rPr>
                <w:rFonts w:eastAsia="Calibri"/>
              </w:rPr>
              <w:t xml:space="preserve">прием и регистрация заявления и прилагаемых документов </w:t>
            </w:r>
          </w:p>
        </w:tc>
        <w:tc>
          <w:tcPr>
            <w:tcW w:w="2396" w:type="dxa"/>
          </w:tcPr>
          <w:p w:rsidR="00461656" w:rsidRDefault="00461656" w:rsidP="00B375FB">
            <w:pPr>
              <w:rPr>
                <w:rFonts w:eastAsia="Calibri"/>
              </w:rPr>
            </w:pPr>
            <w:r>
              <w:rPr>
                <w:rFonts w:eastAsia="Calibri"/>
              </w:rPr>
              <w:t>1 рабочий день</w:t>
            </w:r>
          </w:p>
        </w:tc>
        <w:tc>
          <w:tcPr>
            <w:tcW w:w="2243" w:type="dxa"/>
          </w:tcPr>
          <w:p w:rsidR="00461656" w:rsidRDefault="00461656" w:rsidP="00B375FB">
            <w:pPr>
              <w:rPr>
                <w:rFonts w:eastAsia="Calibri"/>
              </w:rPr>
            </w:pPr>
            <w:r>
              <w:rPr>
                <w:rFonts w:eastAsia="Calibri"/>
              </w:rPr>
              <w:t xml:space="preserve">должностное лицо Администрации (Уполномоченного органа), ответственное за регистрацию корреспонденции </w:t>
            </w:r>
          </w:p>
        </w:tc>
        <w:tc>
          <w:tcPr>
            <w:tcW w:w="2392" w:type="dxa"/>
          </w:tcPr>
          <w:p w:rsidR="00461656" w:rsidRDefault="00461656" w:rsidP="00B375FB">
            <w:pPr>
              <w:rPr>
                <w:rFonts w:eastAsia="Calibri"/>
              </w:rPr>
            </w:pPr>
            <w:r>
              <w:rPr>
                <w:rFonts w:eastAsia="Calibri"/>
              </w:rPr>
              <w:t xml:space="preserve">наличие/отсутствие оснований для отказа в приеме документов, предусмотренных пунктами 2.13 Административного регламента </w:t>
            </w:r>
          </w:p>
        </w:tc>
        <w:tc>
          <w:tcPr>
            <w:tcW w:w="3488" w:type="dxa"/>
          </w:tcPr>
          <w:p w:rsidR="00461656" w:rsidRDefault="00461656" w:rsidP="00B375FB">
            <w:pPr>
              <w:rPr>
                <w:rFonts w:eastAsia="Calibri"/>
              </w:rPr>
            </w:pPr>
            <w:r>
              <w:rPr>
                <w:rFonts w:eastAsia="Calibri"/>
              </w:rPr>
              <w:t>выдача расписки в получении документов с указанием их перечня и даты получения (приложение № 3 к Административному регламенту);</w:t>
            </w:r>
          </w:p>
          <w:p w:rsidR="00461656" w:rsidRDefault="00461656" w:rsidP="00B375FB">
            <w:r>
              <w:rPr>
                <w:rFonts w:eastAsia="Calibri"/>
              </w:rPr>
              <w:t>регистрация заявления и документов на платформе межведомственного электронного взаимодействия Республики Башкортостан (</w:t>
            </w:r>
            <w:hyperlink r:id="rId25">
              <w:r>
                <w:rPr>
                  <w:rFonts w:eastAsia="Calibri"/>
                  <w:color w:val="000000"/>
                </w:rPr>
                <w:t>https://vis.bashkortostan.ru</w:t>
              </w:r>
            </w:hyperlink>
            <w:r>
              <w:rPr>
                <w:rFonts w:eastAsia="Calibri"/>
              </w:rPr>
              <w:t xml:space="preserve">); </w:t>
            </w:r>
          </w:p>
          <w:p w:rsidR="00461656" w:rsidRDefault="00461656" w:rsidP="00B375FB">
            <w:pPr>
              <w:rPr>
                <w:rFonts w:eastAsia="Calibri"/>
              </w:rPr>
            </w:pPr>
            <w:r>
              <w:rPr>
                <w:rFonts w:eastAsia="Calibri"/>
              </w:rPr>
              <w:t>назначение должностного лица,</w:t>
            </w:r>
          </w:p>
          <w:p w:rsidR="00461656" w:rsidRDefault="00461656" w:rsidP="00B375FB">
            <w:pPr>
              <w:rPr>
                <w:rFonts w:eastAsia="Calibri"/>
              </w:rPr>
            </w:pPr>
            <w:r>
              <w:rPr>
                <w:rFonts w:eastAsia="Calibri"/>
              </w:rPr>
              <w:lastRenderedPageBreak/>
              <w:t>ответственного за предоставление муниципальной услуги, и передача ему документов;</w:t>
            </w:r>
          </w:p>
          <w:p w:rsidR="00461656" w:rsidRDefault="00461656" w:rsidP="00B375FB">
            <w:pPr>
              <w:rPr>
                <w:rFonts w:eastAsia="Calibri"/>
              </w:rPr>
            </w:pPr>
            <w:r>
              <w:rPr>
                <w:rFonts w:eastAsia="Calibri"/>
              </w:rPr>
              <w:t>Уведомление об отказе в приеме документов:</w:t>
            </w:r>
          </w:p>
          <w:p w:rsidR="00461656" w:rsidRDefault="00461656" w:rsidP="00B375FB">
            <w:pPr>
              <w:pStyle w:val="a3"/>
              <w:numPr>
                <w:ilvl w:val="0"/>
                <w:numId w:val="52"/>
              </w:numPr>
              <w:tabs>
                <w:tab w:val="left" w:pos="391"/>
              </w:tabs>
              <w:suppressAutoHyphens/>
              <w:ind w:left="0" w:firstLine="0"/>
              <w:rPr>
                <w:rFonts w:eastAsia="Calibri"/>
              </w:rPr>
            </w:pPr>
            <w:r>
              <w:rPr>
                <w:rFonts w:eastAsia="Calibri"/>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461656" w:rsidRDefault="00461656" w:rsidP="00B375FB">
            <w:pPr>
              <w:pStyle w:val="a3"/>
              <w:numPr>
                <w:ilvl w:val="0"/>
                <w:numId w:val="52"/>
              </w:numPr>
              <w:tabs>
                <w:tab w:val="left" w:pos="391"/>
              </w:tabs>
              <w:suppressAutoHyphens/>
              <w:ind w:left="0" w:firstLine="0"/>
              <w:rPr>
                <w:rFonts w:eastAsia="Calibri"/>
              </w:rPr>
            </w:pPr>
            <w:r>
              <w:rPr>
                <w:rFonts w:eastAsia="Calibri"/>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461656" w:rsidRDefault="00461656" w:rsidP="00B375FB">
            <w:pPr>
              <w:pStyle w:val="a3"/>
              <w:numPr>
                <w:ilvl w:val="0"/>
                <w:numId w:val="52"/>
              </w:numPr>
              <w:tabs>
                <w:tab w:val="left" w:pos="391"/>
              </w:tabs>
              <w:suppressAutoHyphens/>
              <w:ind w:left="0" w:firstLine="0"/>
              <w:rPr>
                <w:rFonts w:eastAsia="Calibri"/>
              </w:rPr>
            </w:pPr>
            <w:r>
              <w:rPr>
                <w:rFonts w:eastAsia="Calibri"/>
              </w:rPr>
              <w:t xml:space="preserve">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w:t>
            </w:r>
            <w:r>
              <w:rPr>
                <w:rFonts w:eastAsia="Calibri"/>
              </w:rPr>
              <w:lastRenderedPageBreak/>
              <w:t>носителе, направленного на почтовый адрес заявителя, указанный в заявлении</w:t>
            </w:r>
          </w:p>
        </w:tc>
      </w:tr>
      <w:tr w:rsidR="00461656" w:rsidTr="00D35147">
        <w:trPr>
          <w:trHeight w:val="396"/>
        </w:trPr>
        <w:tc>
          <w:tcPr>
            <w:tcW w:w="15135" w:type="dxa"/>
            <w:gridSpan w:val="6"/>
          </w:tcPr>
          <w:p w:rsidR="00461656" w:rsidRDefault="00461656" w:rsidP="00D35147">
            <w:pPr>
              <w:widowControl w:val="0"/>
              <w:contextualSpacing/>
              <w:jc w:val="center"/>
              <w:rPr>
                <w:rFonts w:eastAsia="Calibri"/>
              </w:rPr>
            </w:pPr>
            <w:r>
              <w:rPr>
                <w:rFonts w:eastAsia="Calibri"/>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461656" w:rsidTr="00D35147">
        <w:trPr>
          <w:trHeight w:val="279"/>
        </w:trPr>
        <w:tc>
          <w:tcPr>
            <w:tcW w:w="2295" w:type="dxa"/>
            <w:vMerge w:val="restart"/>
          </w:tcPr>
          <w:p w:rsidR="00461656" w:rsidRDefault="00461656" w:rsidP="00D35147">
            <w:pPr>
              <w:rPr>
                <w:rFonts w:eastAsia="Calibri"/>
              </w:rPr>
            </w:pPr>
            <w:r>
              <w:rPr>
                <w:rFonts w:eastAsia="Calibri"/>
              </w:rPr>
              <w:t>пакет зарегистрированных документов, поступивших должностному лицу,</w:t>
            </w:r>
          </w:p>
          <w:p w:rsidR="00461656" w:rsidRDefault="00461656" w:rsidP="00D35147">
            <w:pPr>
              <w:rPr>
                <w:rFonts w:eastAsia="Calibri"/>
              </w:rPr>
            </w:pPr>
            <w:r>
              <w:rPr>
                <w:rFonts w:eastAsia="Calibri"/>
              </w:rPr>
              <w:t>ответственному за предоставление муниципальной услуги</w:t>
            </w:r>
          </w:p>
        </w:tc>
        <w:tc>
          <w:tcPr>
            <w:tcW w:w="2321" w:type="dxa"/>
          </w:tcPr>
          <w:p w:rsidR="00461656" w:rsidRDefault="00461656" w:rsidP="00D35147">
            <w:pPr>
              <w:rPr>
                <w:rFonts w:eastAsia="Calibri"/>
              </w:rPr>
            </w:pPr>
            <w:r>
              <w:rPr>
                <w:rFonts w:eastAsia="Calibri"/>
              </w:rPr>
              <w:t xml:space="preserve">проверка зарегистрированных документов на предмет комплектности </w:t>
            </w:r>
          </w:p>
        </w:tc>
        <w:tc>
          <w:tcPr>
            <w:tcW w:w="2396" w:type="dxa"/>
            <w:vMerge w:val="restart"/>
          </w:tcPr>
          <w:p w:rsidR="00461656" w:rsidRDefault="00461656" w:rsidP="00D35147">
            <w:pPr>
              <w:rPr>
                <w:rFonts w:eastAsia="Calibri"/>
              </w:rPr>
            </w:pPr>
            <w:r>
              <w:rPr>
                <w:rFonts w:eastAsia="Calibri"/>
              </w:rPr>
              <w:t>1 рабочий день</w:t>
            </w:r>
          </w:p>
        </w:tc>
        <w:tc>
          <w:tcPr>
            <w:tcW w:w="2243" w:type="dxa"/>
            <w:vMerge w:val="restart"/>
          </w:tcPr>
          <w:p w:rsidR="00461656" w:rsidRDefault="00461656" w:rsidP="00D35147">
            <w:pPr>
              <w:jc w:val="both"/>
              <w:rPr>
                <w:rFonts w:eastAsia="Calibri"/>
              </w:rPr>
            </w:pPr>
            <w:r>
              <w:rPr>
                <w:rFonts w:eastAsia="Calibri"/>
              </w:rPr>
              <w:t>должностное лицо Администрации (Уполномоченного органа), ответственное за предоставление муниципальной услуги</w:t>
            </w:r>
          </w:p>
        </w:tc>
        <w:tc>
          <w:tcPr>
            <w:tcW w:w="2392" w:type="dxa"/>
          </w:tcPr>
          <w:p w:rsidR="00461656" w:rsidRDefault="00461656" w:rsidP="00D35147">
            <w:pPr>
              <w:rPr>
                <w:rFonts w:eastAsia="Calibri"/>
              </w:rPr>
            </w:pPr>
            <w:r>
              <w:rPr>
                <w:rFonts w:eastAsia="Calibri"/>
              </w:rPr>
              <w:t>-</w:t>
            </w:r>
          </w:p>
        </w:tc>
        <w:tc>
          <w:tcPr>
            <w:tcW w:w="3488" w:type="dxa"/>
          </w:tcPr>
          <w:p w:rsidR="00461656" w:rsidRDefault="00461656" w:rsidP="00D35147">
            <w:pPr>
              <w:rPr>
                <w:rFonts w:eastAsia="Calibri"/>
              </w:rPr>
            </w:pPr>
            <w:r>
              <w:rPr>
                <w:rFonts w:eastAsia="Calibri"/>
              </w:rPr>
              <w:t>-</w:t>
            </w:r>
          </w:p>
        </w:tc>
      </w:tr>
      <w:tr w:rsidR="00461656" w:rsidTr="00D35147">
        <w:trPr>
          <w:trHeight w:val="279"/>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направление межведомственных запросов</w:t>
            </w:r>
          </w:p>
        </w:tc>
        <w:tc>
          <w:tcPr>
            <w:tcW w:w="2396" w:type="dxa"/>
            <w:vMerge/>
            <w:vAlign w:val="center"/>
          </w:tcPr>
          <w:p w:rsidR="00461656" w:rsidRDefault="00461656" w:rsidP="00D35147">
            <w:pPr>
              <w:rPr>
                <w:rFonts w:eastAsia="Calibri"/>
              </w:rPr>
            </w:pPr>
          </w:p>
        </w:tc>
        <w:tc>
          <w:tcPr>
            <w:tcW w:w="2243" w:type="dxa"/>
            <w:vMerge/>
            <w:vAlign w:val="center"/>
          </w:tcPr>
          <w:p w:rsidR="00461656" w:rsidRDefault="00461656" w:rsidP="00D35147">
            <w:pPr>
              <w:rPr>
                <w:rFonts w:eastAsia="Calibri"/>
              </w:rPr>
            </w:pPr>
          </w:p>
        </w:tc>
        <w:tc>
          <w:tcPr>
            <w:tcW w:w="2392" w:type="dxa"/>
          </w:tcPr>
          <w:p w:rsidR="00461656" w:rsidRDefault="00461656" w:rsidP="00D35147">
            <w:pPr>
              <w:rPr>
                <w:rFonts w:eastAsia="Calibri"/>
              </w:rPr>
            </w:pPr>
            <w:r>
              <w:rPr>
                <w:rFonts w:eastAsia="Calibri"/>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488" w:type="dxa"/>
          </w:tcPr>
          <w:p w:rsidR="00461656" w:rsidRDefault="00461656" w:rsidP="00D35147">
            <w:pPr>
              <w:rPr>
                <w:rFonts w:eastAsia="Calibri"/>
              </w:rPr>
            </w:pPr>
            <w:r>
              <w:rPr>
                <w:rFonts w:eastAsia="Calibri"/>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1656" w:rsidRDefault="00461656" w:rsidP="00D35147">
            <w:pPr>
              <w:rPr>
                <w:rFonts w:eastAsia="Calibri"/>
              </w:rPr>
            </w:pPr>
            <w:r>
              <w:rPr>
                <w:rFonts w:eastAsia="Calibri"/>
              </w:rPr>
              <w:t>внесение записи в Журнал регистрации исходящих межведомственных запросов и поступивших на них ответов</w:t>
            </w:r>
          </w:p>
        </w:tc>
      </w:tr>
      <w:tr w:rsidR="00461656" w:rsidTr="00D35147">
        <w:trPr>
          <w:trHeight w:val="4166"/>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получение ответов на межведомственные запросы, формирование полного комплекта документов, </w:t>
            </w:r>
          </w:p>
        </w:tc>
        <w:tc>
          <w:tcPr>
            <w:tcW w:w="2396" w:type="dxa"/>
          </w:tcPr>
          <w:p w:rsidR="00461656" w:rsidRDefault="00461656" w:rsidP="00D35147">
            <w:pPr>
              <w:rPr>
                <w:rFonts w:eastAsia="Calibri"/>
              </w:rPr>
            </w:pPr>
            <w:r>
              <w:rPr>
                <w:rFonts w:eastAsia="Calibri"/>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43" w:type="dxa"/>
            <w:vMerge/>
            <w:vAlign w:val="center"/>
          </w:tcPr>
          <w:p w:rsidR="00461656" w:rsidRDefault="00461656" w:rsidP="00D35147">
            <w:pPr>
              <w:rPr>
                <w:rFonts w:eastAsia="Calibri"/>
              </w:rPr>
            </w:pPr>
          </w:p>
        </w:tc>
        <w:tc>
          <w:tcPr>
            <w:tcW w:w="2392" w:type="dxa"/>
          </w:tcPr>
          <w:p w:rsidR="00461656" w:rsidRDefault="00461656" w:rsidP="00D35147">
            <w:pPr>
              <w:rPr>
                <w:rFonts w:eastAsia="Calibri"/>
              </w:rPr>
            </w:pPr>
            <w:r>
              <w:rPr>
                <w:rFonts w:eastAsia="Calibri"/>
              </w:rPr>
              <w:t>-</w:t>
            </w:r>
          </w:p>
        </w:tc>
        <w:tc>
          <w:tcPr>
            <w:tcW w:w="3488" w:type="dxa"/>
          </w:tcPr>
          <w:p w:rsidR="00461656" w:rsidRDefault="00461656" w:rsidP="00D35147">
            <w:pPr>
              <w:rPr>
                <w:rFonts w:eastAsia="Calibri"/>
              </w:rPr>
            </w:pPr>
            <w:r>
              <w:rPr>
                <w:rFonts w:eastAsia="Calibri"/>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61656" w:rsidRDefault="00461656" w:rsidP="00D35147">
            <w:pPr>
              <w:rPr>
                <w:rFonts w:eastAsia="Calibri"/>
              </w:rPr>
            </w:pPr>
            <w:r>
              <w:rPr>
                <w:rFonts w:eastAsia="Calibri"/>
              </w:rPr>
              <w:t>внесение записи в Журнал регистрации исходящих межведомственных запросов и поступивших на них ответов;</w:t>
            </w:r>
          </w:p>
          <w:p w:rsidR="00461656" w:rsidRDefault="00461656" w:rsidP="00D35147">
            <w:pPr>
              <w:rPr>
                <w:rFonts w:eastAsia="Calibri"/>
              </w:rPr>
            </w:pPr>
            <w:r>
              <w:rPr>
                <w:rFonts w:eastAsia="Calibri"/>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461656" w:rsidRDefault="00461656" w:rsidP="00D35147">
            <w:pPr>
              <w:rPr>
                <w:rFonts w:eastAsia="Calibri"/>
              </w:rPr>
            </w:pPr>
            <w:r>
              <w:rPr>
                <w:rFonts w:eastAsia="Calibri"/>
              </w:rPr>
              <w:t>(далее – Комиссия)</w:t>
            </w:r>
          </w:p>
          <w:p w:rsidR="00461656" w:rsidRDefault="00461656" w:rsidP="00D35147">
            <w:pPr>
              <w:rPr>
                <w:rFonts w:eastAsia="Calibri"/>
              </w:rPr>
            </w:pPr>
          </w:p>
        </w:tc>
      </w:tr>
      <w:tr w:rsidR="00461656" w:rsidTr="00D35147">
        <w:trPr>
          <w:trHeight w:val="192"/>
        </w:trPr>
        <w:tc>
          <w:tcPr>
            <w:tcW w:w="15135" w:type="dxa"/>
            <w:gridSpan w:val="6"/>
          </w:tcPr>
          <w:p w:rsidR="00461656" w:rsidRDefault="00461656" w:rsidP="00D35147">
            <w:pPr>
              <w:pStyle w:val="ConsPlusNormal"/>
              <w:ind w:firstLine="540"/>
              <w:jc w:val="center"/>
              <w:rPr>
                <w:sz w:val="24"/>
                <w:szCs w:val="24"/>
              </w:rPr>
            </w:pPr>
            <w:r>
              <w:rPr>
                <w:rFonts w:cs="Times New Roman"/>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461656" w:rsidTr="00D35147">
        <w:trPr>
          <w:trHeight w:val="192"/>
        </w:trPr>
        <w:tc>
          <w:tcPr>
            <w:tcW w:w="2295" w:type="dxa"/>
            <w:vMerge w:val="restart"/>
          </w:tcPr>
          <w:p w:rsidR="00461656" w:rsidRDefault="00461656" w:rsidP="00D35147">
            <w:pPr>
              <w:rPr>
                <w:rFonts w:eastAsia="Calibri"/>
              </w:rPr>
            </w:pPr>
            <w:r>
              <w:rPr>
                <w:rFonts w:eastAsia="Calibri"/>
              </w:rPr>
              <w:t xml:space="preserve">сформированный комплект документов, необходимых для предоставления муниципальной услуги </w:t>
            </w:r>
          </w:p>
          <w:p w:rsidR="00461656" w:rsidRDefault="00461656" w:rsidP="00D35147">
            <w:pPr>
              <w:rPr>
                <w:rFonts w:eastAsia="Calibri"/>
              </w:rPr>
            </w:pPr>
          </w:p>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рассмотрение комплекта документов Комиссией </w:t>
            </w:r>
          </w:p>
          <w:p w:rsidR="00461656" w:rsidRDefault="00461656" w:rsidP="00D35147">
            <w:pPr>
              <w:rPr>
                <w:rFonts w:eastAsia="Calibri"/>
              </w:rPr>
            </w:pPr>
            <w:r>
              <w:rPr>
                <w:rFonts w:eastAsia="Calibri"/>
              </w:rPr>
              <w:t xml:space="preserve"> </w:t>
            </w:r>
          </w:p>
        </w:tc>
        <w:tc>
          <w:tcPr>
            <w:tcW w:w="2396" w:type="dxa"/>
          </w:tcPr>
          <w:p w:rsidR="00461656" w:rsidRDefault="00461656" w:rsidP="00D35147">
            <w:pPr>
              <w:rPr>
                <w:rFonts w:eastAsia="Calibri"/>
              </w:rPr>
            </w:pPr>
            <w:r>
              <w:rPr>
                <w:rFonts w:eastAsia="Calibri"/>
              </w:rPr>
              <w:t>2 рабочих дня</w:t>
            </w:r>
          </w:p>
        </w:tc>
        <w:tc>
          <w:tcPr>
            <w:tcW w:w="2243" w:type="dxa"/>
          </w:tcPr>
          <w:p w:rsidR="00461656" w:rsidRDefault="00461656" w:rsidP="00D35147">
            <w:pPr>
              <w:jc w:val="both"/>
              <w:rPr>
                <w:rFonts w:eastAsia="Calibri"/>
              </w:rPr>
            </w:pPr>
            <w:r>
              <w:rPr>
                <w:rFonts w:eastAsia="Calibri"/>
              </w:rPr>
              <w:t xml:space="preserve">член Комиссии </w:t>
            </w:r>
          </w:p>
        </w:tc>
        <w:tc>
          <w:tcPr>
            <w:tcW w:w="2392" w:type="dxa"/>
          </w:tcPr>
          <w:p w:rsidR="00461656" w:rsidRDefault="00461656" w:rsidP="00D35147">
            <w:pPr>
              <w:jc w:val="both"/>
            </w:pPr>
            <w:r>
              <w:rPr>
                <w:rFonts w:eastAsia="Calibri"/>
              </w:rPr>
              <w:t xml:space="preserve">основания, предусмотренные </w:t>
            </w:r>
            <w:hyperlink r:id="rId26">
              <w:r>
                <w:rPr>
                  <w:rFonts w:eastAsia="Calibri"/>
                </w:rPr>
                <w:t>статьями 5.1, 39</w:t>
              </w:r>
            </w:hyperlink>
            <w:r>
              <w:rPr>
                <w:rFonts w:eastAsia="Calibri"/>
              </w:rPr>
              <w:t xml:space="preserve"> Градостроительного кодекса Российской Федерации</w:t>
            </w:r>
          </w:p>
        </w:tc>
        <w:tc>
          <w:tcPr>
            <w:tcW w:w="3488" w:type="dxa"/>
          </w:tcPr>
          <w:p w:rsidR="00461656" w:rsidRDefault="00461656" w:rsidP="00D35147">
            <w:pPr>
              <w:jc w:val="both"/>
            </w:pPr>
            <w:r>
              <w:rPr>
                <w:rFonts w:eastAsia="Calibri"/>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w:t>
            </w:r>
            <w:r>
              <w:rPr>
                <w:rFonts w:eastAsia="Calibri"/>
              </w:rPr>
              <w:lastRenderedPageBreak/>
              <w:t xml:space="preserve">порядке, определенном </w:t>
            </w:r>
            <w:hyperlink r:id="rId27">
              <w:r>
                <w:rPr>
                  <w:rFonts w:eastAsia="Calibri"/>
                </w:rPr>
                <w:t>Уставом</w:t>
              </w:r>
            </w:hyperlink>
            <w:r>
              <w:rPr>
                <w:rFonts w:eastAsia="Calibri"/>
              </w:rPr>
              <w:t xml:space="preserve"> муниципального образования </w:t>
            </w:r>
          </w:p>
        </w:tc>
      </w:tr>
      <w:tr w:rsidR="00461656" w:rsidTr="00D35147">
        <w:trPr>
          <w:trHeight w:val="192"/>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Pr>
                <w:rFonts w:eastAsia="Calibri"/>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61656" w:rsidRDefault="00461656" w:rsidP="00D35147">
            <w:pPr>
              <w:rPr>
                <w:rFonts w:eastAsia="Calibri"/>
              </w:rPr>
            </w:pPr>
          </w:p>
        </w:tc>
        <w:tc>
          <w:tcPr>
            <w:tcW w:w="2396" w:type="dxa"/>
          </w:tcPr>
          <w:p w:rsidR="00461656" w:rsidRDefault="00461656" w:rsidP="00D35147">
            <w:pPr>
              <w:rPr>
                <w:rFonts w:eastAsia="Calibri"/>
              </w:rPr>
            </w:pPr>
            <w:r>
              <w:rPr>
                <w:rFonts w:eastAsia="Calibri"/>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2243" w:type="dxa"/>
          </w:tcPr>
          <w:p w:rsidR="00461656" w:rsidRDefault="00461656" w:rsidP="00D35147">
            <w:pPr>
              <w:rPr>
                <w:rFonts w:eastAsia="Calibri"/>
              </w:rPr>
            </w:pPr>
            <w:r>
              <w:rPr>
                <w:rFonts w:eastAsia="Calibri"/>
              </w:rPr>
              <w:t>член Комиссии</w:t>
            </w:r>
          </w:p>
        </w:tc>
        <w:tc>
          <w:tcPr>
            <w:tcW w:w="2392" w:type="dxa"/>
          </w:tcPr>
          <w:p w:rsidR="00461656" w:rsidRDefault="00461656" w:rsidP="00D35147">
            <w:pPr>
              <w:jc w:val="both"/>
              <w:rPr>
                <w:rFonts w:eastAsia="Calibri"/>
              </w:rPr>
            </w:pPr>
            <w:r>
              <w:rPr>
                <w:rFonts w:eastAsia="Calibri"/>
              </w:rPr>
              <w:t>-</w:t>
            </w:r>
          </w:p>
        </w:tc>
        <w:tc>
          <w:tcPr>
            <w:tcW w:w="3488" w:type="dxa"/>
          </w:tcPr>
          <w:p w:rsidR="00461656" w:rsidRDefault="00461656" w:rsidP="00D35147">
            <w:pPr>
              <w:rPr>
                <w:rFonts w:eastAsia="Calibri"/>
              </w:rPr>
            </w:pPr>
            <w:r>
              <w:rPr>
                <w:rFonts w:eastAsia="Calibri"/>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461656" w:rsidTr="00D35147">
        <w:trPr>
          <w:trHeight w:val="192"/>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проведение общественных обсуждений или публичных слушаний</w:t>
            </w:r>
          </w:p>
        </w:tc>
        <w:tc>
          <w:tcPr>
            <w:tcW w:w="2396" w:type="dxa"/>
          </w:tcPr>
          <w:p w:rsidR="00461656" w:rsidRDefault="00461656" w:rsidP="00D35147">
            <w:pPr>
              <w:rPr>
                <w:rFonts w:eastAsia="Calibri"/>
              </w:rPr>
            </w:pPr>
            <w:r>
              <w:rPr>
                <w:rFonts w:eastAsia="Calibri"/>
              </w:rPr>
              <w:t>1 месяц</w:t>
            </w:r>
          </w:p>
        </w:tc>
        <w:tc>
          <w:tcPr>
            <w:tcW w:w="2243" w:type="dxa"/>
          </w:tcPr>
          <w:p w:rsidR="00461656" w:rsidRDefault="00461656" w:rsidP="00D35147">
            <w:pPr>
              <w:rPr>
                <w:rFonts w:eastAsia="Calibri"/>
              </w:rPr>
            </w:pPr>
            <w:r>
              <w:rPr>
                <w:rFonts w:eastAsia="Calibri"/>
              </w:rPr>
              <w:t>Комиссия</w:t>
            </w:r>
          </w:p>
        </w:tc>
        <w:tc>
          <w:tcPr>
            <w:tcW w:w="2392" w:type="dxa"/>
          </w:tcPr>
          <w:p w:rsidR="00461656" w:rsidRDefault="00461656" w:rsidP="00D35147">
            <w:pPr>
              <w:jc w:val="both"/>
              <w:rPr>
                <w:rFonts w:eastAsia="Calibri"/>
              </w:rPr>
            </w:pPr>
            <w:r>
              <w:rPr>
                <w:rFonts w:eastAsia="Calibri"/>
              </w:rPr>
              <w:t>Статья 5.1 Градостроительного кодекса Российской Федерации</w:t>
            </w:r>
          </w:p>
        </w:tc>
        <w:tc>
          <w:tcPr>
            <w:tcW w:w="3488" w:type="dxa"/>
          </w:tcPr>
          <w:p w:rsidR="00461656" w:rsidRPr="00DA4EBC" w:rsidRDefault="00461656" w:rsidP="00D35147">
            <w:pPr>
              <w:pStyle w:val="ConsPlusNormal"/>
              <w:jc w:val="both"/>
              <w:rPr>
                <w:rFonts w:ascii="Times New Roman" w:hAnsi="Times New Roman" w:cs="Times New Roman"/>
                <w:sz w:val="24"/>
                <w:szCs w:val="24"/>
              </w:rPr>
            </w:pPr>
            <w:r w:rsidRPr="00DA4EBC">
              <w:rPr>
                <w:rFonts w:ascii="Times New Roman" w:eastAsiaTheme="minorHAnsi" w:hAnsi="Times New Roman" w:cs="Times New Roman"/>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w:t>
            </w:r>
            <w:r w:rsidRPr="00DA4EBC">
              <w:rPr>
                <w:rFonts w:ascii="Times New Roman" w:eastAsiaTheme="minorHAnsi" w:hAnsi="Times New Roman" w:cs="Times New Roman"/>
                <w:sz w:val="24"/>
                <w:szCs w:val="24"/>
                <w:lang w:eastAsia="en-US"/>
              </w:rPr>
              <w:lastRenderedPageBreak/>
              <w:t>официальном сайте администрации муниципального образования</w:t>
            </w:r>
          </w:p>
        </w:tc>
      </w:tr>
      <w:tr w:rsidR="00461656" w:rsidTr="00D35147">
        <w:trPr>
          <w:trHeight w:val="4140"/>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2396" w:type="dxa"/>
          </w:tcPr>
          <w:p w:rsidR="00461656" w:rsidRDefault="00461656" w:rsidP="00D35147">
            <w:pPr>
              <w:rPr>
                <w:rFonts w:eastAsia="Calibri"/>
              </w:rPr>
            </w:pPr>
            <w:r>
              <w:rPr>
                <w:rFonts w:eastAsia="Calibri"/>
              </w:rPr>
              <w:t xml:space="preserve">в течение 5 рабочих дней со дня окончания обсуждений или слушаний </w:t>
            </w:r>
          </w:p>
        </w:tc>
        <w:tc>
          <w:tcPr>
            <w:tcW w:w="2243" w:type="dxa"/>
          </w:tcPr>
          <w:p w:rsidR="00461656" w:rsidRDefault="00461656" w:rsidP="00D35147">
            <w:pPr>
              <w:rPr>
                <w:rFonts w:eastAsia="Calibri"/>
              </w:rPr>
            </w:pPr>
            <w:r>
              <w:rPr>
                <w:rFonts w:eastAsia="Calibri"/>
              </w:rPr>
              <w:t>Комиссия</w:t>
            </w:r>
          </w:p>
        </w:tc>
        <w:tc>
          <w:tcPr>
            <w:tcW w:w="2392" w:type="dxa"/>
          </w:tcPr>
          <w:p w:rsidR="00461656" w:rsidRDefault="00461656" w:rsidP="00D35147">
            <w:pPr>
              <w:jc w:val="both"/>
              <w:rPr>
                <w:rFonts w:eastAsia="Calibri"/>
              </w:rPr>
            </w:pPr>
          </w:p>
        </w:tc>
        <w:tc>
          <w:tcPr>
            <w:tcW w:w="3488" w:type="dxa"/>
          </w:tcPr>
          <w:p w:rsidR="00461656" w:rsidRDefault="00461656" w:rsidP="00D35147">
            <w:pPr>
              <w:rPr>
                <w:rFonts w:eastAsia="Calibri"/>
              </w:rPr>
            </w:pPr>
            <w:r>
              <w:rPr>
                <w:rFonts w:eastAsia="Calibri"/>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461656" w:rsidRDefault="00461656" w:rsidP="00D35147">
            <w:pPr>
              <w:rPr>
                <w:rFonts w:eastAsia="Calibri"/>
              </w:rPr>
            </w:pPr>
          </w:p>
        </w:tc>
      </w:tr>
      <w:tr w:rsidR="00461656" w:rsidTr="00D35147">
        <w:trPr>
          <w:trHeight w:val="192"/>
        </w:trPr>
        <w:tc>
          <w:tcPr>
            <w:tcW w:w="15135" w:type="dxa"/>
            <w:gridSpan w:val="6"/>
          </w:tcPr>
          <w:p w:rsidR="00461656" w:rsidRDefault="00461656" w:rsidP="00D35147">
            <w:pPr>
              <w:widowControl w:val="0"/>
              <w:contextualSpacing/>
              <w:jc w:val="center"/>
              <w:rPr>
                <w:rFonts w:eastAsia="Calibri"/>
              </w:rPr>
            </w:pPr>
            <w:r>
              <w:rPr>
                <w:rFonts w:eastAsia="Calibri"/>
              </w:rPr>
              <w:t>4. Принятие Главой Администрации решения и выдача (направление) заявителю результата муниципальной услуги</w:t>
            </w:r>
          </w:p>
        </w:tc>
      </w:tr>
      <w:tr w:rsidR="00461656" w:rsidTr="00D35147">
        <w:trPr>
          <w:trHeight w:val="68"/>
        </w:trPr>
        <w:tc>
          <w:tcPr>
            <w:tcW w:w="2295" w:type="dxa"/>
            <w:vMerge w:val="restart"/>
          </w:tcPr>
          <w:p w:rsidR="00461656" w:rsidRDefault="00461656" w:rsidP="00D35147">
            <w:pPr>
              <w:jc w:val="both"/>
              <w:outlineLvl w:val="0"/>
              <w:rPr>
                <w:rFonts w:eastAsia="Calibri"/>
              </w:rPr>
            </w:pPr>
            <w:r>
              <w:rPr>
                <w:rFonts w:eastAsia="Calibri"/>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rFonts w:eastAsia="Calibri"/>
              </w:rPr>
              <w:lastRenderedPageBreak/>
              <w:t>капитального строительства</w:t>
            </w:r>
          </w:p>
        </w:tc>
        <w:tc>
          <w:tcPr>
            <w:tcW w:w="2321" w:type="dxa"/>
          </w:tcPr>
          <w:p w:rsidR="00461656" w:rsidRDefault="00461656" w:rsidP="00D35147">
            <w:pPr>
              <w:rPr>
                <w:rFonts w:eastAsia="Calibri"/>
              </w:rPr>
            </w:pPr>
            <w:r>
              <w:rPr>
                <w:rFonts w:eastAsia="Calibri"/>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w:t>
            </w:r>
            <w:r>
              <w:rPr>
                <w:rFonts w:eastAsia="Calibri"/>
              </w:rPr>
              <w:lastRenderedPageBreak/>
              <w:t>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2396" w:type="dxa"/>
            <w:vMerge w:val="restart"/>
          </w:tcPr>
          <w:p w:rsidR="00461656" w:rsidRDefault="00461656" w:rsidP="00D35147">
            <w:pPr>
              <w:rPr>
                <w:rFonts w:eastAsia="Calibri"/>
              </w:rPr>
            </w:pPr>
            <w:r>
              <w:rPr>
                <w:rFonts w:eastAsia="Calibri"/>
              </w:rPr>
              <w:lastRenderedPageBreak/>
              <w:t>3 рабочих дня</w:t>
            </w:r>
          </w:p>
        </w:tc>
        <w:tc>
          <w:tcPr>
            <w:tcW w:w="2243" w:type="dxa"/>
          </w:tcPr>
          <w:p w:rsidR="00461656" w:rsidRDefault="00461656" w:rsidP="00D35147">
            <w:pPr>
              <w:rPr>
                <w:rFonts w:eastAsia="Calibri"/>
              </w:rPr>
            </w:pPr>
            <w:r>
              <w:rPr>
                <w:rFonts w:eastAsia="Calibri"/>
              </w:rPr>
              <w:t>должностное лицо Администрации (Уполномоченного органа), ответственное за предоставление муниципальной услуги</w:t>
            </w:r>
          </w:p>
        </w:tc>
        <w:tc>
          <w:tcPr>
            <w:tcW w:w="2392" w:type="dxa"/>
            <w:vMerge w:val="restart"/>
          </w:tcPr>
          <w:p w:rsidR="00461656" w:rsidRDefault="00461656" w:rsidP="00D35147">
            <w:pPr>
              <w:rPr>
                <w:rFonts w:eastAsia="Calibri"/>
              </w:rPr>
            </w:pPr>
            <w:r>
              <w:rPr>
                <w:rFonts w:eastAsia="Calibri"/>
              </w:rPr>
              <w:t>основания, предусмотренные пунктом 2.15 Административного регламента</w:t>
            </w:r>
          </w:p>
        </w:tc>
        <w:tc>
          <w:tcPr>
            <w:tcW w:w="3488" w:type="dxa"/>
          </w:tcPr>
          <w:p w:rsidR="00461656" w:rsidRDefault="00461656" w:rsidP="00D35147">
            <w:pPr>
              <w:jc w:val="both"/>
              <w:outlineLvl w:val="0"/>
              <w:rPr>
                <w:rFonts w:eastAsia="Calibri"/>
              </w:rPr>
            </w:pPr>
            <w:r>
              <w:rPr>
                <w:rFonts w:eastAsia="Calibri"/>
              </w:rPr>
              <w:t xml:space="preserve">подготовленный Проект </w:t>
            </w:r>
          </w:p>
        </w:tc>
      </w:tr>
      <w:tr w:rsidR="00461656" w:rsidTr="00D35147">
        <w:trPr>
          <w:trHeight w:val="68"/>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2396" w:type="dxa"/>
            <w:vMerge/>
            <w:vAlign w:val="center"/>
          </w:tcPr>
          <w:p w:rsidR="00461656" w:rsidRDefault="00461656" w:rsidP="00D35147">
            <w:pPr>
              <w:rPr>
                <w:rFonts w:eastAsia="Calibri"/>
              </w:rPr>
            </w:pPr>
          </w:p>
        </w:tc>
        <w:tc>
          <w:tcPr>
            <w:tcW w:w="2243" w:type="dxa"/>
          </w:tcPr>
          <w:p w:rsidR="00461656" w:rsidRDefault="00461656" w:rsidP="00D35147">
            <w:pPr>
              <w:rPr>
                <w:rFonts w:eastAsia="Calibri"/>
              </w:rPr>
            </w:pPr>
            <w:r>
              <w:rPr>
                <w:rFonts w:eastAsia="Calibri"/>
              </w:rPr>
              <w:t>должностное лицо Администрации (Уполномоченного органа), ответственное за предоставление муниципальной услуги</w:t>
            </w:r>
          </w:p>
        </w:tc>
        <w:tc>
          <w:tcPr>
            <w:tcW w:w="2392" w:type="dxa"/>
            <w:vMerge/>
            <w:vAlign w:val="center"/>
          </w:tcPr>
          <w:p w:rsidR="00461656" w:rsidRDefault="00461656" w:rsidP="00D35147">
            <w:pPr>
              <w:rPr>
                <w:rFonts w:eastAsia="Calibri"/>
              </w:rPr>
            </w:pPr>
          </w:p>
        </w:tc>
        <w:tc>
          <w:tcPr>
            <w:tcW w:w="3488" w:type="dxa"/>
          </w:tcPr>
          <w:p w:rsidR="00461656" w:rsidRDefault="00461656" w:rsidP="00D35147">
            <w:pPr>
              <w:jc w:val="both"/>
              <w:outlineLvl w:val="0"/>
              <w:rPr>
                <w:rFonts w:eastAsia="Calibri"/>
              </w:rPr>
            </w:pPr>
            <w:r>
              <w:rPr>
                <w:rFonts w:eastAsia="Calibri"/>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461656" w:rsidTr="00D35147">
        <w:trPr>
          <w:trHeight w:val="68"/>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рассмотрение и подписание Проекта</w:t>
            </w:r>
          </w:p>
        </w:tc>
        <w:tc>
          <w:tcPr>
            <w:tcW w:w="2396" w:type="dxa"/>
            <w:vMerge/>
            <w:vAlign w:val="center"/>
          </w:tcPr>
          <w:p w:rsidR="00461656" w:rsidRDefault="00461656" w:rsidP="00D35147">
            <w:pPr>
              <w:rPr>
                <w:rFonts w:eastAsia="Calibri"/>
              </w:rPr>
            </w:pPr>
          </w:p>
        </w:tc>
        <w:tc>
          <w:tcPr>
            <w:tcW w:w="2243" w:type="dxa"/>
          </w:tcPr>
          <w:p w:rsidR="00461656" w:rsidRDefault="00461656" w:rsidP="00D35147">
            <w:pPr>
              <w:rPr>
                <w:rFonts w:eastAsia="Calibri"/>
              </w:rPr>
            </w:pPr>
            <w:r>
              <w:rPr>
                <w:rFonts w:eastAsia="Calibri"/>
              </w:rPr>
              <w:t>Глава Администрации или уполномоченное им лицо</w:t>
            </w:r>
          </w:p>
        </w:tc>
        <w:tc>
          <w:tcPr>
            <w:tcW w:w="2392" w:type="dxa"/>
            <w:vMerge/>
            <w:vAlign w:val="center"/>
          </w:tcPr>
          <w:p w:rsidR="00461656" w:rsidRDefault="00461656" w:rsidP="00D35147">
            <w:pPr>
              <w:rPr>
                <w:rFonts w:eastAsia="Calibri"/>
              </w:rPr>
            </w:pPr>
          </w:p>
        </w:tc>
        <w:tc>
          <w:tcPr>
            <w:tcW w:w="3488" w:type="dxa"/>
          </w:tcPr>
          <w:p w:rsidR="00461656" w:rsidRDefault="00461656" w:rsidP="00D35147">
            <w:pPr>
              <w:jc w:val="both"/>
              <w:outlineLvl w:val="0"/>
              <w:rPr>
                <w:rFonts w:eastAsia="Calibri"/>
              </w:rPr>
            </w:pPr>
            <w:r>
              <w:rPr>
                <w:rFonts w:eastAsia="Calibri"/>
              </w:rPr>
              <w:t>Проект, подписанный Главой Администрации или уполномоченным им лицом</w:t>
            </w:r>
          </w:p>
        </w:tc>
      </w:tr>
      <w:tr w:rsidR="00461656" w:rsidTr="00D35147">
        <w:trPr>
          <w:trHeight w:val="68"/>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регистрация постановления Администрации о предоставлении </w:t>
            </w:r>
            <w:r>
              <w:rPr>
                <w:rFonts w:eastAsia="Calibri"/>
              </w:rPr>
              <w:lastRenderedPageBreak/>
              <w:t>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2396" w:type="dxa"/>
            <w:vMerge/>
            <w:vAlign w:val="center"/>
          </w:tcPr>
          <w:p w:rsidR="00461656" w:rsidRDefault="00461656" w:rsidP="00D35147">
            <w:pPr>
              <w:rPr>
                <w:rFonts w:eastAsia="Calibri"/>
              </w:rPr>
            </w:pPr>
          </w:p>
        </w:tc>
        <w:tc>
          <w:tcPr>
            <w:tcW w:w="2243" w:type="dxa"/>
          </w:tcPr>
          <w:p w:rsidR="00461656" w:rsidRDefault="00461656" w:rsidP="00D35147">
            <w:pPr>
              <w:rPr>
                <w:rFonts w:eastAsia="Calibri"/>
              </w:rPr>
            </w:pPr>
            <w:r>
              <w:rPr>
                <w:rFonts w:eastAsia="Calibri"/>
              </w:rPr>
              <w:t xml:space="preserve">должностное лицо Администрации (Уполномоченного органа), </w:t>
            </w:r>
            <w:r>
              <w:rPr>
                <w:rFonts w:eastAsia="Calibri"/>
              </w:rPr>
              <w:lastRenderedPageBreak/>
              <w:t xml:space="preserve">ответственное за регистрацию корреспонденции </w:t>
            </w:r>
          </w:p>
        </w:tc>
        <w:tc>
          <w:tcPr>
            <w:tcW w:w="2392" w:type="dxa"/>
          </w:tcPr>
          <w:p w:rsidR="00461656" w:rsidRDefault="00461656" w:rsidP="00D35147">
            <w:pPr>
              <w:rPr>
                <w:rFonts w:eastAsia="Calibri"/>
              </w:rPr>
            </w:pPr>
          </w:p>
        </w:tc>
        <w:tc>
          <w:tcPr>
            <w:tcW w:w="3488" w:type="dxa"/>
          </w:tcPr>
          <w:p w:rsidR="00461656" w:rsidRDefault="00461656" w:rsidP="00D35147">
            <w:pPr>
              <w:jc w:val="both"/>
              <w:outlineLvl w:val="0"/>
              <w:rPr>
                <w:rFonts w:eastAsia="Calibri"/>
              </w:rPr>
            </w:pPr>
            <w:r>
              <w:rPr>
                <w:rFonts w:eastAsia="Calibri"/>
              </w:rPr>
              <w:t xml:space="preserve">утвержденное и зарегистрированное постановление Администрации о предоставлении разрешения </w:t>
            </w:r>
            <w:r>
              <w:rPr>
                <w:rFonts w:eastAsia="Calibri"/>
              </w:rPr>
              <w:lastRenderedPageBreak/>
              <w:t xml:space="preserve">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461656" w:rsidTr="00D35147">
        <w:trPr>
          <w:trHeight w:val="68"/>
        </w:trPr>
        <w:tc>
          <w:tcPr>
            <w:tcW w:w="2295" w:type="dxa"/>
            <w:vMerge/>
            <w:vAlign w:val="center"/>
          </w:tcPr>
          <w:p w:rsidR="00461656" w:rsidRDefault="00461656" w:rsidP="00D35147">
            <w:pPr>
              <w:rPr>
                <w:rFonts w:eastAsia="Calibri"/>
              </w:rPr>
            </w:pPr>
          </w:p>
        </w:tc>
        <w:tc>
          <w:tcPr>
            <w:tcW w:w="2321" w:type="dxa"/>
          </w:tcPr>
          <w:p w:rsidR="00461656" w:rsidRDefault="00461656" w:rsidP="00D35147">
            <w:pPr>
              <w:rPr>
                <w:rFonts w:eastAsia="Calibri"/>
              </w:rPr>
            </w:pPr>
            <w:r>
              <w:rPr>
                <w:rFonts w:eastAsia="Calibri"/>
              </w:rPr>
              <w:t xml:space="preserve">выдача направления Заявителю результата муниципальной услуги </w:t>
            </w:r>
          </w:p>
        </w:tc>
        <w:tc>
          <w:tcPr>
            <w:tcW w:w="2396" w:type="dxa"/>
          </w:tcPr>
          <w:p w:rsidR="00461656" w:rsidRDefault="00461656" w:rsidP="00D35147">
            <w:pPr>
              <w:rPr>
                <w:rFonts w:eastAsia="Calibri"/>
              </w:rPr>
            </w:pPr>
            <w:r>
              <w:rPr>
                <w:rFonts w:eastAsia="Calibri"/>
              </w:rPr>
              <w:t>1 рабочий день</w:t>
            </w:r>
          </w:p>
        </w:tc>
        <w:tc>
          <w:tcPr>
            <w:tcW w:w="2243" w:type="dxa"/>
          </w:tcPr>
          <w:p w:rsidR="00461656" w:rsidRDefault="00461656" w:rsidP="00D35147">
            <w:pPr>
              <w:rPr>
                <w:rFonts w:eastAsia="Calibri"/>
              </w:rPr>
            </w:pPr>
            <w:r>
              <w:rPr>
                <w:rFonts w:eastAsia="Calibri"/>
              </w:rPr>
              <w:t>должностное лицо Администрации (Уполномоченного органа), ответственное за предоставление муниципальной услуги</w:t>
            </w:r>
          </w:p>
        </w:tc>
        <w:tc>
          <w:tcPr>
            <w:tcW w:w="2392" w:type="dxa"/>
          </w:tcPr>
          <w:p w:rsidR="00461656" w:rsidRDefault="00461656" w:rsidP="00D35147">
            <w:pPr>
              <w:rPr>
                <w:rFonts w:eastAsia="Calibri"/>
              </w:rPr>
            </w:pPr>
            <w:r>
              <w:rPr>
                <w:rFonts w:eastAsia="Calibri"/>
              </w:rPr>
              <w:t>-</w:t>
            </w:r>
          </w:p>
        </w:tc>
        <w:tc>
          <w:tcPr>
            <w:tcW w:w="3488" w:type="dxa"/>
          </w:tcPr>
          <w:p w:rsidR="00461656" w:rsidRDefault="00461656" w:rsidP="00D35147">
            <w:pPr>
              <w:rPr>
                <w:rFonts w:eastAsia="Calibri"/>
              </w:rPr>
            </w:pPr>
            <w:r>
              <w:rPr>
                <w:rFonts w:eastAsia="Calibri"/>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461656" w:rsidRDefault="00461656" w:rsidP="00461656">
      <w:pPr>
        <w:sectPr w:rsidR="00461656">
          <w:headerReference w:type="default" r:id="rId28"/>
          <w:pgSz w:w="16838" w:h="11906" w:orient="landscape"/>
          <w:pgMar w:top="851" w:right="851" w:bottom="1304" w:left="851" w:header="709" w:footer="0" w:gutter="0"/>
          <w:pgNumType w:start="1"/>
          <w:cols w:space="720"/>
          <w:formProt w:val="0"/>
          <w:titlePg/>
          <w:docGrid w:linePitch="381"/>
        </w:sectPr>
      </w:pPr>
    </w:p>
    <w:p w:rsidR="00461656" w:rsidRDefault="00461656" w:rsidP="00461656">
      <w:pPr>
        <w:ind w:left="4990"/>
        <w:contextualSpacing/>
        <w:outlineLvl w:val="1"/>
        <w:rPr>
          <w:sz w:val="22"/>
          <w:szCs w:val="22"/>
        </w:rPr>
      </w:pPr>
      <w:r>
        <w:rPr>
          <w:sz w:val="22"/>
          <w:szCs w:val="22"/>
        </w:rPr>
        <w:lastRenderedPageBreak/>
        <w:t>Приложение № 6</w:t>
      </w:r>
    </w:p>
    <w:p w:rsidR="00461656" w:rsidRDefault="00461656" w:rsidP="00461656">
      <w:pPr>
        <w:ind w:firstLine="4962"/>
        <w:rPr>
          <w:sz w:val="22"/>
          <w:szCs w:val="22"/>
        </w:rPr>
      </w:pPr>
      <w:r>
        <w:rPr>
          <w:sz w:val="22"/>
          <w:szCs w:val="22"/>
        </w:rPr>
        <w:t>к Административному регламенту</w:t>
      </w:r>
    </w:p>
    <w:p w:rsidR="00461656" w:rsidRDefault="00461656" w:rsidP="00461656">
      <w:pPr>
        <w:ind w:firstLine="4962"/>
        <w:rPr>
          <w:sz w:val="22"/>
          <w:szCs w:val="22"/>
        </w:rPr>
      </w:pPr>
      <w:r>
        <w:rPr>
          <w:sz w:val="22"/>
          <w:szCs w:val="22"/>
        </w:rPr>
        <w:t>«</w:t>
      </w:r>
      <w:r>
        <w:rPr>
          <w:bCs/>
          <w:sz w:val="22"/>
          <w:szCs w:val="22"/>
        </w:rPr>
        <w:t>Предоставление разрешения на условно</w:t>
      </w:r>
    </w:p>
    <w:p w:rsidR="00461656" w:rsidRDefault="00461656" w:rsidP="00461656">
      <w:pPr>
        <w:ind w:firstLine="4962"/>
        <w:rPr>
          <w:sz w:val="22"/>
          <w:szCs w:val="22"/>
        </w:rPr>
      </w:pPr>
      <w:r>
        <w:rPr>
          <w:bCs/>
          <w:sz w:val="22"/>
          <w:szCs w:val="22"/>
        </w:rPr>
        <w:t>разрешенный вид использования земельного</w:t>
      </w:r>
    </w:p>
    <w:p w:rsidR="00461656" w:rsidRDefault="00461656" w:rsidP="00461656">
      <w:pPr>
        <w:ind w:firstLine="4962"/>
        <w:rPr>
          <w:sz w:val="22"/>
          <w:szCs w:val="22"/>
        </w:rPr>
      </w:pPr>
      <w:r>
        <w:rPr>
          <w:bCs/>
          <w:sz w:val="22"/>
          <w:szCs w:val="22"/>
        </w:rPr>
        <w:t>участка или объекта капитального</w:t>
      </w:r>
    </w:p>
    <w:p w:rsidR="00461656" w:rsidRDefault="00461656" w:rsidP="00461656">
      <w:pPr>
        <w:ind w:firstLine="4962"/>
        <w:rPr>
          <w:sz w:val="22"/>
          <w:szCs w:val="22"/>
        </w:rPr>
      </w:pPr>
      <w:r>
        <w:rPr>
          <w:bCs/>
          <w:sz w:val="22"/>
          <w:szCs w:val="22"/>
        </w:rPr>
        <w:t>строительства</w:t>
      </w:r>
      <w:r>
        <w:rPr>
          <w:sz w:val="22"/>
          <w:szCs w:val="22"/>
        </w:rPr>
        <w:t xml:space="preserve"> </w:t>
      </w:r>
      <w:r>
        <w:rPr>
          <w:bCs/>
          <w:sz w:val="22"/>
          <w:szCs w:val="22"/>
        </w:rPr>
        <w:t>в</w:t>
      </w:r>
    </w:p>
    <w:p w:rsidR="00461656" w:rsidRDefault="00461656" w:rsidP="00461656">
      <w:pPr>
        <w:ind w:firstLine="4962"/>
        <w:rPr>
          <w:sz w:val="22"/>
          <w:szCs w:val="22"/>
        </w:rPr>
      </w:pPr>
      <w:r>
        <w:rPr>
          <w:bCs/>
          <w:sz w:val="22"/>
          <w:szCs w:val="22"/>
        </w:rPr>
        <w:t>_____________________________</w:t>
      </w:r>
    </w:p>
    <w:p w:rsidR="00461656" w:rsidRDefault="00461656" w:rsidP="00461656">
      <w:pPr>
        <w:ind w:firstLine="4962"/>
        <w:rPr>
          <w:sz w:val="22"/>
          <w:szCs w:val="22"/>
        </w:rPr>
      </w:pPr>
      <w:r>
        <w:rPr>
          <w:bCs/>
          <w:sz w:val="22"/>
          <w:szCs w:val="22"/>
        </w:rPr>
        <w:t>(наименование муниципального образования)</w:t>
      </w:r>
    </w:p>
    <w:p w:rsidR="00461656" w:rsidRDefault="00461656" w:rsidP="00461656">
      <w:pPr>
        <w:rPr>
          <w:sz w:val="22"/>
          <w:szCs w:val="22"/>
        </w:rPr>
      </w:pPr>
    </w:p>
    <w:p w:rsidR="00461656" w:rsidRDefault="00461656" w:rsidP="00461656">
      <w:pPr>
        <w:pStyle w:val="40"/>
        <w:spacing w:before="120" w:after="120" w:line="240" w:lineRule="auto"/>
        <w:ind w:left="567"/>
        <w:jc w:val="center"/>
        <w:rPr>
          <w:sz w:val="24"/>
          <w:szCs w:val="24"/>
        </w:rPr>
      </w:pPr>
      <w:r>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142" w:type="dxa"/>
        <w:tblLayout w:type="fixed"/>
        <w:tblCellMar>
          <w:top w:w="75" w:type="dxa"/>
          <w:left w:w="255" w:type="dxa"/>
          <w:bottom w:w="75" w:type="dxa"/>
          <w:right w:w="255" w:type="dxa"/>
        </w:tblCellMar>
        <w:tblLook w:val="04A0" w:firstRow="1" w:lastRow="0" w:firstColumn="1" w:lastColumn="0" w:noHBand="0" w:noVBand="1"/>
      </w:tblPr>
      <w:tblGrid>
        <w:gridCol w:w="3350"/>
        <w:gridCol w:w="1683"/>
        <w:gridCol w:w="1675"/>
        <w:gridCol w:w="3357"/>
      </w:tblGrid>
      <w:tr w:rsidR="00461656" w:rsidTr="00D35147">
        <w:trPr>
          <w:trHeight w:val="713"/>
        </w:trPr>
        <w:tc>
          <w:tcPr>
            <w:tcW w:w="10065" w:type="dxa"/>
            <w:gridSpan w:val="4"/>
          </w:tcPr>
          <w:p w:rsidR="00461656" w:rsidRDefault="00461656" w:rsidP="00D35147">
            <w:pPr>
              <w:widowControl w:val="0"/>
              <w:jc w:val="center"/>
            </w:pPr>
            <w:r>
              <w:rPr>
                <w:b/>
              </w:rPr>
              <w:t>___________________________________________________________</w:t>
            </w:r>
          </w:p>
          <w:p w:rsidR="00461656" w:rsidRDefault="00461656" w:rsidP="00D35147">
            <w:pPr>
              <w:widowControl w:val="0"/>
              <w:ind w:left="567"/>
              <w:jc w:val="center"/>
            </w:pPr>
            <w:r>
              <w:t>(</w:t>
            </w:r>
            <w:r>
              <w:rPr>
                <w:i/>
              </w:rPr>
              <w:t>наименование уполномоченного органа местного самоуправления</w:t>
            </w:r>
            <w:r>
              <w:t>)</w:t>
            </w:r>
          </w:p>
        </w:tc>
      </w:tr>
      <w:tr w:rsidR="00461656" w:rsidTr="00D35147">
        <w:trPr>
          <w:trHeight w:val="651"/>
        </w:trPr>
        <w:tc>
          <w:tcPr>
            <w:tcW w:w="10065" w:type="dxa"/>
            <w:gridSpan w:val="4"/>
          </w:tcPr>
          <w:p w:rsidR="00461656" w:rsidRDefault="00461656" w:rsidP="00D35147">
            <w:pPr>
              <w:widowControl w:val="0"/>
              <w:ind w:left="567"/>
              <w:jc w:val="center"/>
            </w:pPr>
            <w:r>
              <w:rPr>
                <w:b/>
              </w:rPr>
              <w:t>О разрешении на условно разрешенный вид использования земельного участка или объекта капитального строительства по адресу</w:t>
            </w:r>
          </w:p>
          <w:p w:rsidR="00461656" w:rsidRDefault="00461656" w:rsidP="00D35147">
            <w:pPr>
              <w:widowControl w:val="0"/>
              <w:ind w:left="567"/>
              <w:jc w:val="center"/>
            </w:pPr>
            <w:r>
              <w:t>____________(</w:t>
            </w:r>
            <w:r>
              <w:rPr>
                <w:i/>
              </w:rPr>
              <w:t>адрес земельного участка либо объекта капитального строительства</w:t>
            </w:r>
            <w:r>
              <w:t>)</w:t>
            </w:r>
          </w:p>
        </w:tc>
      </w:tr>
      <w:tr w:rsidR="00461656" w:rsidTr="00D35147">
        <w:trPr>
          <w:trHeight w:val="282"/>
        </w:trPr>
        <w:tc>
          <w:tcPr>
            <w:tcW w:w="5033" w:type="dxa"/>
            <w:gridSpan w:val="2"/>
          </w:tcPr>
          <w:p w:rsidR="00461656" w:rsidRDefault="00461656" w:rsidP="00D35147">
            <w:pPr>
              <w:widowControl w:val="0"/>
              <w:ind w:left="567"/>
            </w:pPr>
            <w:r>
              <w:tab/>
              <w:t>_________(</w:t>
            </w:r>
            <w:r>
              <w:rPr>
                <w:i/>
                <w:iCs/>
              </w:rPr>
              <w:t>дата</w:t>
            </w:r>
            <w:r>
              <w:t>)</w:t>
            </w:r>
          </w:p>
        </w:tc>
        <w:tc>
          <w:tcPr>
            <w:tcW w:w="5032" w:type="dxa"/>
            <w:gridSpan w:val="2"/>
            <w:tcMar>
              <w:top w:w="0" w:type="dxa"/>
              <w:left w:w="108" w:type="dxa"/>
              <w:bottom w:w="0" w:type="dxa"/>
              <w:right w:w="108" w:type="dxa"/>
            </w:tcMar>
          </w:tcPr>
          <w:p w:rsidR="00461656" w:rsidRDefault="00461656" w:rsidP="00D35147">
            <w:pPr>
              <w:widowControl w:val="0"/>
              <w:ind w:left="567"/>
              <w:jc w:val="right"/>
            </w:pPr>
            <w:r>
              <w:t>№</w:t>
            </w:r>
            <w:r>
              <w:tab/>
              <w:t>_________</w:t>
            </w:r>
          </w:p>
        </w:tc>
      </w:tr>
      <w:tr w:rsidR="00461656" w:rsidTr="00D35147">
        <w:trPr>
          <w:trHeight w:val="730"/>
        </w:trPr>
        <w:tc>
          <w:tcPr>
            <w:tcW w:w="10065" w:type="dxa"/>
            <w:gridSpan w:val="4"/>
          </w:tcPr>
          <w:p w:rsidR="00461656" w:rsidRDefault="00461656" w:rsidP="00D35147">
            <w:pPr>
              <w:widowControl w:val="0"/>
              <w:ind w:left="567" w:firstLine="709"/>
              <w:jc w:val="both"/>
            </w:pPr>
            <w:r>
              <w:t>В соответствии со статьями 5.1, 39 Градостроительного кодекса Российской Федерации, Уставом _____, ______________ (</w:t>
            </w:r>
            <w:r>
              <w:rPr>
                <w:i/>
              </w:rPr>
              <w:t>нормативный правовой акт, регулирующий деятельность комиссии по землепользованию и застройке</w:t>
            </w:r>
            <w:r>
              <w:t>), правилами землепользования и застройки _______, утвержденными _______, на основании обращения ___________ (</w:t>
            </w:r>
            <w:r>
              <w:rPr>
                <w:i/>
              </w:rPr>
              <w:t>заявитель</w:t>
            </w:r>
            <w: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461656" w:rsidRDefault="00461656" w:rsidP="00D35147">
            <w:pPr>
              <w:widowControl w:val="0"/>
              <w:ind w:left="567" w:firstLine="709"/>
              <w:jc w:val="both"/>
            </w:pPr>
            <w:r>
              <w:t>1. Предоставить __________ (</w:t>
            </w:r>
            <w:r>
              <w:rPr>
                <w:i/>
                <w:iCs/>
              </w:rPr>
              <w:t>заявителю</w:t>
            </w:r>
            <w:r>
              <w:t xml:space="preserve">) разрешение на условно разрешенный вид использования земельного участка с кадастровым номером ______ по адресу_________ </w:t>
            </w:r>
            <w:r>
              <w:br/>
              <w:t>- «__________________________» (</w:t>
            </w:r>
            <w:r>
              <w:rPr>
                <w:i/>
                <w:iCs/>
              </w:rPr>
              <w:t>указать вид использования</w:t>
            </w:r>
            <w:r>
              <w:t>).</w:t>
            </w:r>
          </w:p>
          <w:p w:rsidR="00461656" w:rsidRDefault="00461656" w:rsidP="00D35147">
            <w:pPr>
              <w:widowControl w:val="0"/>
              <w:ind w:left="567" w:firstLine="709"/>
              <w:jc w:val="both"/>
            </w:pPr>
            <w:r>
              <w:t>2. Настоящее постановление вступает в силу со дня его подписания и подлежит обязательному опубликованию.</w:t>
            </w:r>
          </w:p>
        </w:tc>
      </w:tr>
      <w:tr w:rsidR="00461656" w:rsidTr="00D35147">
        <w:trPr>
          <w:trHeight w:val="296"/>
        </w:trPr>
        <w:tc>
          <w:tcPr>
            <w:tcW w:w="3350" w:type="dxa"/>
          </w:tcPr>
          <w:p w:rsidR="00461656" w:rsidRDefault="00461656" w:rsidP="00D35147">
            <w:pPr>
              <w:widowControl w:val="0"/>
              <w:jc w:val="center"/>
            </w:pPr>
            <w:r>
              <w:t>___________</w:t>
            </w:r>
          </w:p>
        </w:tc>
        <w:tc>
          <w:tcPr>
            <w:tcW w:w="3358" w:type="dxa"/>
            <w:gridSpan w:val="2"/>
            <w:tcMar>
              <w:top w:w="0" w:type="dxa"/>
              <w:left w:w="108" w:type="dxa"/>
              <w:bottom w:w="0" w:type="dxa"/>
              <w:right w:w="108" w:type="dxa"/>
            </w:tcMar>
          </w:tcPr>
          <w:p w:rsidR="00461656" w:rsidRDefault="00461656" w:rsidP="00D35147">
            <w:pPr>
              <w:widowControl w:val="0"/>
              <w:ind w:left="567"/>
              <w:jc w:val="center"/>
            </w:pPr>
            <w:r>
              <w:t>_______</w:t>
            </w:r>
          </w:p>
        </w:tc>
        <w:tc>
          <w:tcPr>
            <w:tcW w:w="3357" w:type="dxa"/>
            <w:tcMar>
              <w:top w:w="0" w:type="dxa"/>
              <w:left w:w="108" w:type="dxa"/>
              <w:bottom w:w="0" w:type="dxa"/>
              <w:right w:w="108" w:type="dxa"/>
            </w:tcMar>
          </w:tcPr>
          <w:p w:rsidR="00461656" w:rsidRDefault="00461656" w:rsidP="00D35147">
            <w:pPr>
              <w:widowControl w:val="0"/>
              <w:ind w:left="567"/>
              <w:jc w:val="center"/>
            </w:pPr>
            <w:r>
              <w:t>___________</w:t>
            </w:r>
          </w:p>
        </w:tc>
      </w:tr>
      <w:tr w:rsidR="00461656" w:rsidTr="00D35147">
        <w:trPr>
          <w:trHeight w:val="534"/>
        </w:trPr>
        <w:tc>
          <w:tcPr>
            <w:tcW w:w="3350" w:type="dxa"/>
          </w:tcPr>
          <w:p w:rsidR="00461656" w:rsidRDefault="00461656" w:rsidP="00D35147">
            <w:pPr>
              <w:widowControl w:val="0"/>
              <w:ind w:left="567"/>
              <w:jc w:val="center"/>
            </w:pPr>
            <w:r>
              <w:t>(</w:t>
            </w:r>
            <w:r>
              <w:rPr>
                <w:i/>
              </w:rPr>
              <w:t xml:space="preserve">должность </w:t>
            </w:r>
            <w:r>
              <w:rPr>
                <w:i/>
              </w:rPr>
              <w:br/>
              <w:t>уполномоченного лица органа, осуществляющего принятие решения</w:t>
            </w:r>
            <w:r>
              <w:t>)</w:t>
            </w:r>
          </w:p>
        </w:tc>
        <w:tc>
          <w:tcPr>
            <w:tcW w:w="3358" w:type="dxa"/>
            <w:gridSpan w:val="2"/>
            <w:tcMar>
              <w:top w:w="0" w:type="dxa"/>
              <w:left w:w="108" w:type="dxa"/>
              <w:bottom w:w="0" w:type="dxa"/>
              <w:right w:w="108" w:type="dxa"/>
            </w:tcMar>
          </w:tcPr>
          <w:p w:rsidR="00461656" w:rsidRDefault="00461656" w:rsidP="00D35147">
            <w:pPr>
              <w:widowControl w:val="0"/>
              <w:ind w:left="567"/>
              <w:jc w:val="center"/>
            </w:pPr>
            <w:r>
              <w:t>(</w:t>
            </w:r>
            <w:r>
              <w:rPr>
                <w:i/>
              </w:rPr>
              <w:t>подпись</w:t>
            </w:r>
            <w:r>
              <w:t>)</w:t>
            </w:r>
          </w:p>
        </w:tc>
        <w:tc>
          <w:tcPr>
            <w:tcW w:w="3357" w:type="dxa"/>
            <w:tcMar>
              <w:top w:w="0" w:type="dxa"/>
              <w:left w:w="108" w:type="dxa"/>
              <w:bottom w:w="0" w:type="dxa"/>
              <w:right w:w="108" w:type="dxa"/>
            </w:tcMar>
          </w:tcPr>
          <w:p w:rsidR="00461656" w:rsidRDefault="00461656" w:rsidP="00D35147">
            <w:pPr>
              <w:widowControl w:val="0"/>
              <w:ind w:left="567"/>
              <w:jc w:val="center"/>
            </w:pPr>
            <w:r>
              <w:t>(</w:t>
            </w:r>
            <w:r>
              <w:rPr>
                <w:i/>
              </w:rPr>
              <w:t>инициалы</w:t>
            </w:r>
            <w:r>
              <w:t>)</w:t>
            </w:r>
          </w:p>
        </w:tc>
      </w:tr>
    </w:tbl>
    <w:p w:rsidR="00461656" w:rsidRDefault="00461656" w:rsidP="00461656">
      <w:pPr>
        <w:sectPr w:rsidR="00461656">
          <w:headerReference w:type="default" r:id="rId29"/>
          <w:pgSz w:w="11906" w:h="16838"/>
          <w:pgMar w:top="851" w:right="1304" w:bottom="851" w:left="851" w:header="709" w:footer="0" w:gutter="0"/>
          <w:cols w:space="720"/>
          <w:formProt w:val="0"/>
          <w:titlePg/>
          <w:docGrid w:linePitch="381"/>
        </w:sectPr>
      </w:pPr>
      <w:r>
        <w:t xml:space="preserve">                                                                         </w:t>
      </w:r>
    </w:p>
    <w:p w:rsidR="00461656" w:rsidRDefault="00461656" w:rsidP="00461656">
      <w:pPr>
        <w:ind w:left="4990"/>
        <w:outlineLvl w:val="1"/>
      </w:pPr>
      <w:r>
        <w:lastRenderedPageBreak/>
        <w:t>Приложение № 7</w:t>
      </w:r>
    </w:p>
    <w:p w:rsidR="00461656" w:rsidRDefault="00461656" w:rsidP="00461656">
      <w:pPr>
        <w:ind w:firstLine="4962"/>
      </w:pPr>
      <w:r>
        <w:t>к Административному регламенту</w:t>
      </w:r>
    </w:p>
    <w:p w:rsidR="00461656" w:rsidRDefault="00461656" w:rsidP="00461656">
      <w:pPr>
        <w:ind w:firstLine="4962"/>
      </w:pPr>
      <w:r>
        <w:t>«</w:t>
      </w:r>
      <w:r>
        <w:rPr>
          <w:bCs/>
        </w:rPr>
        <w:t>Предоставление разрешения на условно</w:t>
      </w:r>
    </w:p>
    <w:p w:rsidR="00461656" w:rsidRDefault="00461656" w:rsidP="00461656">
      <w:pPr>
        <w:ind w:firstLine="4962"/>
      </w:pPr>
      <w:r>
        <w:rPr>
          <w:bCs/>
        </w:rPr>
        <w:t>разрешенный вид использования земельного</w:t>
      </w:r>
    </w:p>
    <w:p w:rsidR="00461656" w:rsidRDefault="00461656" w:rsidP="00461656">
      <w:pPr>
        <w:ind w:firstLine="4962"/>
      </w:pPr>
      <w:r>
        <w:rPr>
          <w:bCs/>
        </w:rPr>
        <w:t>участка или объекта капитального</w:t>
      </w:r>
    </w:p>
    <w:p w:rsidR="00461656" w:rsidRDefault="00461656" w:rsidP="00461656">
      <w:pPr>
        <w:ind w:firstLine="4962"/>
      </w:pPr>
      <w:r>
        <w:rPr>
          <w:bCs/>
        </w:rPr>
        <w:t>строительства</w:t>
      </w:r>
      <w:r>
        <w:t xml:space="preserve"> </w:t>
      </w:r>
      <w:r>
        <w:rPr>
          <w:bCs/>
        </w:rPr>
        <w:t>в</w:t>
      </w:r>
    </w:p>
    <w:p w:rsidR="00461656" w:rsidRDefault="00461656" w:rsidP="00461656">
      <w:pPr>
        <w:ind w:firstLine="4962"/>
      </w:pPr>
      <w:r>
        <w:rPr>
          <w:bCs/>
        </w:rPr>
        <w:t>_____________________________</w:t>
      </w:r>
    </w:p>
    <w:p w:rsidR="00461656" w:rsidRDefault="00461656" w:rsidP="00461656">
      <w:pPr>
        <w:ind w:firstLine="4962"/>
      </w:pPr>
      <w:r>
        <w:rPr>
          <w:bCs/>
        </w:rPr>
        <w:t>(наименование муниципального образования)</w:t>
      </w:r>
    </w:p>
    <w:p w:rsidR="00461656" w:rsidRDefault="00461656" w:rsidP="00461656"/>
    <w:p w:rsidR="00461656" w:rsidRDefault="00461656" w:rsidP="00461656">
      <w:pPr>
        <w:jc w:val="center"/>
      </w:pPr>
    </w:p>
    <w:p w:rsidR="00461656" w:rsidRDefault="00461656" w:rsidP="00461656">
      <w:pPr>
        <w:pBdr>
          <w:top w:val="single" w:sz="4" w:space="1" w:color="000000"/>
        </w:pBdr>
        <w:spacing w:after="240"/>
        <w:jc w:val="center"/>
      </w:pPr>
      <w: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461656" w:rsidRDefault="00461656" w:rsidP="00461656">
      <w:pPr>
        <w:jc w:val="right"/>
      </w:pPr>
      <w:r>
        <w:t>Кому ____________________________________</w:t>
      </w:r>
    </w:p>
    <w:p w:rsidR="00461656" w:rsidRDefault="00461656" w:rsidP="00461656">
      <w:pPr>
        <w:pBdr>
          <w:bottom w:val="single" w:sz="12" w:space="1" w:color="000000"/>
        </w:pBdr>
        <w:ind w:left="4820"/>
        <w:jc w:val="both"/>
      </w:pPr>
      <w:r>
        <w:rPr>
          <w:iCs/>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rsidR="00461656" w:rsidRDefault="00461656" w:rsidP="00461656">
      <w:pPr>
        <w:pBdr>
          <w:bottom w:val="single" w:sz="12" w:space="1" w:color="000000"/>
        </w:pBdr>
        <w:ind w:left="4820"/>
        <w:jc w:val="both"/>
        <w:rPr>
          <w:iCs/>
        </w:rPr>
      </w:pPr>
    </w:p>
    <w:p w:rsidR="00461656" w:rsidRDefault="00461656" w:rsidP="00461656">
      <w:pPr>
        <w:ind w:left="4820"/>
        <w:jc w:val="both"/>
      </w:pPr>
      <w:r>
        <w:rPr>
          <w:iCs/>
        </w:rPr>
        <w:t>его почтовый индекс и адрес, телефон, адрес электронной почты)</w:t>
      </w:r>
    </w:p>
    <w:p w:rsidR="00461656" w:rsidRDefault="00461656" w:rsidP="00461656">
      <w:pPr>
        <w:jc w:val="center"/>
      </w:pPr>
      <w:r>
        <w:rPr>
          <w:b/>
          <w:bCs/>
        </w:rPr>
        <w:t>УВЕДОМЛЕНИЕ</w:t>
      </w:r>
      <w:r>
        <w:rPr>
          <w:b/>
          <w:bCs/>
        </w:rPr>
        <w:br/>
        <w:t>об отказе в предоставлении муниципальной услуги</w:t>
      </w:r>
    </w:p>
    <w:p w:rsidR="00461656" w:rsidRDefault="00461656" w:rsidP="00461656">
      <w:pPr>
        <w:jc w:val="center"/>
        <w:rPr>
          <w:b/>
          <w:bCs/>
        </w:rPr>
      </w:pPr>
    </w:p>
    <w:tbl>
      <w:tblPr>
        <w:tblW w:w="9374" w:type="dxa"/>
        <w:tblLayout w:type="fixed"/>
        <w:tblLook w:val="04A0" w:firstRow="1" w:lastRow="0" w:firstColumn="1" w:lastColumn="0" w:noHBand="0" w:noVBand="1"/>
      </w:tblPr>
      <w:tblGrid>
        <w:gridCol w:w="976"/>
        <w:gridCol w:w="1948"/>
        <w:gridCol w:w="1473"/>
        <w:gridCol w:w="500"/>
        <w:gridCol w:w="628"/>
        <w:gridCol w:w="283"/>
        <w:gridCol w:w="356"/>
        <w:gridCol w:w="1852"/>
        <w:gridCol w:w="521"/>
        <w:gridCol w:w="424"/>
        <w:gridCol w:w="413"/>
      </w:tblGrid>
      <w:tr w:rsidR="00461656" w:rsidTr="00D35147">
        <w:tc>
          <w:tcPr>
            <w:tcW w:w="975" w:type="dxa"/>
            <w:tcBorders>
              <w:top w:val="nil"/>
              <w:left w:val="nil"/>
              <w:bottom w:val="nil"/>
              <w:right w:val="nil"/>
            </w:tcBorders>
          </w:tcPr>
          <w:p w:rsidR="00461656" w:rsidRDefault="00461656" w:rsidP="00D35147">
            <w:pPr>
              <w:jc w:val="center"/>
              <w:rPr>
                <w:rFonts w:eastAsia="Calibri"/>
              </w:rPr>
            </w:pPr>
            <w:r>
              <w:rPr>
                <w:rFonts w:eastAsia="Calibri"/>
                <w:b/>
                <w:bCs/>
              </w:rPr>
              <w:t>№</w:t>
            </w:r>
          </w:p>
        </w:tc>
        <w:tc>
          <w:tcPr>
            <w:tcW w:w="1947" w:type="dxa"/>
            <w:tcBorders>
              <w:top w:val="nil"/>
              <w:left w:val="nil"/>
              <w:right w:val="nil"/>
            </w:tcBorders>
          </w:tcPr>
          <w:p w:rsidR="00461656" w:rsidRDefault="00461656" w:rsidP="00D35147">
            <w:pPr>
              <w:rPr>
                <w:rFonts w:eastAsia="Calibri"/>
                <w:b/>
                <w:bCs/>
              </w:rPr>
            </w:pPr>
          </w:p>
        </w:tc>
        <w:tc>
          <w:tcPr>
            <w:tcW w:w="1473" w:type="dxa"/>
            <w:tcBorders>
              <w:top w:val="nil"/>
              <w:left w:val="nil"/>
              <w:bottom w:val="nil"/>
              <w:right w:val="nil"/>
            </w:tcBorders>
          </w:tcPr>
          <w:p w:rsidR="00461656" w:rsidRDefault="00461656" w:rsidP="00D35147">
            <w:pPr>
              <w:jc w:val="right"/>
              <w:rPr>
                <w:rFonts w:eastAsia="Calibri"/>
                <w:b/>
                <w:bCs/>
              </w:rPr>
            </w:pPr>
          </w:p>
        </w:tc>
        <w:tc>
          <w:tcPr>
            <w:tcW w:w="500" w:type="dxa"/>
            <w:tcBorders>
              <w:top w:val="nil"/>
              <w:left w:val="nil"/>
              <w:bottom w:val="nil"/>
              <w:right w:val="nil"/>
            </w:tcBorders>
            <w:vAlign w:val="center"/>
          </w:tcPr>
          <w:p w:rsidR="00461656" w:rsidRDefault="00461656" w:rsidP="00D35147">
            <w:pPr>
              <w:jc w:val="right"/>
              <w:rPr>
                <w:rFonts w:eastAsia="Calibri"/>
              </w:rPr>
            </w:pPr>
            <w:r>
              <w:rPr>
                <w:rFonts w:eastAsia="Calibri"/>
                <w:b/>
                <w:bCs/>
              </w:rPr>
              <w:t>от</w:t>
            </w:r>
          </w:p>
        </w:tc>
        <w:tc>
          <w:tcPr>
            <w:tcW w:w="628" w:type="dxa"/>
            <w:tcBorders>
              <w:top w:val="nil"/>
              <w:left w:val="nil"/>
              <w:bottom w:val="nil"/>
              <w:right w:val="nil"/>
            </w:tcBorders>
          </w:tcPr>
          <w:p w:rsidR="00461656" w:rsidRDefault="00461656" w:rsidP="00D35147">
            <w:pPr>
              <w:jc w:val="center"/>
              <w:rPr>
                <w:rFonts w:eastAsia="Calibri"/>
              </w:rPr>
            </w:pPr>
            <w:r>
              <w:rPr>
                <w:rFonts w:eastAsia="Calibri"/>
              </w:rPr>
              <w:t>«</w:t>
            </w:r>
          </w:p>
        </w:tc>
        <w:tc>
          <w:tcPr>
            <w:tcW w:w="283" w:type="dxa"/>
            <w:tcBorders>
              <w:top w:val="nil"/>
              <w:left w:val="nil"/>
              <w:right w:val="nil"/>
            </w:tcBorders>
          </w:tcPr>
          <w:p w:rsidR="00461656" w:rsidRDefault="00461656" w:rsidP="00D35147">
            <w:pPr>
              <w:jc w:val="center"/>
              <w:rPr>
                <w:rFonts w:eastAsia="Calibri"/>
              </w:rPr>
            </w:pPr>
          </w:p>
        </w:tc>
        <w:tc>
          <w:tcPr>
            <w:tcW w:w="356" w:type="dxa"/>
            <w:tcBorders>
              <w:top w:val="nil"/>
              <w:left w:val="nil"/>
              <w:bottom w:val="nil"/>
              <w:right w:val="nil"/>
            </w:tcBorders>
          </w:tcPr>
          <w:p w:rsidR="00461656" w:rsidRDefault="00461656" w:rsidP="00D35147">
            <w:pPr>
              <w:rPr>
                <w:rFonts w:eastAsia="Calibri"/>
              </w:rPr>
            </w:pPr>
            <w:r>
              <w:rPr>
                <w:rFonts w:eastAsia="Calibri"/>
              </w:rPr>
              <w:t>»</w:t>
            </w:r>
          </w:p>
        </w:tc>
        <w:tc>
          <w:tcPr>
            <w:tcW w:w="1852" w:type="dxa"/>
            <w:tcBorders>
              <w:top w:val="nil"/>
              <w:left w:val="nil"/>
              <w:right w:val="nil"/>
            </w:tcBorders>
          </w:tcPr>
          <w:p w:rsidR="00461656" w:rsidRDefault="00461656" w:rsidP="00D35147">
            <w:pPr>
              <w:jc w:val="center"/>
              <w:rPr>
                <w:rFonts w:eastAsia="Calibri"/>
                <w:b/>
                <w:bCs/>
              </w:rPr>
            </w:pPr>
          </w:p>
        </w:tc>
        <w:tc>
          <w:tcPr>
            <w:tcW w:w="521" w:type="dxa"/>
            <w:tcBorders>
              <w:top w:val="nil"/>
              <w:left w:val="nil"/>
              <w:bottom w:val="nil"/>
              <w:right w:val="nil"/>
            </w:tcBorders>
          </w:tcPr>
          <w:p w:rsidR="00461656" w:rsidRDefault="00461656" w:rsidP="00D35147">
            <w:pPr>
              <w:jc w:val="center"/>
              <w:rPr>
                <w:rFonts w:eastAsia="Calibri"/>
              </w:rPr>
            </w:pPr>
            <w:r>
              <w:rPr>
                <w:rFonts w:eastAsia="Calibri"/>
                <w:b/>
                <w:bCs/>
              </w:rPr>
              <w:t>20</w:t>
            </w:r>
          </w:p>
        </w:tc>
        <w:tc>
          <w:tcPr>
            <w:tcW w:w="424" w:type="dxa"/>
            <w:tcBorders>
              <w:top w:val="nil"/>
              <w:left w:val="nil"/>
              <w:right w:val="nil"/>
            </w:tcBorders>
          </w:tcPr>
          <w:p w:rsidR="00461656" w:rsidRDefault="00461656" w:rsidP="00D35147">
            <w:pPr>
              <w:jc w:val="center"/>
              <w:rPr>
                <w:rFonts w:eastAsia="Calibri"/>
                <w:b/>
                <w:bCs/>
              </w:rPr>
            </w:pPr>
          </w:p>
        </w:tc>
        <w:tc>
          <w:tcPr>
            <w:tcW w:w="413" w:type="dxa"/>
            <w:tcBorders>
              <w:top w:val="nil"/>
              <w:left w:val="nil"/>
              <w:bottom w:val="nil"/>
              <w:right w:val="nil"/>
            </w:tcBorders>
            <w:vAlign w:val="center"/>
          </w:tcPr>
          <w:p w:rsidR="00461656" w:rsidRDefault="00461656" w:rsidP="00D35147">
            <w:pPr>
              <w:rPr>
                <w:rFonts w:eastAsia="Calibri"/>
              </w:rPr>
            </w:pPr>
            <w:r>
              <w:rPr>
                <w:rFonts w:eastAsia="Calibri"/>
                <w:b/>
                <w:bCs/>
              </w:rPr>
              <w:t>г.</w:t>
            </w:r>
          </w:p>
        </w:tc>
      </w:tr>
    </w:tbl>
    <w:p w:rsidR="00461656" w:rsidRDefault="00461656" w:rsidP="00461656">
      <w:pPr>
        <w:jc w:val="center"/>
        <w:rPr>
          <w:bCs/>
          <w:u w:val="single"/>
        </w:rPr>
      </w:pPr>
    </w:p>
    <w:p w:rsidR="00461656" w:rsidRDefault="00461656" w:rsidP="00461656">
      <w:pPr>
        <w:jc w:val="both"/>
      </w:pPr>
      <w:r>
        <w:t xml:space="preserve">_______________________________________________________________________________ </w:t>
      </w:r>
    </w:p>
    <w:p w:rsidR="00461656" w:rsidRDefault="00461656" w:rsidP="00461656">
      <w:pPr>
        <w:ind w:firstLine="708"/>
        <w:jc w:val="center"/>
      </w:pPr>
      <w:r>
        <w:rPr>
          <w:iCs/>
        </w:rPr>
        <w:t>(наименование уполномоченного органа местного самоуправления в творительном падеже)</w:t>
      </w:r>
    </w:p>
    <w:p w:rsidR="00461656" w:rsidRDefault="00461656" w:rsidP="00461656">
      <w:pPr>
        <w:jc w:val="both"/>
      </w:pPr>
      <w:r>
        <w:t>принято решение об отказе в предоставлении муниципальной услуги:</w:t>
      </w:r>
      <w:r>
        <w:rPr>
          <w:bCs/>
        </w:rPr>
        <w:t xml:space="preserve"> «Предоставление </w:t>
      </w:r>
      <w:r>
        <w:t>разрешения на условно разрешенный вид использования земельного участка или объекта капитального строительства</w:t>
      </w:r>
      <w:r>
        <w:rPr>
          <w:bCs/>
        </w:rPr>
        <w:t xml:space="preserve">» </w:t>
      </w:r>
      <w:r>
        <w:rPr>
          <w:rFonts w:eastAsia="Calibri"/>
          <w:bCs/>
        </w:rPr>
        <w:t>согласно утвержденному административному регламенту ___________________</w:t>
      </w:r>
      <w:r>
        <w:rPr>
          <w:rFonts w:eastAsia="Calibri"/>
          <w:bCs/>
          <w:iCs/>
        </w:rPr>
        <w:t>(наименование органа местного самоуправления)</w:t>
      </w:r>
      <w:r>
        <w:t>:</w:t>
      </w:r>
    </w:p>
    <w:tbl>
      <w:tblPr>
        <w:tblW w:w="9495" w:type="dxa"/>
        <w:tblInd w:w="-5" w:type="dxa"/>
        <w:tblLayout w:type="fixed"/>
        <w:tblCellMar>
          <w:top w:w="102" w:type="dxa"/>
          <w:left w:w="62" w:type="dxa"/>
          <w:bottom w:w="102" w:type="dxa"/>
          <w:right w:w="62" w:type="dxa"/>
        </w:tblCellMar>
        <w:tblLook w:val="04A0" w:firstRow="1" w:lastRow="0" w:firstColumn="1" w:lastColumn="0" w:noHBand="0" w:noVBand="1"/>
      </w:tblPr>
      <w:tblGrid>
        <w:gridCol w:w="1842"/>
        <w:gridCol w:w="4679"/>
        <w:gridCol w:w="2974"/>
      </w:tblGrid>
      <w:tr w:rsidR="00461656" w:rsidTr="00D35147">
        <w:tc>
          <w:tcPr>
            <w:tcW w:w="1842"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both"/>
            </w:pPr>
            <w:r>
              <w:t>№ пункта Административного регламента</w:t>
            </w:r>
          </w:p>
        </w:tc>
        <w:tc>
          <w:tcPr>
            <w:tcW w:w="4679"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center"/>
            </w:pPr>
            <w:r>
              <w:t xml:space="preserve">Наименование основания для отказа в соответствии с </w:t>
            </w:r>
            <w:r>
              <w:rPr>
                <w:bCs/>
              </w:rPr>
              <w:t>Административным регламентом</w:t>
            </w:r>
          </w:p>
        </w:tc>
        <w:tc>
          <w:tcPr>
            <w:tcW w:w="2974"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center"/>
            </w:pPr>
            <w:r>
              <w:t>Разъяснение причин отказа в предоставлении муниципальной услуги</w:t>
            </w:r>
          </w:p>
        </w:tc>
      </w:tr>
      <w:tr w:rsidR="00461656" w:rsidTr="00D35147">
        <w:tc>
          <w:tcPr>
            <w:tcW w:w="1842"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both"/>
            </w:pPr>
          </w:p>
        </w:tc>
        <w:tc>
          <w:tcPr>
            <w:tcW w:w="4679"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center"/>
            </w:pPr>
          </w:p>
        </w:tc>
        <w:tc>
          <w:tcPr>
            <w:tcW w:w="2974" w:type="dxa"/>
            <w:tcBorders>
              <w:top w:val="single" w:sz="4" w:space="0" w:color="000000"/>
              <w:left w:val="single" w:sz="4" w:space="0" w:color="000000"/>
              <w:bottom w:val="single" w:sz="4" w:space="0" w:color="000000"/>
              <w:right w:val="single" w:sz="4" w:space="0" w:color="000000"/>
            </w:tcBorders>
          </w:tcPr>
          <w:p w:rsidR="00461656" w:rsidRDefault="00461656" w:rsidP="00D35147">
            <w:pPr>
              <w:widowControl w:val="0"/>
              <w:jc w:val="center"/>
            </w:pPr>
          </w:p>
        </w:tc>
      </w:tr>
    </w:tbl>
    <w:p w:rsidR="00461656" w:rsidRDefault="00461656" w:rsidP="00461656">
      <w:pPr>
        <w:pStyle w:val="ConsPlusNonformat"/>
        <w:ind w:firstLine="708"/>
        <w:jc w:val="both"/>
      </w:pPr>
      <w:r>
        <w:rPr>
          <w:rFonts w:ascii="Times New Roman" w:hAnsi="Times New Roman" w:cs="Times New Roman"/>
          <w:szCs w:val="24"/>
        </w:rPr>
        <w:t>Вы вправе повторно обратиться с запросом о предоставлении муниципальной услуги после устранения указанных нарушений.</w:t>
      </w:r>
    </w:p>
    <w:p w:rsidR="00461656" w:rsidRDefault="00461656" w:rsidP="00461656">
      <w:pPr>
        <w:pStyle w:val="ConsPlusNonformat"/>
        <w:ind w:firstLine="708"/>
        <w:jc w:val="both"/>
      </w:pPr>
      <w:r>
        <w:rPr>
          <w:rFonts w:ascii="Times New Roman" w:hAnsi="Times New Roman" w:cs="Times New Roman"/>
          <w:szCs w:val="24"/>
        </w:rPr>
        <w:t>Данный отказ может быть обжалован в досудебном порядке путем направления жалобы в ______________, а также в судебном порядке.</w:t>
      </w:r>
    </w:p>
    <w:p w:rsidR="00461656" w:rsidRDefault="00461656" w:rsidP="00461656">
      <w:pPr>
        <w:pStyle w:val="ConsPlusNonformat"/>
        <w:jc w:val="both"/>
      </w:pPr>
      <w:r>
        <w:rPr>
          <w:rFonts w:ascii="Times New Roman" w:hAnsi="Times New Roman" w:cs="Times New Roman"/>
          <w:szCs w:val="24"/>
        </w:rPr>
        <w:t>Дополнительно информируем: ___________________________________________________</w:t>
      </w:r>
      <w:r>
        <w:rPr>
          <w:rFonts w:ascii="Times New Roman" w:hAnsi="Times New Roman" w:cs="Times New Roman"/>
          <w:szCs w:val="24"/>
        </w:rPr>
        <w:br/>
        <w:t xml:space="preserve">_____________________________________________________________________________.    </w:t>
      </w:r>
      <w:r>
        <w:rPr>
          <w:rFonts w:ascii="Times New Roman" w:hAnsi="Times New Roman" w:cs="Times New Roman"/>
          <w:i/>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Cs w:val="24"/>
        </w:rPr>
        <w:t>)</w:t>
      </w:r>
    </w:p>
    <w:p w:rsidR="00461656" w:rsidRDefault="00461656" w:rsidP="00461656">
      <w:pPr>
        <w:pStyle w:val="ConsPlusNonformat"/>
        <w:jc w:val="both"/>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6"/>
        <w:gridCol w:w="427"/>
        <w:gridCol w:w="2553"/>
        <w:gridCol w:w="422"/>
        <w:gridCol w:w="2947"/>
      </w:tblGrid>
      <w:tr w:rsidR="00461656" w:rsidTr="00D35147">
        <w:trPr>
          <w:trHeight w:val="617"/>
        </w:trPr>
        <w:tc>
          <w:tcPr>
            <w:tcW w:w="3116" w:type="dxa"/>
            <w:tcBorders>
              <w:bottom w:val="single" w:sz="4" w:space="0" w:color="000000"/>
            </w:tcBorders>
            <w:vAlign w:val="bottom"/>
          </w:tcPr>
          <w:p w:rsidR="00461656" w:rsidRDefault="00461656" w:rsidP="00D35147">
            <w:pPr>
              <w:widowControl w:val="0"/>
              <w:jc w:val="center"/>
            </w:pPr>
          </w:p>
        </w:tc>
        <w:tc>
          <w:tcPr>
            <w:tcW w:w="427" w:type="dxa"/>
            <w:tcBorders>
              <w:right w:val="single" w:sz="4" w:space="0" w:color="000000"/>
            </w:tcBorders>
            <w:vAlign w:val="bottom"/>
          </w:tcPr>
          <w:p w:rsidR="00461656" w:rsidRDefault="00461656" w:rsidP="00D35147">
            <w:pPr>
              <w:widowControl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461656" w:rsidRDefault="00461656" w:rsidP="00D35147">
            <w:pPr>
              <w:widowControl w:val="0"/>
              <w:spacing w:after="1" w:line="200" w:lineRule="atLeast"/>
              <w:jc w:val="center"/>
            </w:pPr>
            <w:r>
              <w:t>Сведения о сертификате электронной подписи</w:t>
            </w:r>
          </w:p>
        </w:tc>
        <w:tc>
          <w:tcPr>
            <w:tcW w:w="422" w:type="dxa"/>
            <w:tcBorders>
              <w:left w:val="single" w:sz="4" w:space="0" w:color="000000"/>
            </w:tcBorders>
            <w:vAlign w:val="bottom"/>
          </w:tcPr>
          <w:p w:rsidR="00461656" w:rsidRDefault="00461656" w:rsidP="00D35147">
            <w:pPr>
              <w:widowControl w:val="0"/>
            </w:pPr>
          </w:p>
        </w:tc>
        <w:tc>
          <w:tcPr>
            <w:tcW w:w="2947" w:type="dxa"/>
            <w:tcBorders>
              <w:bottom w:val="single" w:sz="4" w:space="0" w:color="000000"/>
            </w:tcBorders>
            <w:vAlign w:val="bottom"/>
          </w:tcPr>
          <w:p w:rsidR="00461656" w:rsidRDefault="00461656" w:rsidP="00D35147">
            <w:pPr>
              <w:widowControl w:val="0"/>
              <w:jc w:val="center"/>
            </w:pPr>
          </w:p>
        </w:tc>
      </w:tr>
      <w:tr w:rsidR="00461656" w:rsidTr="00D35147">
        <w:tc>
          <w:tcPr>
            <w:tcW w:w="3116" w:type="dxa"/>
          </w:tcPr>
          <w:p w:rsidR="00461656" w:rsidRDefault="00461656" w:rsidP="00D35147">
            <w:pPr>
              <w:widowControl w:val="0"/>
              <w:jc w:val="center"/>
            </w:pPr>
            <w:r>
              <w:t>(должность)</w:t>
            </w:r>
          </w:p>
        </w:tc>
        <w:tc>
          <w:tcPr>
            <w:tcW w:w="427" w:type="dxa"/>
          </w:tcPr>
          <w:p w:rsidR="00461656" w:rsidRDefault="00461656" w:rsidP="00D35147">
            <w:pPr>
              <w:widowControl w:val="0"/>
            </w:pPr>
          </w:p>
        </w:tc>
        <w:tc>
          <w:tcPr>
            <w:tcW w:w="2553" w:type="dxa"/>
          </w:tcPr>
          <w:p w:rsidR="00461656" w:rsidRDefault="00461656" w:rsidP="00D35147">
            <w:pPr>
              <w:widowControl w:val="0"/>
            </w:pPr>
          </w:p>
        </w:tc>
        <w:tc>
          <w:tcPr>
            <w:tcW w:w="422" w:type="dxa"/>
          </w:tcPr>
          <w:p w:rsidR="00461656" w:rsidRDefault="00461656" w:rsidP="00D35147">
            <w:pPr>
              <w:widowControl w:val="0"/>
            </w:pPr>
          </w:p>
        </w:tc>
        <w:tc>
          <w:tcPr>
            <w:tcW w:w="2947" w:type="dxa"/>
          </w:tcPr>
          <w:p w:rsidR="00461656" w:rsidRDefault="00461656" w:rsidP="00D35147">
            <w:pPr>
              <w:widowControl w:val="0"/>
              <w:jc w:val="center"/>
            </w:pPr>
            <w:r>
              <w:t>(фамилия, имя, отчество (последнее - при наличии)</w:t>
            </w:r>
          </w:p>
        </w:tc>
      </w:tr>
    </w:tbl>
    <w:p w:rsidR="00461656" w:rsidRDefault="00461656" w:rsidP="00461656"/>
    <w:p w:rsidR="00174D5E" w:rsidRPr="00DC2444" w:rsidRDefault="00174D5E" w:rsidP="008E6EA9">
      <w:pPr>
        <w:pStyle w:val="ConsNonformat"/>
        <w:widowControl/>
        <w:tabs>
          <w:tab w:val="left" w:pos="5160"/>
        </w:tabs>
        <w:ind w:left="4956"/>
        <w:rPr>
          <w:rFonts w:ascii="Times New Roman" w:hAnsi="Times New Roman" w:cs="Times New Roman"/>
          <w:sz w:val="28"/>
        </w:rPr>
      </w:pPr>
    </w:p>
    <w:sectPr w:rsidR="00174D5E" w:rsidRPr="00DC2444" w:rsidSect="00E45B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84" w:rsidRDefault="00CC1D84">
      <w:r>
        <w:separator/>
      </w:r>
    </w:p>
  </w:endnote>
  <w:endnote w:type="continuationSeparator" w:id="0">
    <w:p w:rsidR="00CC1D84" w:rsidRDefault="00CC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84" w:rsidRDefault="00CC1D84">
      <w:r>
        <w:separator/>
      </w:r>
    </w:p>
  </w:footnote>
  <w:footnote w:type="continuationSeparator" w:id="0">
    <w:p w:rsidR="00CC1D84" w:rsidRDefault="00CC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20870"/>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26</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54998"/>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11</w:t>
        </w:r>
        <w:r>
          <w:fldChar w:fldCharType="end"/>
        </w:r>
      </w:p>
      <w:p w:rsidR="00D35147" w:rsidRDefault="00CC1D84">
        <w:pPr>
          <w:pStyle w:val="afb"/>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33269"/>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34056"/>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16064"/>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03415"/>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16622"/>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68294"/>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2</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99478"/>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2</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88394"/>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3D1246">
          <w:rPr>
            <w:noProof/>
          </w:rPr>
          <w:t>7</w:t>
        </w:r>
        <w:r>
          <w:fldChar w:fldCharType="end"/>
        </w:r>
      </w:p>
      <w:p w:rsidR="00D35147" w:rsidRDefault="00CC1D84">
        <w:pPr>
          <w:pStyle w:val="afb"/>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B03"/>
    <w:multiLevelType w:val="multilevel"/>
    <w:tmpl w:val="446668A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04875CBB"/>
    <w:multiLevelType w:val="multilevel"/>
    <w:tmpl w:val="53BCA374"/>
    <w:lvl w:ilvl="0">
      <w:start w:val="3"/>
      <w:numFmt w:val="decimal"/>
      <w:lvlText w:val="%1."/>
      <w:lvlJc w:val="left"/>
      <w:pPr>
        <w:tabs>
          <w:tab w:val="num" w:pos="0"/>
        </w:tabs>
        <w:ind w:left="645" w:hanging="645"/>
      </w:pPr>
    </w:lvl>
    <w:lvl w:ilvl="1">
      <w:start w:val="2"/>
      <w:numFmt w:val="decimal"/>
      <w:lvlText w:val="%1.%2."/>
      <w:lvlJc w:val="left"/>
      <w:pPr>
        <w:tabs>
          <w:tab w:val="num" w:pos="0"/>
        </w:tabs>
        <w:ind w:left="720" w:hanging="72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62317CF"/>
    <w:multiLevelType w:val="multilevel"/>
    <w:tmpl w:val="2728B470"/>
    <w:lvl w:ilvl="0">
      <w:start w:val="2"/>
      <w:numFmt w:val="decimal"/>
      <w:lvlText w:val="%1."/>
      <w:lvlJc w:val="left"/>
      <w:pPr>
        <w:tabs>
          <w:tab w:val="num" w:pos="0"/>
        </w:tabs>
        <w:ind w:left="600" w:hanging="600"/>
      </w:pPr>
    </w:lvl>
    <w:lvl w:ilvl="1">
      <w:start w:val="27"/>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15:restartNumberingAfterBreak="0">
    <w:nsid w:val="0B3E6E1C"/>
    <w:multiLevelType w:val="multilevel"/>
    <w:tmpl w:val="0B48102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D733495"/>
    <w:multiLevelType w:val="multilevel"/>
    <w:tmpl w:val="CAC6AFB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 w15:restartNumberingAfterBreak="0">
    <w:nsid w:val="0DCE5B3E"/>
    <w:multiLevelType w:val="multilevel"/>
    <w:tmpl w:val="4A76F0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15132983"/>
    <w:multiLevelType w:val="multilevel"/>
    <w:tmpl w:val="7624B6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15ED5424"/>
    <w:multiLevelType w:val="multilevel"/>
    <w:tmpl w:val="4E1869B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17710DA2"/>
    <w:multiLevelType w:val="multilevel"/>
    <w:tmpl w:val="793EE26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15:restartNumberingAfterBreak="0">
    <w:nsid w:val="17B06CE3"/>
    <w:multiLevelType w:val="multilevel"/>
    <w:tmpl w:val="367A66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7755D7"/>
    <w:multiLevelType w:val="multilevel"/>
    <w:tmpl w:val="C668088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1D07445F"/>
    <w:multiLevelType w:val="multilevel"/>
    <w:tmpl w:val="66E8703C"/>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15:restartNumberingAfterBreak="0">
    <w:nsid w:val="1E0D1E01"/>
    <w:multiLevelType w:val="multilevel"/>
    <w:tmpl w:val="840C642E"/>
    <w:lvl w:ilvl="0">
      <w:start w:val="6"/>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15:restartNumberingAfterBreak="0">
    <w:nsid w:val="1F1D4E8C"/>
    <w:multiLevelType w:val="multilevel"/>
    <w:tmpl w:val="28C0D36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4" w15:restartNumberingAfterBreak="0">
    <w:nsid w:val="2162697A"/>
    <w:multiLevelType w:val="multilevel"/>
    <w:tmpl w:val="536A9394"/>
    <w:lvl w:ilvl="0">
      <w:start w:val="2"/>
      <w:numFmt w:val="decimal"/>
      <w:lvlText w:val="%1."/>
      <w:lvlJc w:val="left"/>
      <w:pPr>
        <w:tabs>
          <w:tab w:val="num" w:pos="0"/>
        </w:tabs>
        <w:ind w:left="600" w:hanging="600"/>
      </w:pPr>
      <w:rPr>
        <w:b w:val="0"/>
      </w:rPr>
    </w:lvl>
    <w:lvl w:ilvl="1">
      <w:start w:val="20"/>
      <w:numFmt w:val="decimal"/>
      <w:lvlText w:val="%1.%2."/>
      <w:lvlJc w:val="left"/>
      <w:pPr>
        <w:tabs>
          <w:tab w:val="num" w:pos="0"/>
        </w:tabs>
        <w:ind w:left="1145"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15" w15:restartNumberingAfterBreak="0">
    <w:nsid w:val="229F789F"/>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3552B22"/>
    <w:multiLevelType w:val="multilevel"/>
    <w:tmpl w:val="EC9EF0E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24DF2755"/>
    <w:multiLevelType w:val="multilevel"/>
    <w:tmpl w:val="5944EE16"/>
    <w:lvl w:ilvl="0">
      <w:start w:val="1"/>
      <w:numFmt w:val="decimal"/>
      <w:pStyle w:val="1"/>
      <w:suff w:val="space"/>
      <w:lvlText w:val="%1"/>
      <w:lvlJc w:val="left"/>
      <w:pPr>
        <w:tabs>
          <w:tab w:val="num" w:pos="0"/>
        </w:tabs>
        <w:ind w:left="992" w:hanging="283"/>
      </w:pPr>
      <w:rPr>
        <w:b/>
        <w:i w:val="0"/>
        <w:color w:val="auto"/>
        <w:sz w:val="32"/>
        <w:szCs w:val="32"/>
      </w:rPr>
    </w:lvl>
    <w:lvl w:ilvl="1">
      <w:start w:val="1"/>
      <w:numFmt w:val="decimal"/>
      <w:pStyle w:val="2"/>
      <w:suff w:val="space"/>
      <w:lvlText w:val="%1.%2"/>
      <w:lvlJc w:val="left"/>
      <w:pPr>
        <w:tabs>
          <w:tab w:val="num" w:pos="0"/>
        </w:tabs>
        <w:ind w:left="1617" w:hanging="482"/>
      </w:pPr>
      <w:rPr>
        <w:rFonts w:ascii="Times New Roman" w:hAnsi="Times New Roman" w:cs="Times New Roman"/>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
      <w:suff w:val="space"/>
      <w:lvlText w:val="%1.%2.%3"/>
      <w:lvlJc w:val="left"/>
      <w:pPr>
        <w:tabs>
          <w:tab w:val="num" w:pos="0"/>
        </w:tabs>
        <w:ind w:left="1361" w:hanging="652"/>
      </w:pPr>
    </w:lvl>
    <w:lvl w:ilvl="3">
      <w:start w:val="1"/>
      <w:numFmt w:val="decimal"/>
      <w:pStyle w:val="4"/>
      <w:suff w:val="space"/>
      <w:lvlText w:val="%1.%2.%3.%4"/>
      <w:lvlJc w:val="left"/>
      <w:pPr>
        <w:tabs>
          <w:tab w:val="num" w:pos="0"/>
        </w:tabs>
        <w:ind w:left="1559" w:hanging="850"/>
      </w:pPr>
      <w:rPr>
        <w:color w:val="auto"/>
      </w:rPr>
    </w:lvl>
    <w:lvl w:ilvl="4">
      <w:start w:val="1"/>
      <w:numFmt w:val="decimal"/>
      <w:suff w:val="space"/>
      <w:lvlText w:val="%1.%2.%3.%4.%5"/>
      <w:lvlJc w:val="left"/>
      <w:pPr>
        <w:tabs>
          <w:tab w:val="num" w:pos="0"/>
        </w:tabs>
        <w:ind w:left="1673" w:hanging="964"/>
      </w:pPr>
    </w:lvl>
    <w:lvl w:ilvl="5">
      <w:start w:val="1"/>
      <w:numFmt w:val="decimal"/>
      <w:suff w:val="space"/>
      <w:lvlText w:val="%1.%2.%3.%4.%5.%6"/>
      <w:lvlJc w:val="left"/>
      <w:pPr>
        <w:tabs>
          <w:tab w:val="num" w:pos="0"/>
        </w:tabs>
        <w:ind w:left="1786" w:hanging="1077"/>
      </w:pPr>
    </w:lvl>
    <w:lvl w:ilvl="6">
      <w:start w:val="1"/>
      <w:numFmt w:val="decimal"/>
      <w:suff w:val="space"/>
      <w:lvlText w:val="%1.%2.%3.%4.%5.%6.%7"/>
      <w:lvlJc w:val="left"/>
      <w:pPr>
        <w:tabs>
          <w:tab w:val="num" w:pos="0"/>
        </w:tabs>
        <w:ind w:left="1899" w:hanging="1190"/>
      </w:pPr>
    </w:lvl>
    <w:lvl w:ilvl="7">
      <w:start w:val="1"/>
      <w:numFmt w:val="decimal"/>
      <w:suff w:val="space"/>
      <w:lvlText w:val="%1.%2.%3.%4.%5.%6.%7.%8"/>
      <w:lvlJc w:val="left"/>
      <w:pPr>
        <w:tabs>
          <w:tab w:val="num" w:pos="0"/>
        </w:tabs>
        <w:ind w:left="2013" w:hanging="1304"/>
      </w:pPr>
    </w:lvl>
    <w:lvl w:ilvl="8">
      <w:start w:val="1"/>
      <w:numFmt w:val="decimal"/>
      <w:suff w:val="space"/>
      <w:lvlText w:val="%1.%2.%3.%4.%5.%6.%7.%8.%9."/>
      <w:lvlJc w:val="left"/>
      <w:pPr>
        <w:tabs>
          <w:tab w:val="num" w:pos="0"/>
        </w:tabs>
        <w:ind w:left="2126" w:hanging="1417"/>
      </w:pPr>
    </w:lvl>
  </w:abstractNum>
  <w:abstractNum w:abstractNumId="18" w15:restartNumberingAfterBreak="0">
    <w:nsid w:val="2E1048F8"/>
    <w:multiLevelType w:val="multilevel"/>
    <w:tmpl w:val="29B2E1B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309322CB"/>
    <w:multiLevelType w:val="multilevel"/>
    <w:tmpl w:val="EBCA4026"/>
    <w:lvl w:ilvl="0">
      <w:start w:val="2"/>
      <w:numFmt w:val="decimal"/>
      <w:lvlText w:val="%1."/>
      <w:lvlJc w:val="left"/>
      <w:pPr>
        <w:tabs>
          <w:tab w:val="num" w:pos="0"/>
        </w:tabs>
        <w:ind w:left="810" w:hanging="810"/>
      </w:pPr>
    </w:lvl>
    <w:lvl w:ilvl="1">
      <w:start w:val="11"/>
      <w:numFmt w:val="decimal"/>
      <w:lvlText w:val="%1.%2."/>
      <w:lvlJc w:val="left"/>
      <w:pPr>
        <w:tabs>
          <w:tab w:val="num" w:pos="0"/>
        </w:tabs>
        <w:ind w:left="810" w:hanging="810"/>
      </w:pPr>
    </w:lvl>
    <w:lvl w:ilvl="2">
      <w:start w:val="3"/>
      <w:numFmt w:val="decimal"/>
      <w:lvlText w:val="%1.%2.%3."/>
      <w:lvlJc w:val="left"/>
      <w:pPr>
        <w:tabs>
          <w:tab w:val="num" w:pos="0"/>
        </w:tabs>
        <w:ind w:left="810" w:hanging="81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0" w15:restartNumberingAfterBreak="0">
    <w:nsid w:val="326805A0"/>
    <w:multiLevelType w:val="multilevel"/>
    <w:tmpl w:val="D638C0F0"/>
    <w:lvl w:ilvl="0">
      <w:start w:val="1"/>
      <w:numFmt w:val="decimal"/>
      <w:pStyle w:val="10"/>
      <w:lvlText w:val="%1."/>
      <w:lvlJc w:val="left"/>
      <w:pPr>
        <w:tabs>
          <w:tab w:val="num" w:pos="0"/>
        </w:tabs>
        <w:ind w:left="360" w:hanging="360"/>
      </w:pPr>
    </w:lvl>
    <w:lvl w:ilvl="1">
      <w:start w:val="1"/>
      <w:numFmt w:val="decimal"/>
      <w:pStyle w:val="20"/>
      <w:lvlText w:val="%1.%2."/>
      <w:lvlJc w:val="left"/>
      <w:pPr>
        <w:tabs>
          <w:tab w:val="num" w:pos="0"/>
        </w:tabs>
        <w:ind w:left="1000" w:hanging="432"/>
      </w:pPr>
    </w:lvl>
    <w:lvl w:ilvl="2">
      <w:start w:val="1"/>
      <w:numFmt w:val="decimal"/>
      <w:lvlText w:val="%1.%2.%3."/>
      <w:lvlJc w:val="left"/>
      <w:pPr>
        <w:tabs>
          <w:tab w:val="num" w:pos="0"/>
        </w:tabs>
        <w:ind w:left="1366" w:hanging="504"/>
      </w:pPr>
    </w:lvl>
    <w:lvl w:ilvl="3">
      <w:start w:val="1"/>
      <w:numFmt w:val="decimal"/>
      <w:lvlText w:val="%1.%2.%3.%4."/>
      <w:lvlJc w:val="left"/>
      <w:pPr>
        <w:tabs>
          <w:tab w:val="num" w:pos="0"/>
        </w:tabs>
        <w:ind w:left="1870" w:hanging="648"/>
      </w:pPr>
    </w:lvl>
    <w:lvl w:ilvl="4">
      <w:start w:val="1"/>
      <w:numFmt w:val="decimal"/>
      <w:lvlText w:val="%1.%2.%3.%4.%5."/>
      <w:lvlJc w:val="left"/>
      <w:pPr>
        <w:tabs>
          <w:tab w:val="num" w:pos="0"/>
        </w:tabs>
        <w:ind w:left="2374" w:hanging="792"/>
      </w:pPr>
    </w:lvl>
    <w:lvl w:ilvl="5">
      <w:start w:val="1"/>
      <w:numFmt w:val="decimal"/>
      <w:lvlText w:val="%1.%2.%3.%4.%5.%6."/>
      <w:lvlJc w:val="left"/>
      <w:pPr>
        <w:tabs>
          <w:tab w:val="num" w:pos="0"/>
        </w:tabs>
        <w:ind w:left="2878" w:hanging="936"/>
      </w:pPr>
    </w:lvl>
    <w:lvl w:ilvl="6">
      <w:start w:val="1"/>
      <w:numFmt w:val="decimal"/>
      <w:lvlText w:val="%1.%2.%3.%4.%5.%6.%7."/>
      <w:lvlJc w:val="left"/>
      <w:pPr>
        <w:tabs>
          <w:tab w:val="num" w:pos="0"/>
        </w:tabs>
        <w:ind w:left="3382" w:hanging="1080"/>
      </w:pPr>
    </w:lvl>
    <w:lvl w:ilvl="7">
      <w:start w:val="1"/>
      <w:numFmt w:val="decimal"/>
      <w:lvlText w:val="%1.%2.%3.%4.%5.%6.%7.%8."/>
      <w:lvlJc w:val="left"/>
      <w:pPr>
        <w:tabs>
          <w:tab w:val="num" w:pos="0"/>
        </w:tabs>
        <w:ind w:left="3886" w:hanging="1224"/>
      </w:pPr>
    </w:lvl>
    <w:lvl w:ilvl="8">
      <w:start w:val="1"/>
      <w:numFmt w:val="decimal"/>
      <w:lvlText w:val="%1.%2.%3.%4.%5.%6.%7.%8.%9."/>
      <w:lvlJc w:val="left"/>
      <w:pPr>
        <w:tabs>
          <w:tab w:val="num" w:pos="0"/>
        </w:tabs>
        <w:ind w:left="4462" w:hanging="1440"/>
      </w:pPr>
    </w:lvl>
  </w:abstractNum>
  <w:abstractNum w:abstractNumId="21" w15:restartNumberingAfterBreak="0">
    <w:nsid w:val="342B1135"/>
    <w:multiLevelType w:val="multilevel"/>
    <w:tmpl w:val="BFD03C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5BF1910"/>
    <w:multiLevelType w:val="multilevel"/>
    <w:tmpl w:val="6C9C2F32"/>
    <w:lvl w:ilvl="0">
      <w:start w:val="1"/>
      <w:numFmt w:val="decimal"/>
      <w:lvlText w:val="%1)"/>
      <w:lvlJc w:val="left"/>
      <w:pPr>
        <w:tabs>
          <w:tab w:val="num" w:pos="0"/>
        </w:tabs>
        <w:ind w:left="1507" w:hanging="360"/>
      </w:pPr>
    </w:lvl>
    <w:lvl w:ilvl="1">
      <w:start w:val="1"/>
      <w:numFmt w:val="lowerLetter"/>
      <w:lvlText w:val="%2."/>
      <w:lvlJc w:val="left"/>
      <w:pPr>
        <w:tabs>
          <w:tab w:val="num" w:pos="0"/>
        </w:tabs>
        <w:ind w:left="2227" w:hanging="360"/>
      </w:pPr>
    </w:lvl>
    <w:lvl w:ilvl="2">
      <w:start w:val="1"/>
      <w:numFmt w:val="lowerRoman"/>
      <w:lvlText w:val="%3."/>
      <w:lvlJc w:val="right"/>
      <w:pPr>
        <w:tabs>
          <w:tab w:val="num" w:pos="0"/>
        </w:tabs>
        <w:ind w:left="2947" w:hanging="180"/>
      </w:pPr>
    </w:lvl>
    <w:lvl w:ilvl="3">
      <w:start w:val="1"/>
      <w:numFmt w:val="decimal"/>
      <w:lvlText w:val="%4."/>
      <w:lvlJc w:val="left"/>
      <w:pPr>
        <w:tabs>
          <w:tab w:val="num" w:pos="0"/>
        </w:tabs>
        <w:ind w:left="3667" w:hanging="360"/>
      </w:pPr>
    </w:lvl>
    <w:lvl w:ilvl="4">
      <w:start w:val="1"/>
      <w:numFmt w:val="lowerLetter"/>
      <w:lvlText w:val="%5."/>
      <w:lvlJc w:val="left"/>
      <w:pPr>
        <w:tabs>
          <w:tab w:val="num" w:pos="0"/>
        </w:tabs>
        <w:ind w:left="4387" w:hanging="360"/>
      </w:pPr>
    </w:lvl>
    <w:lvl w:ilvl="5">
      <w:start w:val="1"/>
      <w:numFmt w:val="lowerRoman"/>
      <w:lvlText w:val="%6."/>
      <w:lvlJc w:val="right"/>
      <w:pPr>
        <w:tabs>
          <w:tab w:val="num" w:pos="0"/>
        </w:tabs>
        <w:ind w:left="5107" w:hanging="180"/>
      </w:pPr>
    </w:lvl>
    <w:lvl w:ilvl="6">
      <w:start w:val="1"/>
      <w:numFmt w:val="decimal"/>
      <w:lvlText w:val="%7."/>
      <w:lvlJc w:val="left"/>
      <w:pPr>
        <w:tabs>
          <w:tab w:val="num" w:pos="0"/>
        </w:tabs>
        <w:ind w:left="5827" w:hanging="360"/>
      </w:pPr>
    </w:lvl>
    <w:lvl w:ilvl="7">
      <w:start w:val="1"/>
      <w:numFmt w:val="lowerLetter"/>
      <w:lvlText w:val="%8."/>
      <w:lvlJc w:val="left"/>
      <w:pPr>
        <w:tabs>
          <w:tab w:val="num" w:pos="0"/>
        </w:tabs>
        <w:ind w:left="6547" w:hanging="360"/>
      </w:pPr>
    </w:lvl>
    <w:lvl w:ilvl="8">
      <w:start w:val="1"/>
      <w:numFmt w:val="lowerRoman"/>
      <w:lvlText w:val="%9."/>
      <w:lvlJc w:val="right"/>
      <w:pPr>
        <w:tabs>
          <w:tab w:val="num" w:pos="0"/>
        </w:tabs>
        <w:ind w:left="7267" w:hanging="180"/>
      </w:pPr>
    </w:lvl>
  </w:abstractNum>
  <w:abstractNum w:abstractNumId="23" w15:restartNumberingAfterBreak="0">
    <w:nsid w:val="37154E43"/>
    <w:multiLevelType w:val="multilevel"/>
    <w:tmpl w:val="327C2B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A0C1D96"/>
    <w:multiLevelType w:val="multilevel"/>
    <w:tmpl w:val="55CE11E0"/>
    <w:lvl w:ilvl="0">
      <w:start w:val="2"/>
      <w:numFmt w:val="decimal"/>
      <w:lvlText w:val="%1."/>
      <w:lvlJc w:val="left"/>
      <w:pPr>
        <w:tabs>
          <w:tab w:val="num" w:pos="0"/>
        </w:tabs>
        <w:ind w:left="600" w:hanging="600"/>
      </w:pPr>
    </w:lvl>
    <w:lvl w:ilvl="1">
      <w:start w:val="26"/>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5" w15:restartNumberingAfterBreak="0">
    <w:nsid w:val="3ABC0E1C"/>
    <w:multiLevelType w:val="multilevel"/>
    <w:tmpl w:val="0112778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3B197705"/>
    <w:multiLevelType w:val="multilevel"/>
    <w:tmpl w:val="B7085DC6"/>
    <w:lvl w:ilvl="0">
      <w:start w:val="1"/>
      <w:numFmt w:val="decimal"/>
      <w:lvlText w:val="%1)"/>
      <w:lvlJc w:val="left"/>
      <w:pPr>
        <w:tabs>
          <w:tab w:val="num" w:pos="0"/>
        </w:tabs>
        <w:ind w:left="1456" w:hanging="916"/>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7" w15:restartNumberingAfterBreak="0">
    <w:nsid w:val="3D094C58"/>
    <w:multiLevelType w:val="multilevel"/>
    <w:tmpl w:val="054C7B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DFE7455"/>
    <w:multiLevelType w:val="multilevel"/>
    <w:tmpl w:val="4D7E4146"/>
    <w:lvl w:ilvl="0">
      <w:start w:val="1"/>
      <w:numFmt w:val="bullet"/>
      <w:pStyle w:val="11"/>
      <w:lvlText w:val=""/>
      <w:lvlJc w:val="left"/>
      <w:pPr>
        <w:tabs>
          <w:tab w:val="num" w:pos="0"/>
        </w:tabs>
        <w:ind w:left="1134" w:hanging="425"/>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9" w15:restartNumberingAfterBreak="0">
    <w:nsid w:val="3F4746DA"/>
    <w:multiLevelType w:val="multilevel"/>
    <w:tmpl w:val="9B64EBEC"/>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0" w15:restartNumberingAfterBreak="0">
    <w:nsid w:val="4088582D"/>
    <w:multiLevelType w:val="multilevel"/>
    <w:tmpl w:val="E7180CF0"/>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43611D2D"/>
    <w:multiLevelType w:val="multilevel"/>
    <w:tmpl w:val="DC1CCD66"/>
    <w:lvl w:ilvl="0">
      <w:start w:val="1"/>
      <w:numFmt w:val="decimal"/>
      <w:lvlText w:val="%1."/>
      <w:lvlJc w:val="left"/>
      <w:pPr>
        <w:tabs>
          <w:tab w:val="num" w:pos="0"/>
        </w:tabs>
        <w:ind w:left="450" w:hanging="450"/>
      </w:pPr>
    </w:lvl>
    <w:lvl w:ilvl="1">
      <w:start w:val="1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2" w15:restartNumberingAfterBreak="0">
    <w:nsid w:val="475A1978"/>
    <w:multiLevelType w:val="multilevel"/>
    <w:tmpl w:val="91526D40"/>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3" w15:restartNumberingAfterBreak="0">
    <w:nsid w:val="48407BA1"/>
    <w:multiLevelType w:val="multilevel"/>
    <w:tmpl w:val="2EBC3762"/>
    <w:lvl w:ilvl="0">
      <w:start w:val="6"/>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4" w15:restartNumberingAfterBreak="0">
    <w:nsid w:val="48854D3D"/>
    <w:multiLevelType w:val="multilevel"/>
    <w:tmpl w:val="B76C5FFE"/>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5" w15:restartNumberingAfterBreak="0">
    <w:nsid w:val="492312D6"/>
    <w:multiLevelType w:val="multilevel"/>
    <w:tmpl w:val="950EDFF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4BDD348B"/>
    <w:multiLevelType w:val="multilevel"/>
    <w:tmpl w:val="C74C57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36A4A9C"/>
    <w:multiLevelType w:val="multilevel"/>
    <w:tmpl w:val="25EC4B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ADE3AA8"/>
    <w:multiLevelType w:val="multilevel"/>
    <w:tmpl w:val="DABC0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D3E7093"/>
    <w:multiLevelType w:val="multilevel"/>
    <w:tmpl w:val="2D10257A"/>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0" w15:restartNumberingAfterBreak="0">
    <w:nsid w:val="5F47791B"/>
    <w:multiLevelType w:val="multilevel"/>
    <w:tmpl w:val="85C208E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15:restartNumberingAfterBreak="0">
    <w:nsid w:val="602536E3"/>
    <w:multiLevelType w:val="multilevel"/>
    <w:tmpl w:val="AF14121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65EE1FAD"/>
    <w:multiLevelType w:val="multilevel"/>
    <w:tmpl w:val="E58E373C"/>
    <w:lvl w:ilvl="0">
      <w:start w:val="1"/>
      <w:numFmt w:val="decimal"/>
      <w:lvlText w:val="%1."/>
      <w:lvlJc w:val="left"/>
      <w:pPr>
        <w:tabs>
          <w:tab w:val="num" w:pos="0"/>
        </w:tabs>
        <w:ind w:left="450" w:hanging="45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3" w15:restartNumberingAfterBreak="0">
    <w:nsid w:val="6B71122E"/>
    <w:multiLevelType w:val="multilevel"/>
    <w:tmpl w:val="6686BC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B9B746A"/>
    <w:multiLevelType w:val="multilevel"/>
    <w:tmpl w:val="B2ECB8B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15:restartNumberingAfterBreak="0">
    <w:nsid w:val="6DEB1E20"/>
    <w:multiLevelType w:val="multilevel"/>
    <w:tmpl w:val="D5CCA2BC"/>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15:restartNumberingAfterBreak="0">
    <w:nsid w:val="758F4468"/>
    <w:multiLevelType w:val="multilevel"/>
    <w:tmpl w:val="36FCD6B2"/>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7" w15:restartNumberingAfterBreak="0">
    <w:nsid w:val="772B0A40"/>
    <w:multiLevelType w:val="multilevel"/>
    <w:tmpl w:val="E56AA05E"/>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8" w15:restartNumberingAfterBreak="0">
    <w:nsid w:val="7BAC5343"/>
    <w:multiLevelType w:val="multilevel"/>
    <w:tmpl w:val="D3CCF2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9" w15:restartNumberingAfterBreak="0">
    <w:nsid w:val="7D7410C6"/>
    <w:multiLevelType w:val="multilevel"/>
    <w:tmpl w:val="4BA0BBA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E11136F"/>
    <w:multiLevelType w:val="multilevel"/>
    <w:tmpl w:val="946452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EBE02CD"/>
    <w:multiLevelType w:val="multilevel"/>
    <w:tmpl w:val="3E663C16"/>
    <w:lvl w:ilvl="0">
      <w:start w:val="2"/>
      <w:numFmt w:val="decimal"/>
      <w:lvlText w:val="%1."/>
      <w:lvlJc w:val="left"/>
      <w:pPr>
        <w:tabs>
          <w:tab w:val="num" w:pos="0"/>
        </w:tabs>
        <w:ind w:left="810" w:hanging="810"/>
      </w:pPr>
    </w:lvl>
    <w:lvl w:ilvl="1">
      <w:start w:val="11"/>
      <w:numFmt w:val="decimal"/>
      <w:lvlText w:val="%1.%2."/>
      <w:lvlJc w:val="left"/>
      <w:pPr>
        <w:tabs>
          <w:tab w:val="num" w:pos="0"/>
        </w:tabs>
        <w:ind w:left="1170" w:hanging="810"/>
      </w:pPr>
    </w:lvl>
    <w:lvl w:ilvl="2">
      <w:start w:val="1"/>
      <w:numFmt w:val="decimal"/>
      <w:lvlText w:val="%1.%2.%3."/>
      <w:lvlJc w:val="left"/>
      <w:pPr>
        <w:tabs>
          <w:tab w:val="num" w:pos="0"/>
        </w:tabs>
        <w:ind w:left="1530" w:hanging="81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num w:numId="1">
    <w:abstractNumId w:val="28"/>
  </w:num>
  <w:num w:numId="2">
    <w:abstractNumId w:val="20"/>
  </w:num>
  <w:num w:numId="3">
    <w:abstractNumId w:val="17"/>
  </w:num>
  <w:num w:numId="4">
    <w:abstractNumId w:val="15"/>
  </w:num>
  <w:num w:numId="5">
    <w:abstractNumId w:val="23"/>
  </w:num>
  <w:num w:numId="6">
    <w:abstractNumId w:val="42"/>
  </w:num>
  <w:num w:numId="7">
    <w:abstractNumId w:val="27"/>
  </w:num>
  <w:num w:numId="8">
    <w:abstractNumId w:val="31"/>
  </w:num>
  <w:num w:numId="9">
    <w:abstractNumId w:val="26"/>
  </w:num>
  <w:num w:numId="10">
    <w:abstractNumId w:val="47"/>
  </w:num>
  <w:num w:numId="11">
    <w:abstractNumId w:val="37"/>
  </w:num>
  <w:num w:numId="12">
    <w:abstractNumId w:val="51"/>
  </w:num>
  <w:num w:numId="13">
    <w:abstractNumId w:val="19"/>
  </w:num>
  <w:num w:numId="14">
    <w:abstractNumId w:val="14"/>
  </w:num>
  <w:num w:numId="15">
    <w:abstractNumId w:val="48"/>
  </w:num>
  <w:num w:numId="16">
    <w:abstractNumId w:val="6"/>
  </w:num>
  <w:num w:numId="17">
    <w:abstractNumId w:val="24"/>
  </w:num>
  <w:num w:numId="18">
    <w:abstractNumId w:val="2"/>
  </w:num>
  <w:num w:numId="19">
    <w:abstractNumId w:val="38"/>
  </w:num>
  <w:num w:numId="20">
    <w:abstractNumId w:val="30"/>
  </w:num>
  <w:num w:numId="21">
    <w:abstractNumId w:val="41"/>
  </w:num>
  <w:num w:numId="22">
    <w:abstractNumId w:val="25"/>
  </w:num>
  <w:num w:numId="23">
    <w:abstractNumId w:val="45"/>
  </w:num>
  <w:num w:numId="24">
    <w:abstractNumId w:val="34"/>
  </w:num>
  <w:num w:numId="25">
    <w:abstractNumId w:val="49"/>
  </w:num>
  <w:num w:numId="26">
    <w:abstractNumId w:val="5"/>
  </w:num>
  <w:num w:numId="27">
    <w:abstractNumId w:val="1"/>
  </w:num>
  <w:num w:numId="28">
    <w:abstractNumId w:val="11"/>
  </w:num>
  <w:num w:numId="29">
    <w:abstractNumId w:val="16"/>
  </w:num>
  <w:num w:numId="30">
    <w:abstractNumId w:val="21"/>
  </w:num>
  <w:num w:numId="31">
    <w:abstractNumId w:val="22"/>
  </w:num>
  <w:num w:numId="32">
    <w:abstractNumId w:val="0"/>
  </w:num>
  <w:num w:numId="33">
    <w:abstractNumId w:val="10"/>
  </w:num>
  <w:num w:numId="34">
    <w:abstractNumId w:val="44"/>
  </w:num>
  <w:num w:numId="35">
    <w:abstractNumId w:val="46"/>
  </w:num>
  <w:num w:numId="36">
    <w:abstractNumId w:val="4"/>
  </w:num>
  <w:num w:numId="37">
    <w:abstractNumId w:val="29"/>
  </w:num>
  <w:num w:numId="38">
    <w:abstractNumId w:val="13"/>
  </w:num>
  <w:num w:numId="39">
    <w:abstractNumId w:val="32"/>
  </w:num>
  <w:num w:numId="40">
    <w:abstractNumId w:val="39"/>
  </w:num>
  <w:num w:numId="41">
    <w:abstractNumId w:val="12"/>
  </w:num>
  <w:num w:numId="42">
    <w:abstractNumId w:val="40"/>
  </w:num>
  <w:num w:numId="43">
    <w:abstractNumId w:val="3"/>
  </w:num>
  <w:num w:numId="44">
    <w:abstractNumId w:val="35"/>
  </w:num>
  <w:num w:numId="45">
    <w:abstractNumId w:val="18"/>
  </w:num>
  <w:num w:numId="46">
    <w:abstractNumId w:val="33"/>
  </w:num>
  <w:num w:numId="47">
    <w:abstractNumId w:val="8"/>
  </w:num>
  <w:num w:numId="48">
    <w:abstractNumId w:val="7"/>
  </w:num>
  <w:num w:numId="49">
    <w:abstractNumId w:val="9"/>
  </w:num>
  <w:num w:numId="50">
    <w:abstractNumId w:val="50"/>
  </w:num>
  <w:num w:numId="51">
    <w:abstractNumId w:val="43"/>
  </w:num>
  <w:num w:numId="52">
    <w:abstractNumId w:val="36"/>
  </w:num>
  <w:num w:numId="53">
    <w:abstractNumId w:val="2"/>
    <w:lvlOverride w:ilvl="0"/>
    <w:lvlOverride w:ilvl="1">
      <w:startOverride w:val="27"/>
    </w:lvlOverride>
  </w:num>
  <w:num w:numId="54">
    <w:abstractNumId w:val="30"/>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02F3E"/>
    <w:rsid w:val="00041645"/>
    <w:rsid w:val="00063512"/>
    <w:rsid w:val="00071559"/>
    <w:rsid w:val="000B331C"/>
    <w:rsid w:val="0014430F"/>
    <w:rsid w:val="0017002E"/>
    <w:rsid w:val="00174D5E"/>
    <w:rsid w:val="00175ADF"/>
    <w:rsid w:val="001835CA"/>
    <w:rsid w:val="001B04DC"/>
    <w:rsid w:val="001B1E1D"/>
    <w:rsid w:val="001C077D"/>
    <w:rsid w:val="001E177B"/>
    <w:rsid w:val="001E3B5E"/>
    <w:rsid w:val="001F633B"/>
    <w:rsid w:val="00250F51"/>
    <w:rsid w:val="00257C09"/>
    <w:rsid w:val="002C1FC7"/>
    <w:rsid w:val="002C54ED"/>
    <w:rsid w:val="002D0BCD"/>
    <w:rsid w:val="0039476A"/>
    <w:rsid w:val="00397397"/>
    <w:rsid w:val="003D1246"/>
    <w:rsid w:val="003E5162"/>
    <w:rsid w:val="00415C27"/>
    <w:rsid w:val="0043686E"/>
    <w:rsid w:val="00447BAF"/>
    <w:rsid w:val="00461656"/>
    <w:rsid w:val="004669F8"/>
    <w:rsid w:val="00486BFF"/>
    <w:rsid w:val="004A0BD5"/>
    <w:rsid w:val="004B3901"/>
    <w:rsid w:val="004C2F23"/>
    <w:rsid w:val="004D46BF"/>
    <w:rsid w:val="004D4E06"/>
    <w:rsid w:val="004E1BA2"/>
    <w:rsid w:val="004E2147"/>
    <w:rsid w:val="004F5B19"/>
    <w:rsid w:val="00510C71"/>
    <w:rsid w:val="005418EC"/>
    <w:rsid w:val="0057465D"/>
    <w:rsid w:val="005E4146"/>
    <w:rsid w:val="005E5473"/>
    <w:rsid w:val="00620893"/>
    <w:rsid w:val="00630349"/>
    <w:rsid w:val="00644AFA"/>
    <w:rsid w:val="00661826"/>
    <w:rsid w:val="006A1FF5"/>
    <w:rsid w:val="006A2C56"/>
    <w:rsid w:val="006F13BF"/>
    <w:rsid w:val="006F6828"/>
    <w:rsid w:val="0073569C"/>
    <w:rsid w:val="00756D39"/>
    <w:rsid w:val="00765F02"/>
    <w:rsid w:val="00781A0C"/>
    <w:rsid w:val="007D4FC6"/>
    <w:rsid w:val="007D6533"/>
    <w:rsid w:val="007E7EE3"/>
    <w:rsid w:val="00826AFB"/>
    <w:rsid w:val="008343AC"/>
    <w:rsid w:val="008C02E7"/>
    <w:rsid w:val="008E6EA9"/>
    <w:rsid w:val="008F05B8"/>
    <w:rsid w:val="009062E4"/>
    <w:rsid w:val="00917E81"/>
    <w:rsid w:val="009519BC"/>
    <w:rsid w:val="009624F5"/>
    <w:rsid w:val="009902D0"/>
    <w:rsid w:val="009C75F8"/>
    <w:rsid w:val="00A140CC"/>
    <w:rsid w:val="00A20D7E"/>
    <w:rsid w:val="00A2245E"/>
    <w:rsid w:val="00A62191"/>
    <w:rsid w:val="00A80846"/>
    <w:rsid w:val="00AA5A3D"/>
    <w:rsid w:val="00AD4E98"/>
    <w:rsid w:val="00AD6A1E"/>
    <w:rsid w:val="00B03FB7"/>
    <w:rsid w:val="00B375FB"/>
    <w:rsid w:val="00B4063C"/>
    <w:rsid w:val="00B8763F"/>
    <w:rsid w:val="00BB0AE5"/>
    <w:rsid w:val="00BC47F9"/>
    <w:rsid w:val="00BE2164"/>
    <w:rsid w:val="00BF05BC"/>
    <w:rsid w:val="00C6415C"/>
    <w:rsid w:val="00C721EA"/>
    <w:rsid w:val="00CA3636"/>
    <w:rsid w:val="00CC1D84"/>
    <w:rsid w:val="00CE730B"/>
    <w:rsid w:val="00D33C20"/>
    <w:rsid w:val="00D35147"/>
    <w:rsid w:val="00D3590B"/>
    <w:rsid w:val="00DA4EBC"/>
    <w:rsid w:val="00DA650A"/>
    <w:rsid w:val="00DC2444"/>
    <w:rsid w:val="00DC30B9"/>
    <w:rsid w:val="00DD69AF"/>
    <w:rsid w:val="00E2210E"/>
    <w:rsid w:val="00E45B75"/>
    <w:rsid w:val="00E472C8"/>
    <w:rsid w:val="00E51627"/>
    <w:rsid w:val="00E7669C"/>
    <w:rsid w:val="00E82CC9"/>
    <w:rsid w:val="00E92A83"/>
    <w:rsid w:val="00EB1F37"/>
    <w:rsid w:val="00EB4853"/>
    <w:rsid w:val="00EE75DD"/>
    <w:rsid w:val="00F21239"/>
    <w:rsid w:val="00F44085"/>
    <w:rsid w:val="00FC36C6"/>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461656"/>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1">
    <w:name w:val="heading 2"/>
    <w:basedOn w:val="a"/>
    <w:link w:val="22"/>
    <w:uiPriority w:val="9"/>
    <w:qFormat/>
    <w:rsid w:val="006F6828"/>
    <w:pPr>
      <w:widowControl w:val="0"/>
      <w:autoSpaceDE w:val="0"/>
      <w:autoSpaceDN w:val="0"/>
      <w:ind w:left="873"/>
      <w:jc w:val="center"/>
      <w:outlineLvl w:val="1"/>
    </w:pPr>
    <w:rPr>
      <w:b/>
      <w:bCs/>
      <w:sz w:val="25"/>
      <w:szCs w:val="25"/>
      <w:lang w:eastAsia="en-US"/>
    </w:rPr>
  </w:style>
  <w:style w:type="paragraph" w:styleId="30">
    <w:name w:val="heading 3"/>
    <w:basedOn w:val="a"/>
    <w:next w:val="a"/>
    <w:link w:val="31"/>
    <w:uiPriority w:val="9"/>
    <w:semiHidden/>
    <w:unhideWhenUsed/>
    <w:qFormat/>
    <w:rsid w:val="00461656"/>
    <w:pPr>
      <w:keepNext/>
      <w:keepLines/>
      <w:suppressAutoHyphens/>
      <w:spacing w:before="40" w:line="276" w:lineRule="auto"/>
      <w:outlineLvl w:val="2"/>
    </w:pPr>
    <w:rPr>
      <w:rFonts w:asciiTheme="majorHAnsi" w:eastAsiaTheme="majorEastAsia" w:hAnsiTheme="majorHAnsi" w:cstheme="majorBidi"/>
      <w:color w:val="1F4E79" w:themeColor="accent1" w:themeShade="80"/>
      <w:lang w:eastAsia="en-US"/>
    </w:rPr>
  </w:style>
  <w:style w:type="paragraph" w:styleId="40">
    <w:name w:val="heading 4"/>
    <w:basedOn w:val="a"/>
    <w:next w:val="a"/>
    <w:link w:val="41"/>
    <w:uiPriority w:val="9"/>
    <w:semiHidden/>
    <w:unhideWhenUsed/>
    <w:qFormat/>
    <w:rsid w:val="00461656"/>
    <w:pPr>
      <w:keepNext/>
      <w:keepLines/>
      <w:suppressAutoHyphens/>
      <w:spacing w:before="40" w:line="276" w:lineRule="auto"/>
      <w:outlineLvl w:val="3"/>
    </w:pPr>
    <w:rPr>
      <w:rFonts w:asciiTheme="majorHAnsi" w:eastAsiaTheme="majorEastAsia" w:hAnsiTheme="majorHAnsi" w:cstheme="majorBidi"/>
      <w:i/>
      <w:i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461656"/>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0"/>
    <w:link w:val="21"/>
    <w:uiPriority w:val="9"/>
    <w:qFormat/>
    <w:rsid w:val="006F6828"/>
    <w:rPr>
      <w:rFonts w:ascii="Times New Roman" w:eastAsia="Times New Roman" w:hAnsi="Times New Roman" w:cs="Times New Roman"/>
      <w:b/>
      <w:bCs/>
      <w:sz w:val="25"/>
      <w:szCs w:val="25"/>
    </w:rPr>
  </w:style>
  <w:style w:type="character" w:customStyle="1" w:styleId="31">
    <w:name w:val="Заголовок 3 Знак"/>
    <w:basedOn w:val="a0"/>
    <w:link w:val="30"/>
    <w:uiPriority w:val="9"/>
    <w:semiHidden/>
    <w:qFormat/>
    <w:rsid w:val="00461656"/>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
    <w:semiHidden/>
    <w:qFormat/>
    <w:rsid w:val="00461656"/>
    <w:rPr>
      <w:rFonts w:asciiTheme="majorHAnsi" w:eastAsiaTheme="majorEastAsia" w:hAnsiTheme="majorHAnsi" w:cstheme="majorBidi"/>
      <w:i/>
      <w:iCs/>
      <w:color w:val="2E74B5" w:themeColor="accent1" w:themeShade="BF"/>
      <w:sz w:val="28"/>
      <w:szCs w:val="28"/>
    </w:rPr>
  </w:style>
  <w:style w:type="paragraph" w:styleId="a3">
    <w:name w:val="List Paragraph"/>
    <w:basedOn w:val="a"/>
    <w:link w:val="a4"/>
    <w:uiPriority w:val="34"/>
    <w:qFormat/>
    <w:rsid w:val="00AD4E98"/>
    <w:pPr>
      <w:ind w:left="720"/>
      <w:contextualSpacing/>
    </w:pPr>
  </w:style>
  <w:style w:type="character" w:customStyle="1" w:styleId="a4">
    <w:name w:val="Абзац списка Знак"/>
    <w:link w:val="a3"/>
    <w:uiPriority w:val="34"/>
    <w:qFormat/>
    <w:locked/>
    <w:rsid w:val="00461656"/>
    <w:rPr>
      <w:rFonts w:ascii="Times New Roman" w:eastAsia="Times New Roman" w:hAnsi="Times New Roman" w:cs="Times New Roman"/>
      <w:sz w:val="24"/>
      <w:szCs w:val="24"/>
      <w:lang w:eastAsia="ru-RU"/>
    </w:rPr>
  </w:style>
  <w:style w:type="paragraph" w:customStyle="1" w:styleId="formattext">
    <w:name w:val="formattext"/>
    <w:basedOn w:val="a"/>
    <w:uiPriority w:val="99"/>
    <w:qFormat/>
    <w:rsid w:val="001C077D"/>
    <w:pPr>
      <w:spacing w:before="100" w:beforeAutospacing="1" w:after="100" w:afterAutospacing="1"/>
    </w:pPr>
  </w:style>
  <w:style w:type="character" w:styleId="a5">
    <w:name w:val="Hyperlink"/>
    <w:basedOn w:val="a0"/>
    <w:uiPriority w:val="99"/>
    <w:unhideWhenUsed/>
    <w:rsid w:val="001C077D"/>
    <w:rPr>
      <w:color w:val="0000FF"/>
      <w:u w:val="single"/>
    </w:rPr>
  </w:style>
  <w:style w:type="paragraph" w:styleId="a6">
    <w:name w:val="No Spacing"/>
    <w:qFormat/>
    <w:rsid w:val="001C077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qFormat/>
    <w:rsid w:val="00E2210E"/>
    <w:rPr>
      <w:rFonts w:ascii="Segoe UI" w:hAnsi="Segoe UI" w:cs="Segoe UI"/>
      <w:sz w:val="18"/>
      <w:szCs w:val="18"/>
    </w:rPr>
  </w:style>
  <w:style w:type="character" w:customStyle="1" w:styleId="a8">
    <w:name w:val="Текст выноски Знак"/>
    <w:basedOn w:val="a0"/>
    <w:link w:val="a7"/>
    <w:uiPriority w:val="99"/>
    <w:semiHidden/>
    <w:qFormat/>
    <w:rsid w:val="00E2210E"/>
    <w:rPr>
      <w:rFonts w:ascii="Segoe UI" w:eastAsia="Times New Roman" w:hAnsi="Segoe UI" w:cs="Segoe UI"/>
      <w:sz w:val="18"/>
      <w:szCs w:val="18"/>
      <w:lang w:eastAsia="ru-RU"/>
    </w:rPr>
  </w:style>
  <w:style w:type="table" w:styleId="a9">
    <w:name w:val="Table Grid"/>
    <w:basedOn w:val="a1"/>
    <w:uiPriority w:val="39"/>
    <w:qFormat/>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E7EE3"/>
    <w:pPr>
      <w:spacing w:after="120" w:line="480" w:lineRule="auto"/>
      <w:ind w:left="283"/>
    </w:pPr>
    <w:rPr>
      <w:sz w:val="20"/>
      <w:szCs w:val="20"/>
    </w:rPr>
  </w:style>
  <w:style w:type="character" w:customStyle="1" w:styleId="24">
    <w:name w:val="Основной текст с отступом 2 Знак"/>
    <w:basedOn w:val="a0"/>
    <w:link w:val="23"/>
    <w:rsid w:val="007E7EE3"/>
    <w:rPr>
      <w:rFonts w:ascii="Times New Roman" w:eastAsia="Times New Roman" w:hAnsi="Times New Roman" w:cs="Times New Roman"/>
      <w:sz w:val="20"/>
      <w:szCs w:val="20"/>
      <w:lang w:eastAsia="ru-RU"/>
    </w:rPr>
  </w:style>
  <w:style w:type="paragraph" w:customStyle="1" w:styleId="ConsPlusNormal">
    <w:name w:val="ConsPlusNormal"/>
    <w:link w:val="ConsPlusNormal1"/>
    <w:qFormat/>
    <w:rsid w:val="003E51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3E5162"/>
    <w:rPr>
      <w:rFonts w:ascii="Arial" w:eastAsia="Times New Roman" w:hAnsi="Arial" w:cs="Arial"/>
      <w:sz w:val="20"/>
      <w:szCs w:val="20"/>
      <w:lang w:eastAsia="ru-RU"/>
    </w:rPr>
  </w:style>
  <w:style w:type="character" w:styleId="aa">
    <w:name w:val="Emphasis"/>
    <w:uiPriority w:val="20"/>
    <w:qFormat/>
    <w:rsid w:val="003E5162"/>
    <w:rPr>
      <w:i/>
      <w:iCs/>
    </w:rPr>
  </w:style>
  <w:style w:type="paragraph" w:styleId="HTML">
    <w:name w:val="HTML Preformatted"/>
    <w:basedOn w:val="a"/>
    <w:link w:val="HTML0"/>
    <w:uiPriority w:val="99"/>
    <w:unhideWhenUsed/>
    <w:qFormat/>
    <w:rsid w:val="003E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qFormat/>
    <w:rsid w:val="003E5162"/>
    <w:rPr>
      <w:rFonts w:ascii="Courier New" w:eastAsia="Times New Roman" w:hAnsi="Courier New" w:cs="Times New Roman"/>
      <w:sz w:val="20"/>
      <w:szCs w:val="20"/>
      <w:lang w:val="x-none" w:eastAsia="x-none"/>
    </w:rPr>
  </w:style>
  <w:style w:type="paragraph" w:customStyle="1" w:styleId="ab">
    <w:name w:val="Содержимое таблицы"/>
    <w:basedOn w:val="a"/>
    <w:qFormat/>
    <w:rsid w:val="00A80846"/>
    <w:pPr>
      <w:suppressLineNumbers/>
    </w:pPr>
    <w:rPr>
      <w:sz w:val="28"/>
      <w:szCs w:val="20"/>
      <w:lang w:eastAsia="zh-CN"/>
    </w:rPr>
  </w:style>
  <w:style w:type="paragraph" w:customStyle="1" w:styleId="ConsPlusNonformat">
    <w:name w:val="ConsPlusNonformat"/>
    <w:qFormat/>
    <w:rsid w:val="00A80846"/>
    <w:pPr>
      <w:widowControl w:val="0"/>
      <w:suppressAutoHyphens/>
      <w:spacing w:after="0" w:line="240" w:lineRule="auto"/>
    </w:pPr>
    <w:rPr>
      <w:rFonts w:ascii="Courier New" w:eastAsia="Times New Roman" w:hAnsi="Courier New" w:cs="Courier New"/>
      <w:sz w:val="24"/>
      <w:szCs w:val="20"/>
      <w:lang w:eastAsia="zh-CN"/>
    </w:rPr>
  </w:style>
  <w:style w:type="paragraph" w:styleId="ac">
    <w:name w:val="Body Text"/>
    <w:basedOn w:val="a"/>
    <w:link w:val="ad"/>
    <w:unhideWhenUsed/>
    <w:rsid w:val="00447BAF"/>
    <w:pPr>
      <w:spacing w:after="120"/>
    </w:pPr>
  </w:style>
  <w:style w:type="character" w:customStyle="1" w:styleId="ad">
    <w:name w:val="Основной текст Знак"/>
    <w:basedOn w:val="a0"/>
    <w:link w:val="ac"/>
    <w:rsid w:val="00447BAF"/>
    <w:rPr>
      <w:rFonts w:ascii="Times New Roman" w:eastAsia="Times New Roman" w:hAnsi="Times New Roman" w:cs="Times New Roman"/>
      <w:sz w:val="24"/>
      <w:szCs w:val="24"/>
      <w:lang w:eastAsia="ru-RU"/>
    </w:rPr>
  </w:style>
  <w:style w:type="character" w:customStyle="1" w:styleId="ConsPlusNormal0">
    <w:name w:val="ConsPlusNormal Знак"/>
    <w:qFormat/>
    <w:locked/>
    <w:rsid w:val="00447BAF"/>
    <w:rPr>
      <w:rFonts w:ascii="Arial" w:eastAsia="Times New Roman" w:hAnsi="Arial" w:cs="Arial"/>
      <w:sz w:val="24"/>
      <w:szCs w:val="24"/>
      <w:lang w:val="ru-RU" w:eastAsia="ru-RU" w:bidi="ar-SA"/>
    </w:rPr>
  </w:style>
  <w:style w:type="paragraph" w:styleId="25">
    <w:name w:val="Body Text 2"/>
    <w:basedOn w:val="a"/>
    <w:link w:val="26"/>
    <w:rsid w:val="00447BAF"/>
    <w:pPr>
      <w:spacing w:after="120" w:line="480" w:lineRule="auto"/>
    </w:pPr>
  </w:style>
  <w:style w:type="character" w:customStyle="1" w:styleId="26">
    <w:name w:val="Основной текст 2 Знак"/>
    <w:basedOn w:val="a0"/>
    <w:link w:val="25"/>
    <w:rsid w:val="00447BAF"/>
    <w:rPr>
      <w:rFonts w:ascii="Times New Roman" w:eastAsia="Times New Roman" w:hAnsi="Times New Roman" w:cs="Times New Roman"/>
      <w:sz w:val="24"/>
      <w:szCs w:val="24"/>
      <w:lang w:eastAsia="ru-RU"/>
    </w:rPr>
  </w:style>
  <w:style w:type="paragraph" w:customStyle="1" w:styleId="Standard">
    <w:name w:val="Standard"/>
    <w:rsid w:val="00447BAF"/>
    <w:pPr>
      <w:suppressAutoHyphens/>
      <w:autoSpaceDN w:val="0"/>
      <w:spacing w:after="200" w:line="276" w:lineRule="auto"/>
      <w:textAlignment w:val="baseline"/>
    </w:pPr>
    <w:rPr>
      <w:rFonts w:ascii="Calibri" w:eastAsia="SimSun" w:hAnsi="Calibri" w:cs="Tahoma"/>
      <w:kern w:val="3"/>
      <w:lang w:eastAsia="ru-RU"/>
    </w:rPr>
  </w:style>
  <w:style w:type="paragraph" w:styleId="ae">
    <w:name w:val="Normal (Web)"/>
    <w:basedOn w:val="Standard"/>
    <w:uiPriority w:val="99"/>
    <w:qFormat/>
    <w:rsid w:val="00447BAF"/>
    <w:pPr>
      <w:spacing w:before="100" w:after="100" w:line="240" w:lineRule="auto"/>
    </w:pPr>
    <w:rPr>
      <w:rFonts w:ascii="Times New Roman" w:eastAsia="Times New Roman" w:hAnsi="Times New Roman" w:cs="Times New Roman"/>
      <w:sz w:val="24"/>
      <w:szCs w:val="24"/>
    </w:rPr>
  </w:style>
  <w:style w:type="character" w:customStyle="1" w:styleId="6">
    <w:name w:val="Основной текст6"/>
    <w:rsid w:val="00CE730B"/>
  </w:style>
  <w:style w:type="paragraph" w:styleId="32">
    <w:name w:val="Body Text Indent 3"/>
    <w:basedOn w:val="a"/>
    <w:link w:val="33"/>
    <w:uiPriority w:val="99"/>
    <w:unhideWhenUsed/>
    <w:qFormat/>
    <w:rsid w:val="00CE730B"/>
    <w:pPr>
      <w:spacing w:after="120"/>
      <w:ind w:left="283"/>
    </w:pPr>
    <w:rPr>
      <w:sz w:val="16"/>
      <w:szCs w:val="16"/>
    </w:rPr>
  </w:style>
  <w:style w:type="character" w:customStyle="1" w:styleId="33">
    <w:name w:val="Основной текст с отступом 3 Знак"/>
    <w:basedOn w:val="a0"/>
    <w:link w:val="32"/>
    <w:uiPriority w:val="99"/>
    <w:qFormat/>
    <w:rsid w:val="00CE730B"/>
    <w:rPr>
      <w:rFonts w:ascii="Times New Roman" w:eastAsia="Times New Roman" w:hAnsi="Times New Roman" w:cs="Times New Roman"/>
      <w:sz w:val="16"/>
      <w:szCs w:val="16"/>
      <w:lang w:eastAsia="ru-RU"/>
    </w:rPr>
  </w:style>
  <w:style w:type="character" w:styleId="af">
    <w:name w:val="Strong"/>
    <w:qFormat/>
    <w:rsid w:val="00CE730B"/>
    <w:rPr>
      <w:b/>
      <w:bCs/>
    </w:rPr>
  </w:style>
  <w:style w:type="paragraph" w:styleId="af0">
    <w:name w:val="Block Text"/>
    <w:basedOn w:val="a"/>
    <w:rsid w:val="00CE730B"/>
    <w:pPr>
      <w:spacing w:line="260" w:lineRule="auto"/>
      <w:ind w:left="75" w:right="-2"/>
      <w:jc w:val="both"/>
    </w:pPr>
    <w:rPr>
      <w:sz w:val="32"/>
      <w:szCs w:val="20"/>
    </w:rPr>
  </w:style>
  <w:style w:type="paragraph" w:customStyle="1" w:styleId="ConsNonformat">
    <w:name w:val="ConsNonformat"/>
    <w:rsid w:val="00174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
    <w:rsid w:val="00DC24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
    <w:name w:val="Основной текст (2) + Arial"/>
    <w:rsid w:val="00DC2444"/>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Tahoma10pt">
    <w:name w:val="Основной текст (2) + Tahoma;10 pt"/>
    <w:rsid w:val="00DC2444"/>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TimesNewRoman13pt0pt">
    <w:name w:val="Заголовок №3 + Times New Roman;13 pt;Не курсив;Интервал 0 pt"/>
    <w:rsid w:val="00DC244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1">
    <w:name w:val="Привязка сноски"/>
    <w:rsid w:val="00461656"/>
    <w:rPr>
      <w:vertAlign w:val="superscript"/>
    </w:rPr>
  </w:style>
  <w:style w:type="character" w:styleId="af2">
    <w:name w:val="annotation reference"/>
    <w:basedOn w:val="a0"/>
    <w:uiPriority w:val="99"/>
    <w:unhideWhenUsed/>
    <w:qFormat/>
    <w:rsid w:val="00461656"/>
    <w:rPr>
      <w:sz w:val="16"/>
      <w:szCs w:val="16"/>
    </w:rPr>
  </w:style>
  <w:style w:type="character" w:customStyle="1" w:styleId="af3">
    <w:name w:val="Привязка концевой сноски"/>
    <w:rsid w:val="00461656"/>
    <w:rPr>
      <w:vertAlign w:val="superscript"/>
    </w:rPr>
  </w:style>
  <w:style w:type="character" w:customStyle="1" w:styleId="-">
    <w:name w:val="Интернет-ссылка"/>
    <w:basedOn w:val="a0"/>
    <w:uiPriority w:val="99"/>
    <w:unhideWhenUsed/>
    <w:qFormat/>
    <w:rsid w:val="00461656"/>
    <w:rPr>
      <w:color w:val="0563C1" w:themeColor="hyperlink"/>
      <w:u w:val="single"/>
    </w:rPr>
  </w:style>
  <w:style w:type="character" w:customStyle="1" w:styleId="af4">
    <w:name w:val="Текст примечания Знак"/>
    <w:basedOn w:val="a0"/>
    <w:link w:val="af5"/>
    <w:uiPriority w:val="99"/>
    <w:qFormat/>
    <w:rsid w:val="00461656"/>
  </w:style>
  <w:style w:type="paragraph" w:styleId="af5">
    <w:name w:val="annotation text"/>
    <w:basedOn w:val="a"/>
    <w:link w:val="af4"/>
    <w:uiPriority w:val="99"/>
    <w:unhideWhenUsed/>
    <w:qFormat/>
    <w:rsid w:val="00461656"/>
    <w:pPr>
      <w:suppressAutoHyphens/>
      <w:spacing w:after="200"/>
    </w:pPr>
    <w:rPr>
      <w:rFonts w:asciiTheme="minorHAnsi" w:eastAsiaTheme="minorHAnsi" w:hAnsiTheme="minorHAnsi" w:cstheme="minorBidi"/>
      <w:sz w:val="22"/>
      <w:szCs w:val="22"/>
      <w:lang w:eastAsia="en-US"/>
    </w:rPr>
  </w:style>
  <w:style w:type="character" w:customStyle="1" w:styleId="af6">
    <w:name w:val="Тема примечания Знак"/>
    <w:basedOn w:val="af4"/>
    <w:link w:val="af7"/>
    <w:uiPriority w:val="99"/>
    <w:semiHidden/>
    <w:qFormat/>
    <w:rsid w:val="00461656"/>
    <w:rPr>
      <w:b/>
      <w:bCs/>
    </w:rPr>
  </w:style>
  <w:style w:type="paragraph" w:styleId="af7">
    <w:name w:val="annotation subject"/>
    <w:basedOn w:val="af5"/>
    <w:next w:val="af5"/>
    <w:link w:val="af6"/>
    <w:uiPriority w:val="99"/>
    <w:semiHidden/>
    <w:unhideWhenUsed/>
    <w:qFormat/>
    <w:rsid w:val="00461656"/>
    <w:rPr>
      <w:b/>
      <w:bCs/>
    </w:rPr>
  </w:style>
  <w:style w:type="character" w:customStyle="1" w:styleId="af8">
    <w:name w:val="Текст сноски Знак"/>
    <w:basedOn w:val="a0"/>
    <w:link w:val="af9"/>
    <w:uiPriority w:val="99"/>
    <w:semiHidden/>
    <w:qFormat/>
    <w:rsid w:val="00461656"/>
    <w:rPr>
      <w:rFonts w:eastAsia="Times New Roman"/>
    </w:rPr>
  </w:style>
  <w:style w:type="paragraph" w:styleId="af9">
    <w:name w:val="footnote text"/>
    <w:basedOn w:val="a"/>
    <w:link w:val="af8"/>
    <w:uiPriority w:val="99"/>
    <w:semiHidden/>
    <w:rsid w:val="00461656"/>
    <w:pPr>
      <w:suppressAutoHyphens/>
    </w:pPr>
    <w:rPr>
      <w:rFonts w:asciiTheme="minorHAnsi" w:hAnsiTheme="minorHAnsi" w:cstheme="minorBidi"/>
      <w:sz w:val="22"/>
      <w:szCs w:val="22"/>
      <w:lang w:eastAsia="en-US"/>
    </w:rPr>
  </w:style>
  <w:style w:type="character" w:customStyle="1" w:styleId="afa">
    <w:name w:val="Верхний колонтитул Знак"/>
    <w:basedOn w:val="a0"/>
    <w:link w:val="afb"/>
    <w:qFormat/>
    <w:rsid w:val="00461656"/>
  </w:style>
  <w:style w:type="paragraph" w:styleId="afb">
    <w:name w:val="header"/>
    <w:basedOn w:val="a"/>
    <w:link w:val="afa"/>
    <w:unhideWhenUsed/>
    <w:qFormat/>
    <w:rsid w:val="00461656"/>
    <w:pPr>
      <w:tabs>
        <w:tab w:val="center" w:pos="4677"/>
        <w:tab w:val="right" w:pos="9355"/>
      </w:tabs>
      <w:suppressAutoHyphens/>
    </w:pPr>
    <w:rPr>
      <w:rFonts w:asciiTheme="minorHAnsi" w:eastAsiaTheme="minorHAnsi" w:hAnsiTheme="minorHAnsi" w:cstheme="minorBidi"/>
      <w:sz w:val="22"/>
      <w:szCs w:val="22"/>
      <w:lang w:eastAsia="en-US"/>
    </w:rPr>
  </w:style>
  <w:style w:type="character" w:customStyle="1" w:styleId="afc">
    <w:name w:val="Нижний колонтитул Знак"/>
    <w:basedOn w:val="a0"/>
    <w:link w:val="afd"/>
    <w:uiPriority w:val="99"/>
    <w:qFormat/>
    <w:rsid w:val="00461656"/>
  </w:style>
  <w:style w:type="paragraph" w:styleId="afd">
    <w:name w:val="footer"/>
    <w:basedOn w:val="a"/>
    <w:link w:val="afc"/>
    <w:uiPriority w:val="99"/>
    <w:unhideWhenUsed/>
    <w:rsid w:val="00461656"/>
    <w:pPr>
      <w:tabs>
        <w:tab w:val="center" w:pos="4677"/>
        <w:tab w:val="right" w:pos="9355"/>
      </w:tabs>
      <w:suppressAutoHyphens/>
    </w:pPr>
    <w:rPr>
      <w:rFonts w:asciiTheme="minorHAnsi" w:eastAsiaTheme="minorHAnsi" w:hAnsiTheme="minorHAnsi" w:cstheme="minorBidi"/>
      <w:sz w:val="22"/>
      <w:szCs w:val="22"/>
      <w:lang w:eastAsia="en-US"/>
    </w:rPr>
  </w:style>
  <w:style w:type="character" w:customStyle="1" w:styleId="frgu-content-accordeon">
    <w:name w:val="frgu-content-accordeon"/>
    <w:basedOn w:val="a0"/>
    <w:qFormat/>
    <w:rsid w:val="00461656"/>
  </w:style>
  <w:style w:type="character" w:customStyle="1" w:styleId="afe">
    <w:name w:val="Текст концевой сноски Знак"/>
    <w:basedOn w:val="a0"/>
    <w:link w:val="aff"/>
    <w:uiPriority w:val="99"/>
    <w:semiHidden/>
    <w:qFormat/>
    <w:rsid w:val="00461656"/>
  </w:style>
  <w:style w:type="paragraph" w:styleId="aff">
    <w:name w:val="endnote text"/>
    <w:basedOn w:val="a"/>
    <w:link w:val="afe"/>
    <w:uiPriority w:val="99"/>
    <w:semiHidden/>
    <w:unhideWhenUsed/>
    <w:rsid w:val="00461656"/>
    <w:pPr>
      <w:suppressAutoHyphens/>
    </w:pPr>
    <w:rPr>
      <w:rFonts w:asciiTheme="minorHAnsi" w:eastAsiaTheme="minorHAnsi" w:hAnsiTheme="minorHAnsi" w:cstheme="minorBidi"/>
      <w:sz w:val="22"/>
      <w:szCs w:val="22"/>
      <w:lang w:eastAsia="en-US"/>
    </w:rPr>
  </w:style>
  <w:style w:type="character" w:customStyle="1" w:styleId="aff0">
    <w:name w:val="_Основной с красной строки Знак"/>
    <w:link w:val="aff1"/>
    <w:qFormat/>
    <w:locked/>
    <w:rsid w:val="00461656"/>
    <w:rPr>
      <w:rFonts w:eastAsia="Times New Roman"/>
      <w:szCs w:val="24"/>
    </w:rPr>
  </w:style>
  <w:style w:type="paragraph" w:customStyle="1" w:styleId="aff1">
    <w:name w:val="_Основной с красной строки"/>
    <w:basedOn w:val="a"/>
    <w:link w:val="aff0"/>
    <w:qFormat/>
    <w:rsid w:val="00461656"/>
    <w:pPr>
      <w:suppressAutoHyphens/>
      <w:spacing w:line="360" w:lineRule="auto"/>
      <w:ind w:firstLine="709"/>
      <w:jc w:val="both"/>
    </w:pPr>
    <w:rPr>
      <w:rFonts w:asciiTheme="minorHAnsi" w:hAnsiTheme="minorHAnsi" w:cstheme="minorBidi"/>
      <w:sz w:val="22"/>
      <w:lang w:eastAsia="en-US"/>
    </w:rPr>
  </w:style>
  <w:style w:type="character" w:customStyle="1" w:styleId="14">
    <w:name w:val="_Маркированный список уровня 1 Знак"/>
    <w:link w:val="11"/>
    <w:qFormat/>
    <w:locked/>
    <w:rsid w:val="00461656"/>
    <w:rPr>
      <w:rFonts w:eastAsia="Times New Roman"/>
      <w:sz w:val="28"/>
      <w:szCs w:val="28"/>
    </w:rPr>
  </w:style>
  <w:style w:type="paragraph" w:customStyle="1" w:styleId="11">
    <w:name w:val="_Маркированный список уровня 1"/>
    <w:basedOn w:val="a"/>
    <w:link w:val="14"/>
    <w:qFormat/>
    <w:rsid w:val="00461656"/>
    <w:pPr>
      <w:numPr>
        <w:numId w:val="1"/>
      </w:numPr>
      <w:tabs>
        <w:tab w:val="left" w:pos="1134"/>
      </w:tabs>
      <w:suppressAutoHyphens/>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461656"/>
    <w:rPr>
      <w:rFonts w:eastAsia="Times New Roman"/>
      <w:sz w:val="28"/>
      <w:szCs w:val="28"/>
    </w:rPr>
  </w:style>
  <w:style w:type="paragraph" w:customStyle="1" w:styleId="10">
    <w:name w:val="_Нумерованный 1"/>
    <w:basedOn w:val="aff1"/>
    <w:link w:val="110"/>
    <w:qFormat/>
    <w:rsid w:val="00461656"/>
    <w:pPr>
      <w:numPr>
        <w:numId w:val="2"/>
      </w:numPr>
    </w:pPr>
    <w:rPr>
      <w:sz w:val="28"/>
      <w:szCs w:val="28"/>
    </w:rPr>
  </w:style>
  <w:style w:type="character" w:customStyle="1" w:styleId="aff2">
    <w:name w:val="_Рисунок_Картинка Знак"/>
    <w:link w:val="aff3"/>
    <w:qFormat/>
    <w:locked/>
    <w:rsid w:val="00461656"/>
    <w:rPr>
      <w:rFonts w:eastAsia="Times New Roman"/>
      <w:sz w:val="24"/>
      <w:szCs w:val="24"/>
    </w:rPr>
  </w:style>
  <w:style w:type="paragraph" w:customStyle="1" w:styleId="aff3">
    <w:name w:val="_Рисунок_Картинка"/>
    <w:basedOn w:val="a"/>
    <w:next w:val="a"/>
    <w:link w:val="aff2"/>
    <w:qFormat/>
    <w:rsid w:val="00461656"/>
    <w:pPr>
      <w:keepNext/>
      <w:widowControl w:val="0"/>
      <w:suppressAutoHyphens/>
      <w:spacing w:before="120" w:after="120"/>
      <w:jc w:val="center"/>
    </w:pPr>
    <w:rPr>
      <w:rFonts w:asciiTheme="minorHAnsi" w:hAnsiTheme="minorHAnsi" w:cstheme="minorBidi"/>
      <w:lang w:eastAsia="en-US"/>
    </w:rPr>
  </w:style>
  <w:style w:type="character" w:customStyle="1" w:styleId="aff4">
    <w:name w:val="_Рисунок_Название Знак"/>
    <w:link w:val="aff5"/>
    <w:qFormat/>
    <w:locked/>
    <w:rsid w:val="00461656"/>
    <w:rPr>
      <w:rFonts w:eastAsia="Times New Roman"/>
      <w:bCs/>
    </w:rPr>
  </w:style>
  <w:style w:type="paragraph" w:customStyle="1" w:styleId="aff5">
    <w:name w:val="_Рисунок_Название"/>
    <w:basedOn w:val="a"/>
    <w:next w:val="aff6"/>
    <w:link w:val="aff4"/>
    <w:qFormat/>
    <w:rsid w:val="00461656"/>
    <w:pPr>
      <w:keepLines/>
      <w:suppressAutoHyphens/>
      <w:spacing w:before="120" w:after="120" w:line="360" w:lineRule="auto"/>
      <w:jc w:val="center"/>
    </w:pPr>
    <w:rPr>
      <w:rFonts w:asciiTheme="minorHAnsi" w:hAnsiTheme="minorHAnsi" w:cstheme="minorBidi"/>
      <w:bCs/>
      <w:sz w:val="22"/>
      <w:szCs w:val="22"/>
      <w:lang w:eastAsia="en-US"/>
    </w:rPr>
  </w:style>
  <w:style w:type="paragraph" w:customStyle="1" w:styleId="aff6">
    <w:name w:val="_Основной после таблицы и рисунка"/>
    <w:basedOn w:val="aff1"/>
    <w:next w:val="aff1"/>
    <w:qFormat/>
    <w:rsid w:val="00461656"/>
    <w:pPr>
      <w:spacing w:before="240"/>
    </w:pPr>
  </w:style>
  <w:style w:type="character" w:customStyle="1" w:styleId="34">
    <w:name w:val="_Заголовок 3 Знак"/>
    <w:link w:val="3"/>
    <w:qFormat/>
    <w:locked/>
    <w:rsid w:val="00461656"/>
    <w:rPr>
      <w:rFonts w:eastAsia="Times New Roman"/>
      <w:b/>
      <w:bCs/>
      <w:sz w:val="28"/>
      <w:szCs w:val="28"/>
    </w:rPr>
  </w:style>
  <w:style w:type="paragraph" w:customStyle="1" w:styleId="3">
    <w:name w:val="_Заголовок 3"/>
    <w:basedOn w:val="30"/>
    <w:next w:val="aff1"/>
    <w:link w:val="34"/>
    <w:qFormat/>
    <w:rsid w:val="00461656"/>
    <w:pPr>
      <w:numPr>
        <w:ilvl w:val="2"/>
        <w:numId w:val="3"/>
      </w:numPr>
      <w:snapToGrid w:val="0"/>
      <w:spacing w:before="120" w:after="120" w:line="240" w:lineRule="auto"/>
      <w:jc w:val="both"/>
    </w:pPr>
    <w:rPr>
      <w:rFonts w:asciiTheme="minorHAnsi" w:eastAsia="Times New Roman" w:hAnsiTheme="minorHAnsi" w:cstheme="minorBidi"/>
      <w:b/>
      <w:bCs/>
      <w:color w:val="auto"/>
      <w:sz w:val="28"/>
      <w:szCs w:val="28"/>
    </w:rPr>
  </w:style>
  <w:style w:type="character" w:customStyle="1" w:styleId="Aff7">
    <w:name w:val="Нет A"/>
    <w:qFormat/>
    <w:rsid w:val="00461656"/>
  </w:style>
  <w:style w:type="character" w:customStyle="1" w:styleId="pgu-fieldlabel-list">
    <w:name w:val="pgu-fieldlabel-list"/>
    <w:basedOn w:val="a0"/>
    <w:qFormat/>
    <w:rsid w:val="00461656"/>
  </w:style>
  <w:style w:type="character" w:customStyle="1" w:styleId="aff8">
    <w:name w:val="Символ сноски"/>
    <w:qFormat/>
    <w:rsid w:val="00461656"/>
  </w:style>
  <w:style w:type="paragraph" w:customStyle="1" w:styleId="aff9">
    <w:name w:val="Заголовок"/>
    <w:basedOn w:val="a"/>
    <w:next w:val="ac"/>
    <w:qFormat/>
    <w:rsid w:val="00461656"/>
    <w:pPr>
      <w:keepNext/>
      <w:suppressAutoHyphens/>
      <w:spacing w:before="240" w:after="120" w:line="276" w:lineRule="auto"/>
    </w:pPr>
    <w:rPr>
      <w:rFonts w:ascii="Liberation Sans" w:eastAsia="Microsoft YaHei" w:hAnsi="Liberation Sans" w:cs="Lucida Sans"/>
      <w:sz w:val="28"/>
      <w:szCs w:val="28"/>
      <w:lang w:eastAsia="en-US"/>
    </w:rPr>
  </w:style>
  <w:style w:type="paragraph" w:styleId="affa">
    <w:name w:val="List"/>
    <w:basedOn w:val="ac"/>
    <w:rsid w:val="00461656"/>
    <w:pPr>
      <w:suppressAutoHyphens/>
      <w:spacing w:after="140" w:line="276" w:lineRule="auto"/>
    </w:pPr>
    <w:rPr>
      <w:rFonts w:eastAsiaTheme="minorHAnsi" w:cs="Lucida Sans"/>
      <w:sz w:val="28"/>
      <w:szCs w:val="28"/>
      <w:lang w:eastAsia="en-US"/>
    </w:rPr>
  </w:style>
  <w:style w:type="paragraph" w:styleId="affb">
    <w:name w:val="caption"/>
    <w:basedOn w:val="a"/>
    <w:next w:val="a"/>
    <w:uiPriority w:val="35"/>
    <w:unhideWhenUsed/>
    <w:qFormat/>
    <w:rsid w:val="00461656"/>
    <w:pPr>
      <w:suppressAutoHyphens/>
      <w:spacing w:after="200"/>
    </w:pPr>
    <w:rPr>
      <w:rFonts w:eastAsiaTheme="minorHAnsi"/>
      <w:b/>
      <w:bCs/>
      <w:color w:val="5B9BD5" w:themeColor="accent1"/>
      <w:sz w:val="18"/>
      <w:szCs w:val="18"/>
      <w:lang w:eastAsia="en-US"/>
    </w:rPr>
  </w:style>
  <w:style w:type="paragraph" w:styleId="affc">
    <w:name w:val="index heading"/>
    <w:basedOn w:val="a"/>
    <w:qFormat/>
    <w:rsid w:val="00461656"/>
    <w:pPr>
      <w:suppressLineNumbers/>
      <w:suppressAutoHyphens/>
      <w:spacing w:after="200" w:line="276" w:lineRule="auto"/>
    </w:pPr>
    <w:rPr>
      <w:rFonts w:eastAsiaTheme="minorHAnsi" w:cs="Lucida Sans"/>
      <w:sz w:val="28"/>
      <w:szCs w:val="28"/>
      <w:lang w:eastAsia="en-US"/>
    </w:rPr>
  </w:style>
  <w:style w:type="character" w:customStyle="1" w:styleId="15">
    <w:name w:val="Текст концевой сноски Знак1"/>
    <w:basedOn w:val="a0"/>
    <w:uiPriority w:val="99"/>
    <w:semiHidden/>
    <w:rsid w:val="00461656"/>
    <w:rPr>
      <w:rFonts w:ascii="Times New Roman" w:eastAsia="Times New Roman" w:hAnsi="Times New Roman" w:cs="Times New Roman"/>
      <w:sz w:val="20"/>
      <w:szCs w:val="20"/>
      <w:lang w:eastAsia="ru-RU"/>
    </w:rPr>
  </w:style>
  <w:style w:type="character" w:customStyle="1" w:styleId="16">
    <w:name w:val="Текст примечания Знак1"/>
    <w:basedOn w:val="a0"/>
    <w:uiPriority w:val="99"/>
    <w:semiHidden/>
    <w:rsid w:val="00461656"/>
    <w:rPr>
      <w:rFonts w:ascii="Times New Roman" w:eastAsia="Times New Roman" w:hAnsi="Times New Roman" w:cs="Times New Roman"/>
      <w:sz w:val="20"/>
      <w:szCs w:val="20"/>
      <w:lang w:eastAsia="ru-RU"/>
    </w:rPr>
  </w:style>
  <w:style w:type="character" w:customStyle="1" w:styleId="17">
    <w:name w:val="Тема примечания Знак1"/>
    <w:basedOn w:val="16"/>
    <w:uiPriority w:val="99"/>
    <w:semiHidden/>
    <w:rsid w:val="00461656"/>
    <w:rPr>
      <w:rFonts w:ascii="Times New Roman" w:eastAsia="Times New Roman" w:hAnsi="Times New Roman" w:cs="Times New Roman"/>
      <w:b/>
      <w:bCs/>
      <w:sz w:val="20"/>
      <w:szCs w:val="20"/>
      <w:lang w:eastAsia="ru-RU"/>
    </w:rPr>
  </w:style>
  <w:style w:type="character" w:customStyle="1" w:styleId="18">
    <w:name w:val="Текст сноски Знак1"/>
    <w:basedOn w:val="a0"/>
    <w:uiPriority w:val="99"/>
    <w:semiHidden/>
    <w:rsid w:val="00461656"/>
    <w:rPr>
      <w:rFonts w:ascii="Times New Roman" w:eastAsia="Times New Roman" w:hAnsi="Times New Roman" w:cs="Times New Roman"/>
      <w:sz w:val="20"/>
      <w:szCs w:val="20"/>
      <w:lang w:eastAsia="ru-RU"/>
    </w:rPr>
  </w:style>
  <w:style w:type="paragraph" w:customStyle="1" w:styleId="affd">
    <w:name w:val="Колонтитул"/>
    <w:basedOn w:val="a"/>
    <w:qFormat/>
    <w:rsid w:val="00461656"/>
    <w:pPr>
      <w:suppressAutoHyphens/>
      <w:spacing w:after="200" w:line="276" w:lineRule="auto"/>
    </w:pPr>
    <w:rPr>
      <w:rFonts w:eastAsiaTheme="minorHAnsi"/>
      <w:sz w:val="28"/>
      <w:szCs w:val="28"/>
      <w:lang w:eastAsia="en-US"/>
    </w:rPr>
  </w:style>
  <w:style w:type="character" w:customStyle="1" w:styleId="19">
    <w:name w:val="Верхний колонтитул Знак1"/>
    <w:basedOn w:val="a0"/>
    <w:uiPriority w:val="99"/>
    <w:semiHidden/>
    <w:rsid w:val="00461656"/>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461656"/>
    <w:rPr>
      <w:rFonts w:ascii="Times New Roman" w:eastAsia="Times New Roman" w:hAnsi="Times New Roman" w:cs="Times New Roman"/>
      <w:sz w:val="24"/>
      <w:szCs w:val="24"/>
      <w:lang w:eastAsia="ru-RU"/>
    </w:rPr>
  </w:style>
  <w:style w:type="paragraph" w:customStyle="1" w:styleId="Default">
    <w:name w:val="Default"/>
    <w:uiPriority w:val="99"/>
    <w:qFormat/>
    <w:rsid w:val="00461656"/>
    <w:pPr>
      <w:suppressAutoHyphens/>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qFormat/>
    <w:rsid w:val="00461656"/>
    <w:pPr>
      <w:suppressAutoHyphens/>
    </w:pPr>
    <w:rPr>
      <w:rFonts w:eastAsia="Calibri"/>
      <w:sz w:val="28"/>
      <w:szCs w:val="28"/>
    </w:rPr>
  </w:style>
  <w:style w:type="paragraph" w:customStyle="1" w:styleId="20">
    <w:name w:val="_Нумерованный 2"/>
    <w:basedOn w:val="aff1"/>
    <w:qFormat/>
    <w:rsid w:val="00461656"/>
    <w:pPr>
      <w:numPr>
        <w:ilvl w:val="1"/>
        <w:numId w:val="2"/>
      </w:numPr>
      <w:tabs>
        <w:tab w:val="clear" w:pos="0"/>
        <w:tab w:val="left" w:pos="360"/>
      </w:tabs>
      <w:ind w:left="1140" w:hanging="720"/>
    </w:pPr>
    <w:rPr>
      <w:szCs w:val="28"/>
    </w:rPr>
  </w:style>
  <w:style w:type="paragraph" w:customStyle="1" w:styleId="35">
    <w:name w:val="_Нумерованный 3"/>
    <w:basedOn w:val="20"/>
    <w:qFormat/>
    <w:rsid w:val="00461656"/>
  </w:style>
  <w:style w:type="paragraph" w:customStyle="1" w:styleId="2">
    <w:name w:val="_Заголовок 2"/>
    <w:basedOn w:val="21"/>
    <w:next w:val="aff1"/>
    <w:qFormat/>
    <w:rsid w:val="00461656"/>
    <w:pPr>
      <w:keepNext/>
      <w:keepLines/>
      <w:widowControl/>
      <w:numPr>
        <w:ilvl w:val="1"/>
        <w:numId w:val="3"/>
      </w:numPr>
      <w:tabs>
        <w:tab w:val="left" w:pos="360"/>
      </w:tabs>
      <w:suppressAutoHyphens/>
      <w:autoSpaceDE/>
      <w:autoSpaceDN/>
      <w:spacing w:before="360" w:after="120"/>
      <w:jc w:val="both"/>
    </w:pPr>
    <w:rPr>
      <w:iCs/>
      <w:sz w:val="32"/>
      <w:szCs w:val="32"/>
      <w:lang w:eastAsia="zh-CN"/>
    </w:rPr>
  </w:style>
  <w:style w:type="paragraph" w:customStyle="1" w:styleId="4">
    <w:name w:val="_Заголовок 4"/>
    <w:basedOn w:val="40"/>
    <w:qFormat/>
    <w:rsid w:val="00461656"/>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
    <w:name w:val="_Заголовок 1"/>
    <w:basedOn w:val="12"/>
    <w:next w:val="aff1"/>
    <w:qFormat/>
    <w:rsid w:val="00461656"/>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461656"/>
    <w:pPr>
      <w:outlineLvl w:val="4"/>
    </w:pPr>
  </w:style>
  <w:style w:type="paragraph" w:customStyle="1" w:styleId="1b">
    <w:name w:val="Без интервала1"/>
    <w:qFormat/>
    <w:rsid w:val="00461656"/>
    <w:pPr>
      <w:suppressAutoHyphens/>
      <w:spacing w:after="0" w:line="240" w:lineRule="auto"/>
    </w:pPr>
    <w:rPr>
      <w:rFonts w:ascii="Times New Roman" w:eastAsia="Times New Roman" w:hAnsi="Times New Roman" w:cs="Times New Roman"/>
      <w:sz w:val="24"/>
      <w:szCs w:val="24"/>
      <w:lang w:eastAsia="ru-RU"/>
    </w:rPr>
  </w:style>
  <w:style w:type="paragraph" w:customStyle="1" w:styleId="affe">
    <w:name w:val="Заголовок таблицы"/>
    <w:basedOn w:val="ab"/>
    <w:qFormat/>
    <w:rsid w:val="00461656"/>
    <w:pPr>
      <w:widowControl w:val="0"/>
      <w:suppressAutoHyphens/>
      <w:spacing w:after="200" w:line="276" w:lineRule="auto"/>
      <w:jc w:val="center"/>
    </w:pPr>
    <w:rPr>
      <w:rFonts w:eastAsiaTheme="minorHAnsi"/>
      <w:b/>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647318137">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eader" Target="header2.xml"/><Relationship Id="rId26"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1.xml"/><Relationship Id="rId25" Type="http://schemas.openxmlformats.org/officeDocument/2006/relationships/hyperlink" Target="https://vis.bashkortostan.ru/"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eader" Target="header6.xml"/><Relationship Id="rId27" Type="http://schemas.openxmlformats.org/officeDocument/2006/relationships/hyperlink" Target="consultantplus://offline/ref=1E346817E00FED4F745EE993219F709B53C193B6DC70E19E7915B391284C3F4Bp3V3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18154</Words>
  <Characters>103480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114</cp:revision>
  <cp:lastPrinted>2023-03-31T04:38:00Z</cp:lastPrinted>
  <dcterms:created xsi:type="dcterms:W3CDTF">2021-12-13T09:28:00Z</dcterms:created>
  <dcterms:modified xsi:type="dcterms:W3CDTF">2023-06-14T04:35:00Z</dcterms:modified>
</cp:coreProperties>
</file>