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2A" w:rsidRDefault="006F192A" w:rsidP="006F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сельского поселения</w:t>
      </w:r>
      <w:r w:rsidR="0096290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</w:t>
      </w:r>
      <w:proofErr w:type="spellStart"/>
      <w:r w:rsidR="0096290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Лемазинский</w:t>
      </w:r>
      <w:proofErr w:type="spellEnd"/>
      <w:r w:rsidR="0096290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 на 01.0</w:t>
      </w:r>
      <w:r w:rsidR="007F343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.202</w:t>
      </w:r>
      <w:r w:rsidR="007F343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 xml:space="preserve"> год</w:t>
      </w:r>
      <w:r w:rsidR="007F343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t>а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3"/>
        <w:gridCol w:w="4527"/>
      </w:tblGrid>
      <w:tr w:rsidR="006F192A" w:rsidTr="006F192A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92A" w:rsidRDefault="006F1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 xml:space="preserve">Виды экономической деятельности согласно Общероссийского классификатора видов экономической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7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C3C3C"/>
                <w:sz w:val="27"/>
                <w:szCs w:val="27"/>
              </w:rPr>
              <w:t>ОКВЭД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C3C3C"/>
                <w:sz w:val="27"/>
                <w:szCs w:val="27"/>
              </w:rPr>
              <w:t>-2 (версия ОК 029-2014 (КДЕС Ред. 2), утвержден Приказом ФНС №ММВ-7-14/333@ от 16 июня 2016 года</w:t>
            </w: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.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92A" w:rsidRDefault="006F1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Оборот товаров (работ, услуг), производимых субъектами малого</w:t>
            </w:r>
          </w:p>
          <w:p w:rsidR="006F192A" w:rsidRDefault="006F1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и среднего предпринимательства,</w:t>
            </w:r>
          </w:p>
          <w:p w:rsidR="006F192A" w:rsidRDefault="006F192A" w:rsidP="007F34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тыс. рублей на 01.0</w:t>
            </w:r>
            <w:r w:rsidR="007F343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.202</w:t>
            </w:r>
            <w:r w:rsidR="007F343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г.</w:t>
            </w:r>
          </w:p>
        </w:tc>
      </w:tr>
      <w:tr w:rsidR="006F192A" w:rsidTr="006F192A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92A" w:rsidRDefault="006F1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92A" w:rsidRDefault="006F19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Сведения отсутствуют</w:t>
            </w:r>
          </w:p>
        </w:tc>
      </w:tr>
      <w:tr w:rsidR="006F192A" w:rsidTr="006F192A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192A" w:rsidRDefault="006F19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Раздел G. Торговля оптовая и розничная; ремонт автотранспортных средств и мотоциклов.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192A" w:rsidRDefault="009629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Сведения отсутствуют</w:t>
            </w:r>
          </w:p>
        </w:tc>
      </w:tr>
      <w:tr w:rsidR="002A1396" w:rsidTr="002A1396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1396" w:rsidRPr="00AB7934" w:rsidRDefault="002A1396" w:rsidP="00A04A3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934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Предоставление прочих видов услуг.</w:t>
            </w:r>
            <w:hyperlink r:id="rId5" w:tgtFrame="_blank" w:history="1"/>
          </w:p>
          <w:p w:rsidR="002A1396" w:rsidRPr="00AB7934" w:rsidRDefault="002A1396" w:rsidP="00A04A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396" w:rsidRDefault="002A1396" w:rsidP="00A04A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Сведения отсутствуют</w:t>
            </w:r>
          </w:p>
        </w:tc>
      </w:tr>
      <w:tr w:rsidR="002A1396" w:rsidTr="002A1396">
        <w:trPr>
          <w:jc w:val="center"/>
        </w:trPr>
        <w:tc>
          <w:tcPr>
            <w:tcW w:w="4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A1396" w:rsidRPr="00AB7934" w:rsidRDefault="002A1396" w:rsidP="00A04A3C">
            <w:pPr>
              <w:numPr>
                <w:ilvl w:val="0"/>
                <w:numId w:val="1"/>
              </w:numPr>
              <w:spacing w:before="100" w:beforeAutospacing="1" w:after="100" w:afterAutospacing="1" w:line="432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B7934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Раздел </w:t>
            </w:r>
            <w:hyperlink r:id="rId6" w:tgtFrame="_blank" w:history="1">
              <w:r w:rsidRPr="00AB793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F - Строительство</w:t>
              </w:r>
            </w:hyperlink>
          </w:p>
          <w:p w:rsidR="002A1396" w:rsidRPr="00AB7934" w:rsidRDefault="002A1396" w:rsidP="00A04A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1396" w:rsidRDefault="002A1396" w:rsidP="00A04A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7"/>
                <w:szCs w:val="27"/>
              </w:rPr>
              <w:t>Сведения отсутствуют</w:t>
            </w:r>
          </w:p>
        </w:tc>
      </w:tr>
    </w:tbl>
    <w:p w:rsidR="006F192A" w:rsidRDefault="006F192A" w:rsidP="006F19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DB0EDB" w:rsidRDefault="00DB0EDB"/>
    <w:sectPr w:rsidR="00DB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F7774"/>
    <w:multiLevelType w:val="multilevel"/>
    <w:tmpl w:val="D37E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F6"/>
    <w:rsid w:val="002A1396"/>
    <w:rsid w:val="004E4C81"/>
    <w:rsid w:val="0050571F"/>
    <w:rsid w:val="006F192A"/>
    <w:rsid w:val="007F3433"/>
    <w:rsid w:val="0096290F"/>
    <w:rsid w:val="00AF5F5E"/>
    <w:rsid w:val="00DB0EDB"/>
    <w:rsid w:val="00F7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8C3DD-792A-474F-8FAE-2CC21C9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uchet-info.ru/buhgalterskiy-uchet/1697-stroitelstvo.html" TargetMode="External"/><Relationship Id="rId5" Type="http://schemas.openxmlformats.org/officeDocument/2006/relationships/hyperlink" Target="https://buhuchet-info.ru/buhgalterskiy-uchet/1694-obrabativayhie-proizvodst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Lemazi</cp:lastModifiedBy>
  <cp:revision>13</cp:revision>
  <dcterms:created xsi:type="dcterms:W3CDTF">2020-06-26T04:31:00Z</dcterms:created>
  <dcterms:modified xsi:type="dcterms:W3CDTF">2023-05-12T10:07:00Z</dcterms:modified>
</cp:coreProperties>
</file>