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3" w:rsidRDefault="007E13F3" w:rsidP="007E13F3">
      <w:pPr>
        <w:pStyle w:val="1"/>
        <w:rPr>
          <w:shd w:val="clear" w:color="auto" w:fill="FFFFFF"/>
        </w:rPr>
      </w:pPr>
      <w:r w:rsidRPr="00327B97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4B86E5E" wp14:editId="726EF1F9">
            <wp:simplePos x="0" y="0"/>
            <wp:positionH relativeFrom="column">
              <wp:posOffset>2463165</wp:posOffset>
            </wp:positionH>
            <wp:positionV relativeFrom="paragraph">
              <wp:posOffset>-464820</wp:posOffset>
            </wp:positionV>
            <wp:extent cx="638175" cy="600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B97">
        <w:rPr>
          <w:noProof/>
          <w:color w:val="000000" w:themeColor="text1"/>
          <w:spacing w:val="3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8E0CD0A" wp14:editId="4326DB50">
            <wp:simplePos x="0" y="0"/>
            <wp:positionH relativeFrom="column">
              <wp:posOffset>-1080135</wp:posOffset>
            </wp:positionH>
            <wp:positionV relativeFrom="paragraph">
              <wp:posOffset>-709295</wp:posOffset>
            </wp:positionV>
            <wp:extent cx="7820025" cy="1170432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820025" cy="1170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26E" w:rsidRPr="007E13F3" w:rsidRDefault="007E13F3" w:rsidP="007E13F3">
      <w:pPr>
        <w:pStyle w:val="1"/>
        <w:rPr>
          <w:rFonts w:ascii="Times New Roman" w:hAnsi="Times New Roman" w:cs="Times New Roman"/>
          <w:color w:val="auto"/>
        </w:rPr>
      </w:pPr>
      <w:r w:rsidRPr="007E13F3">
        <w:rPr>
          <w:rFonts w:ascii="Times New Roman" w:hAnsi="Times New Roman" w:cs="Times New Roman"/>
          <w:color w:val="auto"/>
        </w:rPr>
        <w:t xml:space="preserve">Зимние каникулы – это время, которое дети ждут с радостью, а их родители – с некоторой опаской, ведь за мальчишками и девчонками нужен глаз да глаз. Детские игры и забавы в эту пору </w:t>
      </w:r>
      <w:proofErr w:type="spellStart"/>
      <w:r w:rsidRPr="007E13F3">
        <w:rPr>
          <w:rFonts w:ascii="Times New Roman" w:hAnsi="Times New Roman" w:cs="Times New Roman"/>
          <w:color w:val="auto"/>
        </w:rPr>
        <w:t>травмоопасны</w:t>
      </w:r>
      <w:proofErr w:type="spellEnd"/>
      <w:r w:rsidRPr="007E13F3">
        <w:rPr>
          <w:rFonts w:ascii="Times New Roman" w:hAnsi="Times New Roman" w:cs="Times New Roman"/>
          <w:color w:val="auto"/>
        </w:rPr>
        <w:t>.</w:t>
      </w:r>
      <w:r w:rsidRPr="007E13F3">
        <w:rPr>
          <w:rFonts w:ascii="Times New Roman" w:hAnsi="Times New Roman" w:cs="Times New Roman"/>
          <w:color w:val="auto"/>
        </w:rPr>
        <w:br/>
        <w:t>Уважаемые родители!</w:t>
      </w:r>
      <w:r w:rsidRPr="007E13F3">
        <w:rPr>
          <w:rFonts w:ascii="Times New Roman" w:hAnsi="Times New Roman" w:cs="Times New Roman"/>
          <w:color w:val="auto"/>
        </w:rPr>
        <w:br/>
        <w:t>Не оставляйте детей одних дома!</w:t>
      </w:r>
      <w:r w:rsidRPr="007E13F3">
        <w:rPr>
          <w:rFonts w:ascii="Times New Roman" w:hAnsi="Times New Roman" w:cs="Times New Roman"/>
          <w:color w:val="auto"/>
        </w:rPr>
        <w:br/>
        <w:t xml:space="preserve">Интересоваться, чем заняты и где проводят время ваши дети - гарантия безопасности жизни и здоровью. </w:t>
      </w:r>
      <w:proofErr w:type="gramStart"/>
      <w:r w:rsidRPr="007E13F3">
        <w:rPr>
          <w:rFonts w:ascii="Times New Roman" w:hAnsi="Times New Roman" w:cs="Times New Roman"/>
          <w:color w:val="auto"/>
        </w:rPr>
        <w:t>Необходимо как можно больше внимания уделять беседе со своим ребенком, в которой не лишним будет еще раз напомнить ему правила безопасного поведения:</w:t>
      </w:r>
      <w:r w:rsidRPr="007E13F3">
        <w:rPr>
          <w:rFonts w:ascii="Times New Roman" w:hAnsi="Times New Roman" w:cs="Times New Roman"/>
          <w:color w:val="auto"/>
        </w:rPr>
        <w:br/>
        <w:t>- поговорите со своим ребенком об опасности игр с огнём;</w:t>
      </w:r>
      <w:r w:rsidRPr="007E13F3">
        <w:rPr>
          <w:rFonts w:ascii="Times New Roman" w:hAnsi="Times New Roman" w:cs="Times New Roman"/>
          <w:color w:val="auto"/>
        </w:rPr>
        <w:br/>
        <w:t>- разъясните, что в случае пожара нельзя прятаться в квартире, а необходимо покинуть здание и сообщить о пожаре взрослым;</w:t>
      </w:r>
      <w:r w:rsidRPr="007E13F3">
        <w:rPr>
          <w:rFonts w:ascii="Times New Roman" w:hAnsi="Times New Roman" w:cs="Times New Roman"/>
          <w:color w:val="auto"/>
        </w:rPr>
        <w:br/>
        <w:t>- объясните правила безопасного обращения с бытовыми электроприбо</w:t>
      </w:r>
      <w:r>
        <w:rPr>
          <w:rFonts w:ascii="Times New Roman" w:hAnsi="Times New Roman" w:cs="Times New Roman"/>
          <w:color w:val="auto"/>
        </w:rPr>
        <w:t>рами и газовым оборудованием;</w:t>
      </w:r>
      <w:proofErr w:type="gramEnd"/>
      <w:r w:rsidRPr="007E13F3">
        <w:rPr>
          <w:rFonts w:ascii="Times New Roman" w:hAnsi="Times New Roman" w:cs="Times New Roman"/>
          <w:color w:val="auto"/>
        </w:rPr>
        <w:br/>
        <w:t>Уважаемые взрослые, расскажите ребенку, как важно соблюдать элементарные правила безопасного поведения! Докажите это личным примером! Помните, жизнь и здоровье детей – в Ваших руках!</w:t>
      </w: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</w:p>
    <w:p w:rsidR="007E13F3" w:rsidRDefault="007E13F3" w:rsidP="00D8226E">
      <w:pPr>
        <w:spacing w:after="0" w:line="330" w:lineRule="atLeast"/>
        <w:jc w:val="center"/>
        <w:rPr>
          <w:b/>
          <w:sz w:val="24"/>
          <w:szCs w:val="24"/>
        </w:rPr>
      </w:pPr>
      <w:bookmarkStart w:id="0" w:name="_GoBack"/>
      <w:bookmarkEnd w:id="0"/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любой экстренной ситуации звоните по номерам: 112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8(34777)2-14-14 ЗПСО (с. Малояз) имени генерала А.Ф. Ахметханова</w:t>
      </w:r>
    </w:p>
    <w:p w:rsidR="00D8226E" w:rsidRPr="00D8226E" w:rsidRDefault="00D8226E" w:rsidP="00D8226E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2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8-987-015-19-41 ЗПСО (с. Малояз) имени генерала А.Ф. Ахметханова</w:t>
      </w:r>
    </w:p>
    <w:p w:rsidR="00D8226E" w:rsidRDefault="00D8226E" w:rsidP="00D8226E">
      <w:pPr>
        <w:pStyle w:val="a4"/>
        <w:spacing w:before="0" w:beforeAutospacing="0" w:after="24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</w:p>
    <w:sectPr w:rsidR="00D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0A"/>
    <w:rsid w:val="0012040A"/>
    <w:rsid w:val="00170380"/>
    <w:rsid w:val="007E13F3"/>
    <w:rsid w:val="0097064F"/>
    <w:rsid w:val="00AC5495"/>
    <w:rsid w:val="00D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8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2022-01-12T08:04:00Z</dcterms:created>
  <dcterms:modified xsi:type="dcterms:W3CDTF">2023-01-03T06:29:00Z</dcterms:modified>
</cp:coreProperties>
</file>