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58" w:rsidRDefault="00D80958" w:rsidP="00D8095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D80958" w:rsidRDefault="00D80958" w:rsidP="00D8095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958" w:rsidRDefault="00D80958" w:rsidP="00D80958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сельского поселения </w:t>
      </w:r>
      <w:proofErr w:type="spellStart"/>
      <w:r w:rsidR="00EF520F">
        <w:rPr>
          <w:rFonts w:ascii="Times New Roman" w:eastAsia="Calibri" w:hAnsi="Times New Roman" w:cs="Times New Roman"/>
          <w:b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 </w:t>
      </w: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2023 год</w:t>
      </w: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0958" w:rsidRDefault="00D80958" w:rsidP="00D8095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proofErr w:type="spellStart"/>
      <w:r w:rsidR="00EF520F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 сельсовет  муниципального 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от </w:t>
      </w:r>
      <w:r w:rsidR="00EF520F">
        <w:rPr>
          <w:rFonts w:ascii="Times New Roman" w:eastAsia="Calibri" w:hAnsi="Times New Roman" w:cs="Times New Roman"/>
          <w:sz w:val="26"/>
          <w:szCs w:val="26"/>
        </w:rPr>
        <w:t>14</w:t>
      </w:r>
      <w:r>
        <w:rPr>
          <w:rFonts w:ascii="Times New Roman" w:eastAsia="Calibri" w:hAnsi="Times New Roman" w:cs="Times New Roman"/>
          <w:sz w:val="26"/>
          <w:szCs w:val="26"/>
        </w:rPr>
        <w:t>.0</w:t>
      </w:r>
      <w:r w:rsidR="00EF520F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.2022 № </w:t>
      </w:r>
      <w:r w:rsidR="00EF520F">
        <w:rPr>
          <w:rFonts w:ascii="Times New Roman" w:eastAsia="Calibri" w:hAnsi="Times New Roman" w:cs="Times New Roman"/>
          <w:sz w:val="26"/>
          <w:szCs w:val="26"/>
        </w:rPr>
        <w:t>93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положения о муниципальном земельном контроле в границах сельского поселения </w:t>
      </w:r>
      <w:proofErr w:type="spellStart"/>
      <w:r w:rsidR="00EF520F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Башкортостан», руководствуясь Уставом сельского поселения </w:t>
      </w:r>
      <w:proofErr w:type="spellStart"/>
      <w:r w:rsidR="00EF520F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 п о с т а н о в л я ю:</w:t>
      </w:r>
    </w:p>
    <w:p w:rsidR="00D80958" w:rsidRDefault="00D80958" w:rsidP="00D8095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в границах сельского поселения </w:t>
      </w:r>
      <w:proofErr w:type="spellStart"/>
      <w:r w:rsidR="00EF520F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2023 год (Приложение);</w:t>
      </w:r>
    </w:p>
    <w:p w:rsidR="00D80958" w:rsidRDefault="00EF520F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2</w:t>
      </w:r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. Опубликовать данное постановление на официальном сайте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="00D80958">
        <w:rPr>
          <w:rFonts w:ascii="Times New Roman" w:eastAsia="Calibri" w:hAnsi="Times New Roman" w:cs="Times New Roman"/>
          <w:color w:val="000000"/>
          <w:sz w:val="26"/>
          <w:szCs w:val="26"/>
        </w:rPr>
        <w:t>http://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lemazy</w:t>
      </w:r>
      <w:proofErr w:type="spellEnd"/>
      <w:r w:rsidRPr="00EF520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D80958" w:rsidRDefault="00EF520F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80958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вступает в силу с 01 января 2023 года. </w:t>
      </w:r>
    </w:p>
    <w:p w:rsidR="00D80958" w:rsidRDefault="00D80958" w:rsidP="00EF520F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="00EF52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EF520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D80958" w:rsidRDefault="00D80958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958" w:rsidRDefault="00D80958" w:rsidP="00D8095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</w:t>
      </w:r>
      <w:r w:rsidR="00EF52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EF520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.В. </w:t>
      </w:r>
      <w:r w:rsidR="00EF520F">
        <w:rPr>
          <w:rFonts w:ascii="Times New Roman" w:eastAsia="Times New Roman" w:hAnsi="Times New Roman" w:cs="Times New Roman"/>
          <w:sz w:val="26"/>
          <w:szCs w:val="26"/>
          <w:lang w:eastAsia="zh-CN"/>
        </w:rPr>
        <w:t>Кобяков</w:t>
      </w:r>
    </w:p>
    <w:p w:rsidR="00D80958" w:rsidRDefault="00D80958" w:rsidP="00D80958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D80958" w:rsidRDefault="00D80958" w:rsidP="00D80958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D80958" w:rsidRDefault="00D80958" w:rsidP="00D80958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="00EF520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Лемазинский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D80958" w:rsidRDefault="00D80958" w:rsidP="00D80958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D80958" w:rsidRDefault="00D80958" w:rsidP="00D80958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>
        <w:rPr>
          <w:b/>
          <w:sz w:val="26"/>
          <w:szCs w:val="26"/>
        </w:rPr>
        <w:t xml:space="preserve">муниципального земельного контроля в границах сельского поселения </w:t>
      </w:r>
      <w:proofErr w:type="spellStart"/>
      <w:r w:rsidR="005636A1">
        <w:rPr>
          <w:b/>
          <w:sz w:val="26"/>
          <w:szCs w:val="26"/>
        </w:rPr>
        <w:t>Лемазинский</w:t>
      </w:r>
      <w:proofErr w:type="spellEnd"/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Дуванский</w:t>
      </w:r>
      <w:proofErr w:type="spellEnd"/>
      <w:r>
        <w:rPr>
          <w:b/>
          <w:sz w:val="26"/>
          <w:szCs w:val="26"/>
        </w:rPr>
        <w:t xml:space="preserve"> район 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на 2023 год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rPr>
          <w:b/>
        </w:rPr>
      </w:pP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636A1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сельского поселения </w:t>
      </w:r>
      <w:proofErr w:type="spellStart"/>
      <w:r w:rsidR="005636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Лемазинский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80958" w:rsidRDefault="00D80958" w:rsidP="00D809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5636A1">
        <w:rPr>
          <w:rFonts w:ascii="Times New Roman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 Башкортостан осуществляет муниципальный земельный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proofErr w:type="spellStart"/>
      <w:r w:rsidR="005636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Лемазинский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D80958" w:rsidRDefault="00D80958" w:rsidP="005636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80958" w:rsidRDefault="00D80958" w:rsidP="00D809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2022 году контрольные мероприятия не проводились ввиду принятия Положения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:rsidR="00D80958" w:rsidRDefault="00D80958" w:rsidP="00D80958">
      <w:pPr>
        <w:tabs>
          <w:tab w:val="left" w:pos="23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нарушения требований земельного законодательства Администрацией на 2022 год утверждена программа профилактики нарушений обязательных требований земельного законодательства.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0" w:name="P0456"/>
      <w:bookmarkEnd w:id="0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1" w:name="P0458"/>
      <w:bookmarkEnd w:id="1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2" w:name="P045A"/>
      <w:bookmarkEnd w:id="2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лиц, повышение информированности о способах их соблюдения.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D80958" w:rsidTr="00D80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Наименование</w:t>
            </w:r>
          </w:p>
          <w:p w:rsidR="00D80958" w:rsidRDefault="00D80958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D80958" w:rsidTr="00D80958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Информирование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 в информационно-телекоммуникационной сети "Интернет" и в иных формах.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 руководства по соблюдению обязательных требований.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 программу профилактики рисков причинения вреда;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 доклады, содержащие результаты обобщения правоприменительной практики;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 доклады о муниципальном контроле;</w:t>
            </w:r>
          </w:p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D80958" w:rsidTr="00D80958">
        <w:trPr>
          <w:trHeight w:val="3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Обобщение правоприменительной практики</w:t>
            </w:r>
          </w:p>
          <w:p w:rsidR="00D80958" w:rsidRDefault="00D80958">
            <w:pPr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>
              <w:rPr>
                <w:sz w:val="21"/>
                <w:szCs w:val="21"/>
                <w:lang w:eastAsia="ru-RU"/>
              </w:rPr>
              <w:br/>
              <w:t>и их результатах.</w:t>
            </w:r>
          </w:p>
          <w:p w:rsidR="00D80958" w:rsidRDefault="00D80958" w:rsidP="00B61BF4">
            <w:pPr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</w:t>
            </w:r>
            <w:proofErr w:type="spellStart"/>
            <w:r w:rsidR="00B61BF4">
              <w:rPr>
                <w:sz w:val="21"/>
                <w:szCs w:val="21"/>
                <w:lang w:eastAsia="ru-RU"/>
              </w:rPr>
              <w:t>Лемазинский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сельсовет </w:t>
            </w:r>
            <w:r>
              <w:rPr>
                <w:sz w:val="21"/>
                <w:szCs w:val="21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район Республики Башкортостан.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 xml:space="preserve">В срок до 20 февраля года, следующего за отчетным годом, размещается </w:t>
            </w:r>
            <w:r>
              <w:rPr>
                <w:sz w:val="21"/>
                <w:szCs w:val="21"/>
                <w:lang w:eastAsia="ru-RU"/>
              </w:rPr>
              <w:br/>
              <w:t xml:space="preserve">на официальном сайте Администрации </w:t>
            </w:r>
            <w:r>
              <w:rPr>
                <w:sz w:val="21"/>
                <w:szCs w:val="21"/>
                <w:lang w:eastAsia="ru-RU"/>
              </w:rPr>
              <w:br/>
            </w:r>
            <w:r>
              <w:rPr>
                <w:rFonts w:eastAsia="Calibri"/>
                <w:sz w:val="21"/>
                <w:szCs w:val="21"/>
              </w:rPr>
              <w:t xml:space="preserve">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D80958" w:rsidTr="00D80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 xml:space="preserve">Объявление предостережения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 xml:space="preserve">о недопустимости нарушения обязательных требований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>(далее – Предостережение)</w:t>
            </w:r>
          </w:p>
          <w:p w:rsidR="00D80958" w:rsidRDefault="00D80958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D80958" w:rsidTr="00D80958">
        <w:trPr>
          <w:trHeight w:val="4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Консультирование</w:t>
            </w:r>
          </w:p>
          <w:p w:rsidR="00D80958" w:rsidRDefault="00D80958">
            <w:pPr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как в устной форме по телефону, посредством видеоконференцсвязи,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так и в письменной форме.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следующим вопросам:</w:t>
            </w:r>
          </w:p>
          <w:p w:rsidR="00D80958" w:rsidRDefault="00D80958">
            <w:pPr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компетенция уполномоченного органа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соблюдение обязательных требований;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порядок проведения контрольных мероприятий;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В течение года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по обращениям контролируемых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лиц и их представителей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D80958" w:rsidTr="00D80958">
        <w:trPr>
          <w:trHeight w:val="1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Профилактический визит</w:t>
            </w:r>
          </w:p>
          <w:p w:rsidR="00D80958" w:rsidRDefault="00D80958">
            <w:pPr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8" w:rsidRDefault="00D80958">
            <w:pPr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  <w:p w:rsidR="00D80958" w:rsidRDefault="00D80958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bookmarkStart w:id="3" w:name="_GoBack"/>
            <w:bookmarkEnd w:id="3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</w:tbl>
    <w:p w:rsidR="00D80958" w:rsidRDefault="00D80958" w:rsidP="00D80958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D80958" w:rsidTr="00D809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>№</w:t>
            </w:r>
          </w:p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Величина</w:t>
            </w:r>
          </w:p>
        </w:tc>
      </w:tr>
      <w:tr w:rsidR="00D80958" w:rsidTr="00D80958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  <w:tr w:rsidR="00D80958" w:rsidTr="00D80958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Доля лиц, удовлетворенных консультированием в общем количестве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лиц, обратившихся за консультированием, </w:t>
            </w:r>
            <w:r>
              <w:rPr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</w:tbl>
    <w:p w:rsidR="00D80958" w:rsidRDefault="00D80958" w:rsidP="00D80958">
      <w:pPr>
        <w:spacing w:line="276" w:lineRule="auto"/>
      </w:pPr>
    </w:p>
    <w:p w:rsidR="008B2241" w:rsidRDefault="008B2241"/>
    <w:sectPr w:rsidR="008B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B"/>
    <w:rsid w:val="005636A1"/>
    <w:rsid w:val="008B2241"/>
    <w:rsid w:val="009B50CB"/>
    <w:rsid w:val="00B61BF4"/>
    <w:rsid w:val="00D80958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77D1-8086-4984-AD12-CD905B53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0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7</cp:revision>
  <dcterms:created xsi:type="dcterms:W3CDTF">2022-10-17T07:54:00Z</dcterms:created>
  <dcterms:modified xsi:type="dcterms:W3CDTF">2022-10-18T04:55:00Z</dcterms:modified>
</cp:coreProperties>
</file>