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287A0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r w:rsidRPr="00561621">
        <w:rPr>
          <w:sz w:val="28"/>
          <w:szCs w:val="28"/>
        </w:rPr>
        <w:t xml:space="preserve">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7623D">
        <w:rPr>
          <w:sz w:val="28"/>
          <w:szCs w:val="28"/>
        </w:rPr>
        <w:t xml:space="preserve">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21</w:t>
      </w:r>
      <w:r w:rsidRPr="00561621">
        <w:rPr>
          <w:sz w:val="28"/>
          <w:szCs w:val="28"/>
        </w:rPr>
        <w:t xml:space="preserve">          </w:t>
      </w:r>
      <w:r w:rsidR="00E7623D">
        <w:rPr>
          <w:sz w:val="28"/>
          <w:szCs w:val="28"/>
        </w:rPr>
        <w:t xml:space="preserve">                  </w:t>
      </w:r>
      <w:r w:rsidR="00287A01">
        <w:rPr>
          <w:sz w:val="28"/>
          <w:szCs w:val="28"/>
        </w:rPr>
        <w:t>13</w:t>
      </w:r>
      <w:r w:rsidR="007A456B">
        <w:rPr>
          <w:sz w:val="28"/>
          <w:szCs w:val="28"/>
        </w:rPr>
        <w:t xml:space="preserve"> </w:t>
      </w:r>
      <w:proofErr w:type="gramStart"/>
      <w:r w:rsidR="00287A01">
        <w:rPr>
          <w:sz w:val="28"/>
          <w:szCs w:val="28"/>
        </w:rPr>
        <w:t>мая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287A01" w:rsidRPr="002917E4" w:rsidRDefault="00287A01" w:rsidP="00287A01">
      <w:pPr>
        <w:jc w:val="center"/>
        <w:rPr>
          <w:b/>
          <w:bCs/>
          <w:sz w:val="28"/>
          <w:szCs w:val="28"/>
        </w:rPr>
      </w:pPr>
      <w:r w:rsidRPr="002917E4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>Профилактика</w:t>
      </w:r>
      <w:r w:rsidRPr="002917E4">
        <w:rPr>
          <w:b/>
          <w:bCs/>
          <w:sz w:val="28"/>
          <w:szCs w:val="28"/>
        </w:rPr>
        <w:t xml:space="preserve"> терроризма и экстремизма на территории сельского поселения </w:t>
      </w:r>
      <w:proofErr w:type="spellStart"/>
      <w:r w:rsidR="008D1D84">
        <w:rPr>
          <w:b/>
          <w:bCs/>
          <w:sz w:val="28"/>
          <w:szCs w:val="28"/>
        </w:rPr>
        <w:t>Лемазинский</w:t>
      </w:r>
      <w:proofErr w:type="spellEnd"/>
      <w:r w:rsidRPr="002917E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 w:rsidRPr="002917E4">
        <w:rPr>
          <w:b/>
          <w:bCs/>
          <w:sz w:val="28"/>
          <w:szCs w:val="28"/>
        </w:rPr>
        <w:t xml:space="preserve"> район Республики Башкортостан на 202</w:t>
      </w:r>
      <w:r>
        <w:rPr>
          <w:b/>
          <w:bCs/>
          <w:sz w:val="28"/>
          <w:szCs w:val="28"/>
        </w:rPr>
        <w:t>2</w:t>
      </w:r>
      <w:r w:rsidRPr="002917E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2917E4">
        <w:rPr>
          <w:b/>
          <w:bCs/>
          <w:sz w:val="28"/>
          <w:szCs w:val="28"/>
        </w:rPr>
        <w:t xml:space="preserve"> годы»</w:t>
      </w:r>
    </w:p>
    <w:p w:rsidR="00287A01" w:rsidRPr="002917E4" w:rsidRDefault="00287A01" w:rsidP="00287A01">
      <w:pPr>
        <w:ind w:firstLine="567"/>
        <w:jc w:val="center"/>
        <w:rPr>
          <w:b/>
          <w:bCs/>
          <w:sz w:val="28"/>
          <w:szCs w:val="28"/>
        </w:rPr>
      </w:pPr>
    </w:p>
    <w:p w:rsidR="00287A01" w:rsidRPr="00441DB3" w:rsidRDefault="00287A01" w:rsidP="00287A01">
      <w:pPr>
        <w:ind w:firstLine="567"/>
        <w:jc w:val="both"/>
        <w:rPr>
          <w:bCs/>
          <w:sz w:val="26"/>
          <w:szCs w:val="26"/>
        </w:rPr>
      </w:pPr>
      <w:r w:rsidRPr="00441DB3">
        <w:rPr>
          <w:bCs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Указом Президента Российской Федерации от 29 мая 2020 года № 344 «Об утверждении Стратегии противодействия экстремизму в Российской Федерации до 2025 года», Уставом сельского поселения   </w:t>
      </w:r>
      <w:proofErr w:type="spellStart"/>
      <w:r w:rsidR="008D1D84">
        <w:rPr>
          <w:bCs/>
          <w:sz w:val="26"/>
          <w:szCs w:val="26"/>
        </w:rPr>
        <w:t>Лемазинский</w:t>
      </w:r>
      <w:proofErr w:type="spellEnd"/>
      <w:r w:rsidRPr="00441DB3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441DB3">
        <w:rPr>
          <w:bCs/>
          <w:sz w:val="26"/>
          <w:szCs w:val="26"/>
        </w:rPr>
        <w:t>Дуванский</w:t>
      </w:r>
      <w:proofErr w:type="spellEnd"/>
      <w:r w:rsidRPr="00441DB3">
        <w:rPr>
          <w:bCs/>
          <w:sz w:val="26"/>
          <w:szCs w:val="26"/>
        </w:rPr>
        <w:t xml:space="preserve"> район Республики Башкортостан, </w:t>
      </w:r>
    </w:p>
    <w:p w:rsidR="00287A01" w:rsidRPr="00441DB3" w:rsidRDefault="00287A01" w:rsidP="00287A01">
      <w:pPr>
        <w:ind w:firstLine="567"/>
        <w:rPr>
          <w:bCs/>
          <w:sz w:val="26"/>
          <w:szCs w:val="26"/>
        </w:rPr>
      </w:pPr>
      <w:r w:rsidRPr="00441DB3">
        <w:rPr>
          <w:bCs/>
          <w:sz w:val="26"/>
          <w:szCs w:val="26"/>
        </w:rPr>
        <w:t>ПОСТАНОВЛЯЮ:</w:t>
      </w:r>
    </w:p>
    <w:p w:rsidR="00287A01" w:rsidRPr="00441DB3" w:rsidRDefault="00287A01" w:rsidP="00287A01">
      <w:pPr>
        <w:ind w:firstLine="567"/>
        <w:jc w:val="both"/>
        <w:rPr>
          <w:bCs/>
          <w:sz w:val="26"/>
          <w:szCs w:val="26"/>
        </w:rPr>
      </w:pPr>
      <w:r w:rsidRPr="00441DB3">
        <w:rPr>
          <w:bCs/>
          <w:sz w:val="26"/>
          <w:szCs w:val="26"/>
        </w:rPr>
        <w:t xml:space="preserve">1. Утвердить муниципальную программу «Профилактика терроризма и экстремизма на территории сельского поселения </w:t>
      </w:r>
      <w:proofErr w:type="spellStart"/>
      <w:r w:rsidR="008D1D84">
        <w:rPr>
          <w:bCs/>
          <w:sz w:val="26"/>
          <w:szCs w:val="26"/>
        </w:rPr>
        <w:t>Лемазинский</w:t>
      </w:r>
      <w:proofErr w:type="spellEnd"/>
      <w:r w:rsidRPr="00441DB3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441DB3">
        <w:rPr>
          <w:bCs/>
          <w:sz w:val="26"/>
          <w:szCs w:val="26"/>
        </w:rPr>
        <w:t>Дуванский</w:t>
      </w:r>
      <w:proofErr w:type="spellEnd"/>
      <w:r w:rsidRPr="00441DB3">
        <w:rPr>
          <w:bCs/>
          <w:sz w:val="26"/>
          <w:szCs w:val="26"/>
        </w:rPr>
        <w:t xml:space="preserve"> район Республики Башкортостан на 2022-2025 годы» согласно приложению № 1.</w:t>
      </w:r>
    </w:p>
    <w:p w:rsidR="00287A01" w:rsidRPr="00011FC3" w:rsidRDefault="00287A01" w:rsidP="00287A01">
      <w:pPr>
        <w:ind w:firstLine="567"/>
        <w:jc w:val="both"/>
        <w:rPr>
          <w:bCs/>
          <w:sz w:val="26"/>
          <w:szCs w:val="26"/>
        </w:rPr>
      </w:pPr>
      <w:r w:rsidRPr="00441DB3">
        <w:rPr>
          <w:bCs/>
          <w:sz w:val="26"/>
          <w:szCs w:val="26"/>
        </w:rPr>
        <w:t xml:space="preserve">2. Утвердить План мероприятий по реализации муниципальной программы     </w:t>
      </w:r>
      <w:proofErr w:type="gramStart"/>
      <w:r w:rsidRPr="00441DB3">
        <w:rPr>
          <w:bCs/>
          <w:sz w:val="26"/>
          <w:szCs w:val="26"/>
        </w:rPr>
        <w:t xml:space="preserve">   «</w:t>
      </w:r>
      <w:proofErr w:type="gramEnd"/>
      <w:r w:rsidRPr="00441DB3">
        <w:rPr>
          <w:bCs/>
          <w:sz w:val="26"/>
          <w:szCs w:val="26"/>
        </w:rPr>
        <w:t xml:space="preserve">Профилактика терроризма и экстремизма на территории сельского поселения </w:t>
      </w:r>
      <w:proofErr w:type="spellStart"/>
      <w:r w:rsidR="008D1D84">
        <w:rPr>
          <w:bCs/>
          <w:sz w:val="26"/>
          <w:szCs w:val="26"/>
        </w:rPr>
        <w:t>Лемазинский</w:t>
      </w:r>
      <w:proofErr w:type="spellEnd"/>
      <w:r w:rsidRPr="00441DB3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441DB3">
        <w:rPr>
          <w:bCs/>
          <w:sz w:val="26"/>
          <w:szCs w:val="26"/>
        </w:rPr>
        <w:t>Дуванский</w:t>
      </w:r>
      <w:proofErr w:type="spellEnd"/>
      <w:r w:rsidRPr="00441DB3">
        <w:rPr>
          <w:bCs/>
          <w:sz w:val="26"/>
          <w:szCs w:val="26"/>
        </w:rPr>
        <w:t xml:space="preserve"> район Республики Башкортостан на 2022-2025 годы» согласно приложению № 2.</w:t>
      </w:r>
    </w:p>
    <w:p w:rsidR="00287A01" w:rsidRPr="00441DB3" w:rsidRDefault="00287A01" w:rsidP="00287A01">
      <w:pPr>
        <w:jc w:val="both"/>
        <w:rPr>
          <w:bCs/>
          <w:sz w:val="26"/>
          <w:szCs w:val="26"/>
        </w:rPr>
      </w:pPr>
      <w:r w:rsidRPr="00441DB3">
        <w:rPr>
          <w:bCs/>
          <w:sz w:val="26"/>
          <w:szCs w:val="26"/>
        </w:rPr>
        <w:t xml:space="preserve">      3.Постановление №</w:t>
      </w:r>
      <w:r w:rsidR="008D1D84">
        <w:rPr>
          <w:bCs/>
          <w:sz w:val="26"/>
          <w:szCs w:val="26"/>
        </w:rPr>
        <w:t>40</w:t>
      </w:r>
      <w:r w:rsidRPr="00441DB3">
        <w:rPr>
          <w:bCs/>
          <w:sz w:val="26"/>
          <w:szCs w:val="26"/>
        </w:rPr>
        <w:t xml:space="preserve"> от </w:t>
      </w:r>
      <w:r w:rsidR="008D1D84">
        <w:rPr>
          <w:bCs/>
          <w:sz w:val="26"/>
          <w:szCs w:val="26"/>
        </w:rPr>
        <w:t>17</w:t>
      </w:r>
      <w:r w:rsidRPr="00441DB3">
        <w:rPr>
          <w:bCs/>
          <w:sz w:val="26"/>
          <w:szCs w:val="26"/>
        </w:rPr>
        <w:t>.0</w:t>
      </w:r>
      <w:r w:rsidR="008D1D84">
        <w:rPr>
          <w:bCs/>
          <w:sz w:val="26"/>
          <w:szCs w:val="26"/>
        </w:rPr>
        <w:t>7</w:t>
      </w:r>
      <w:r w:rsidRPr="00441DB3">
        <w:rPr>
          <w:bCs/>
          <w:sz w:val="26"/>
          <w:szCs w:val="26"/>
        </w:rPr>
        <w:t>.2019г.</w:t>
      </w:r>
      <w:r w:rsidRPr="00441DB3">
        <w:rPr>
          <w:b/>
          <w:sz w:val="26"/>
          <w:szCs w:val="26"/>
        </w:rPr>
        <w:t xml:space="preserve"> «</w:t>
      </w:r>
      <w:r w:rsidRPr="00441DB3">
        <w:rPr>
          <w:sz w:val="26"/>
          <w:szCs w:val="26"/>
        </w:rPr>
        <w:t xml:space="preserve">Об утверждении муниципальной программы «Противодействие экстремизму и профилактика терроризма, а также минимизация и (или) ликвидация последствий проявления терроризма и экстремизма в границах сельского поселения </w:t>
      </w:r>
      <w:proofErr w:type="spellStart"/>
      <w:r w:rsidR="008D1D84">
        <w:rPr>
          <w:sz w:val="26"/>
          <w:szCs w:val="26"/>
        </w:rPr>
        <w:t>Лемазинский</w:t>
      </w:r>
      <w:proofErr w:type="spellEnd"/>
      <w:r w:rsidRPr="00441DB3">
        <w:rPr>
          <w:sz w:val="26"/>
          <w:szCs w:val="26"/>
        </w:rPr>
        <w:t xml:space="preserve"> сельсовет муниципального района </w:t>
      </w:r>
      <w:proofErr w:type="spellStart"/>
      <w:r w:rsidRPr="00441DB3">
        <w:rPr>
          <w:sz w:val="26"/>
          <w:szCs w:val="26"/>
        </w:rPr>
        <w:t>Дуванский</w:t>
      </w:r>
      <w:proofErr w:type="spellEnd"/>
      <w:r w:rsidRPr="00441DB3">
        <w:rPr>
          <w:sz w:val="26"/>
          <w:szCs w:val="26"/>
        </w:rPr>
        <w:t xml:space="preserve"> район Республики Башкортостан на 2019-2021 годы» считать утратившим силу.</w:t>
      </w:r>
    </w:p>
    <w:p w:rsidR="00287A01" w:rsidRPr="00441DB3" w:rsidRDefault="00287A01" w:rsidP="00287A01">
      <w:pPr>
        <w:ind w:firstLine="567"/>
        <w:jc w:val="both"/>
        <w:rPr>
          <w:sz w:val="26"/>
          <w:szCs w:val="26"/>
        </w:rPr>
      </w:pPr>
      <w:r w:rsidRPr="00441DB3">
        <w:rPr>
          <w:bCs/>
          <w:sz w:val="26"/>
          <w:szCs w:val="26"/>
        </w:rPr>
        <w:t xml:space="preserve">4. </w:t>
      </w:r>
      <w:r w:rsidRPr="00441DB3">
        <w:rPr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287A01" w:rsidRPr="00441DB3" w:rsidRDefault="00287A01" w:rsidP="00287A01">
      <w:pPr>
        <w:ind w:firstLine="567"/>
        <w:jc w:val="both"/>
        <w:rPr>
          <w:sz w:val="26"/>
          <w:szCs w:val="26"/>
        </w:rPr>
      </w:pPr>
      <w:r w:rsidRPr="00441DB3">
        <w:rPr>
          <w:sz w:val="26"/>
          <w:szCs w:val="26"/>
        </w:rPr>
        <w:t xml:space="preserve">5.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8D1D84">
        <w:rPr>
          <w:sz w:val="26"/>
          <w:szCs w:val="26"/>
        </w:rPr>
        <w:t>Лемазинский</w:t>
      </w:r>
      <w:proofErr w:type="spellEnd"/>
      <w:r w:rsidRPr="00441DB3">
        <w:rPr>
          <w:sz w:val="26"/>
          <w:szCs w:val="26"/>
        </w:rPr>
        <w:t xml:space="preserve"> сельсовет муниципального района </w:t>
      </w:r>
      <w:proofErr w:type="spellStart"/>
      <w:r w:rsidRPr="00441DB3">
        <w:rPr>
          <w:sz w:val="26"/>
          <w:szCs w:val="26"/>
        </w:rPr>
        <w:t>Дуванский</w:t>
      </w:r>
      <w:proofErr w:type="spellEnd"/>
      <w:r w:rsidRPr="00441DB3">
        <w:rPr>
          <w:sz w:val="26"/>
          <w:szCs w:val="26"/>
        </w:rPr>
        <w:t xml:space="preserve"> район Республики Башкортостан по адресу: с.</w:t>
      </w:r>
      <w:r w:rsidR="008D1D84">
        <w:rPr>
          <w:sz w:val="26"/>
          <w:szCs w:val="26"/>
        </w:rPr>
        <w:t xml:space="preserve"> </w:t>
      </w:r>
      <w:proofErr w:type="spellStart"/>
      <w:r w:rsidR="008D1D84">
        <w:rPr>
          <w:sz w:val="26"/>
          <w:szCs w:val="26"/>
        </w:rPr>
        <w:t>Лемазы</w:t>
      </w:r>
      <w:proofErr w:type="spellEnd"/>
      <w:r w:rsidR="008D1D84">
        <w:rPr>
          <w:sz w:val="26"/>
          <w:szCs w:val="26"/>
        </w:rPr>
        <w:t>,</w:t>
      </w:r>
      <w:r w:rsidRPr="00441DB3">
        <w:rPr>
          <w:sz w:val="26"/>
          <w:szCs w:val="26"/>
        </w:rPr>
        <w:t xml:space="preserve"> ул. </w:t>
      </w:r>
      <w:r w:rsidR="008D1D84">
        <w:rPr>
          <w:sz w:val="26"/>
          <w:szCs w:val="26"/>
        </w:rPr>
        <w:t xml:space="preserve">Молодежная, </w:t>
      </w:r>
      <w:proofErr w:type="gramStart"/>
      <w:r w:rsidR="008D1D84">
        <w:rPr>
          <w:sz w:val="26"/>
          <w:szCs w:val="26"/>
        </w:rPr>
        <w:t>27</w:t>
      </w:r>
      <w:r w:rsidRPr="00441DB3">
        <w:rPr>
          <w:sz w:val="26"/>
          <w:szCs w:val="26"/>
        </w:rPr>
        <w:t xml:space="preserve">  и</w:t>
      </w:r>
      <w:proofErr w:type="gramEnd"/>
      <w:r w:rsidRPr="00441DB3">
        <w:rPr>
          <w:sz w:val="26"/>
          <w:szCs w:val="26"/>
        </w:rPr>
        <w:t xml:space="preserve"> на  официальном сайте в сети «Интернет».</w:t>
      </w:r>
    </w:p>
    <w:p w:rsidR="00287A01" w:rsidRPr="00441DB3" w:rsidRDefault="00287A01" w:rsidP="00287A01">
      <w:pPr>
        <w:ind w:firstLine="567"/>
        <w:jc w:val="both"/>
        <w:rPr>
          <w:sz w:val="26"/>
          <w:szCs w:val="26"/>
        </w:rPr>
      </w:pPr>
      <w:r w:rsidRPr="00441DB3">
        <w:rPr>
          <w:sz w:val="26"/>
          <w:szCs w:val="26"/>
        </w:rPr>
        <w:t xml:space="preserve">6.  Контроль </w:t>
      </w:r>
      <w:proofErr w:type="gramStart"/>
      <w:r w:rsidRPr="00441DB3">
        <w:rPr>
          <w:sz w:val="26"/>
          <w:szCs w:val="26"/>
        </w:rPr>
        <w:t>за  выполнением</w:t>
      </w:r>
      <w:proofErr w:type="gramEnd"/>
      <w:r w:rsidRPr="00441DB3">
        <w:rPr>
          <w:sz w:val="26"/>
          <w:szCs w:val="26"/>
        </w:rPr>
        <w:t xml:space="preserve"> настоящего постановления оставляю за собой. </w:t>
      </w:r>
    </w:p>
    <w:p w:rsidR="00287A01" w:rsidRPr="00441DB3" w:rsidRDefault="00287A01" w:rsidP="00287A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A01" w:rsidRPr="00441DB3" w:rsidRDefault="00287A01" w:rsidP="00287A01">
      <w:pPr>
        <w:jc w:val="both"/>
        <w:rPr>
          <w:bCs/>
          <w:sz w:val="26"/>
          <w:szCs w:val="26"/>
        </w:rPr>
      </w:pPr>
      <w:r w:rsidRPr="00441DB3">
        <w:rPr>
          <w:sz w:val="26"/>
          <w:szCs w:val="26"/>
        </w:rPr>
        <w:t xml:space="preserve">Глава сельского поселения </w:t>
      </w:r>
      <w:r w:rsidRPr="00441DB3">
        <w:rPr>
          <w:sz w:val="26"/>
          <w:szCs w:val="26"/>
        </w:rPr>
        <w:tab/>
      </w:r>
      <w:r w:rsidRPr="00441DB3">
        <w:rPr>
          <w:sz w:val="26"/>
          <w:szCs w:val="26"/>
        </w:rPr>
        <w:tab/>
      </w:r>
      <w:r w:rsidRPr="00441DB3">
        <w:rPr>
          <w:sz w:val="26"/>
          <w:szCs w:val="26"/>
        </w:rPr>
        <w:tab/>
      </w:r>
      <w:r w:rsidRPr="00441DB3">
        <w:rPr>
          <w:sz w:val="26"/>
          <w:szCs w:val="26"/>
        </w:rPr>
        <w:tab/>
      </w:r>
      <w:r w:rsidRPr="00441DB3">
        <w:rPr>
          <w:sz w:val="26"/>
          <w:szCs w:val="26"/>
        </w:rPr>
        <w:tab/>
        <w:t xml:space="preserve">      </w:t>
      </w:r>
      <w:r w:rsidR="008D1D84">
        <w:rPr>
          <w:sz w:val="26"/>
          <w:szCs w:val="26"/>
        </w:rPr>
        <w:t xml:space="preserve">                              Н.В. Кобяков</w:t>
      </w:r>
    </w:p>
    <w:p w:rsidR="00287A01" w:rsidRPr="00441DB3" w:rsidRDefault="00287A01" w:rsidP="00287A01">
      <w:pPr>
        <w:ind w:left="5103"/>
        <w:jc w:val="both"/>
        <w:rPr>
          <w:bCs/>
          <w:sz w:val="26"/>
          <w:szCs w:val="26"/>
        </w:rPr>
      </w:pPr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lastRenderedPageBreak/>
        <w:t>Приложение № 1</w:t>
      </w:r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>к</w:t>
      </w:r>
      <w:r>
        <w:rPr>
          <w:bCs/>
          <w:szCs w:val="28"/>
        </w:rPr>
        <w:t xml:space="preserve"> постановлению администрации</w:t>
      </w:r>
      <w:r w:rsidRPr="00231597">
        <w:rPr>
          <w:bCs/>
          <w:szCs w:val="28"/>
        </w:rPr>
        <w:t xml:space="preserve"> сельского поселения </w:t>
      </w:r>
      <w:proofErr w:type="spellStart"/>
      <w:r w:rsidR="008D1D84">
        <w:rPr>
          <w:bCs/>
          <w:szCs w:val="28"/>
        </w:rPr>
        <w:t>Лемазинский</w:t>
      </w:r>
      <w:proofErr w:type="spellEnd"/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 xml:space="preserve"> сельсовет муниципального района </w:t>
      </w:r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Дуванский</w:t>
      </w:r>
      <w:proofErr w:type="spellEnd"/>
      <w:r w:rsidRPr="00231597">
        <w:rPr>
          <w:bCs/>
          <w:szCs w:val="28"/>
        </w:rPr>
        <w:t xml:space="preserve"> район Республики Башкортостан</w:t>
      </w:r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 xml:space="preserve">от </w:t>
      </w:r>
      <w:r w:rsidR="008D1D84">
        <w:rPr>
          <w:bCs/>
          <w:szCs w:val="28"/>
        </w:rPr>
        <w:t>13</w:t>
      </w:r>
      <w:r>
        <w:rPr>
          <w:bCs/>
          <w:szCs w:val="28"/>
        </w:rPr>
        <w:t xml:space="preserve"> </w:t>
      </w:r>
      <w:r w:rsidR="008D1D84">
        <w:rPr>
          <w:bCs/>
          <w:szCs w:val="28"/>
        </w:rPr>
        <w:t>мая</w:t>
      </w:r>
      <w:r>
        <w:rPr>
          <w:bCs/>
          <w:szCs w:val="28"/>
        </w:rPr>
        <w:t xml:space="preserve">   №</w:t>
      </w:r>
      <w:r w:rsidR="008D1D84">
        <w:rPr>
          <w:bCs/>
          <w:szCs w:val="28"/>
        </w:rPr>
        <w:t>21</w:t>
      </w:r>
    </w:p>
    <w:p w:rsidR="00287A01" w:rsidRPr="002C18AF" w:rsidRDefault="00287A01" w:rsidP="00287A01">
      <w:pPr>
        <w:ind w:firstLine="567"/>
        <w:jc w:val="both"/>
        <w:rPr>
          <w:b/>
          <w:bCs/>
          <w:sz w:val="28"/>
          <w:szCs w:val="28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МУНИЦИПАЛЬНАЯ ПРОГРАММА</w:t>
      </w: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«Профилактика</w:t>
      </w:r>
      <w:r w:rsidRPr="00517135">
        <w:rPr>
          <w:b/>
          <w:bCs/>
          <w:sz w:val="26"/>
          <w:szCs w:val="26"/>
        </w:rPr>
        <w:t xml:space="preserve"> терроризма и экстремизма на территории сельского поселения </w:t>
      </w:r>
      <w:proofErr w:type="spellStart"/>
      <w:r w:rsidR="008D1D84">
        <w:rPr>
          <w:b/>
          <w:bCs/>
          <w:sz w:val="26"/>
          <w:szCs w:val="26"/>
        </w:rPr>
        <w:t>Лемазинский</w:t>
      </w:r>
      <w:proofErr w:type="spellEnd"/>
      <w:r w:rsidRPr="00517135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Дуванский</w:t>
      </w:r>
      <w:proofErr w:type="spellEnd"/>
      <w:r w:rsidRPr="00517135">
        <w:rPr>
          <w:b/>
          <w:bCs/>
          <w:sz w:val="26"/>
          <w:szCs w:val="26"/>
        </w:rPr>
        <w:t xml:space="preserve"> район Республики Башкортостан на 202</w:t>
      </w:r>
      <w:r>
        <w:rPr>
          <w:b/>
          <w:bCs/>
          <w:sz w:val="26"/>
          <w:szCs w:val="26"/>
        </w:rPr>
        <w:t>2</w:t>
      </w:r>
      <w:r w:rsidRPr="00517135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5</w:t>
      </w:r>
      <w:r w:rsidRPr="00517135">
        <w:rPr>
          <w:b/>
          <w:bCs/>
          <w:sz w:val="26"/>
          <w:szCs w:val="26"/>
        </w:rPr>
        <w:t xml:space="preserve"> годы»</w:t>
      </w:r>
    </w:p>
    <w:p w:rsidR="00287A01" w:rsidRPr="002C18AF" w:rsidRDefault="00287A01" w:rsidP="00287A01">
      <w:pPr>
        <w:ind w:firstLine="567"/>
        <w:jc w:val="both"/>
        <w:rPr>
          <w:b/>
          <w:bCs/>
          <w:sz w:val="28"/>
          <w:szCs w:val="28"/>
        </w:rPr>
      </w:pPr>
    </w:p>
    <w:p w:rsidR="00287A01" w:rsidRPr="002C18AF" w:rsidRDefault="00287A01" w:rsidP="00287A01">
      <w:pPr>
        <w:ind w:firstLine="567"/>
        <w:jc w:val="center"/>
        <w:rPr>
          <w:b/>
          <w:bCs/>
          <w:sz w:val="28"/>
          <w:szCs w:val="28"/>
        </w:rPr>
      </w:pPr>
      <w:r w:rsidRPr="002C18AF">
        <w:rPr>
          <w:b/>
          <w:bCs/>
          <w:sz w:val="28"/>
          <w:szCs w:val="28"/>
        </w:rPr>
        <w:t>Паспорт Программы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9"/>
        <w:gridCol w:w="7001"/>
      </w:tblGrid>
      <w:tr w:rsidR="00287A01" w:rsidRPr="00517135" w:rsidTr="00251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8D1D8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Профилактика</w:t>
            </w:r>
            <w:r w:rsidRPr="00A86A02">
              <w:rPr>
                <w:bCs/>
                <w:sz w:val="26"/>
                <w:szCs w:val="26"/>
              </w:rPr>
              <w:t xml:space="preserve"> терроризма и экстремизма на территории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A86A02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A86A02">
              <w:rPr>
                <w:bCs/>
                <w:sz w:val="26"/>
                <w:szCs w:val="26"/>
              </w:rPr>
              <w:t xml:space="preserve"> район Республики</w:t>
            </w:r>
            <w:r>
              <w:rPr>
                <w:bCs/>
                <w:sz w:val="26"/>
                <w:szCs w:val="26"/>
              </w:rPr>
              <w:t xml:space="preserve"> Башкортостан на 2022-2025 годы</w:t>
            </w:r>
          </w:p>
        </w:tc>
      </w:tr>
      <w:tr w:rsidR="00287A01" w:rsidRPr="00517135" w:rsidTr="00251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Правовая основа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Указ Президента Российской Федерации от 15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июня 2006 года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116-ФЗ «О мерах по противодействию терроризму»;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Указ Президента Российской Федерации от 29 мая 2020 года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344-ФЗ «Об утверждении Стратегии противодействия экстремизму в Российской Федерации до 2025 года»;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87A01" w:rsidRPr="00517135" w:rsidRDefault="00287A01" w:rsidP="008D1D84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Устав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287A01" w:rsidRPr="00517135" w:rsidTr="00251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Разработчики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8D1D84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287A01" w:rsidRPr="00517135" w:rsidTr="00251320">
        <w:trPr>
          <w:trHeight w:val="6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Исполнители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8D1D84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287A01" w:rsidRPr="00517135" w:rsidTr="00251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и задачи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противодействие терроризму и экстремизму, а также защита жизни граждан, проживающих на территории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</w:t>
            </w:r>
            <w:r w:rsidRPr="00517135">
              <w:rPr>
                <w:bCs/>
                <w:sz w:val="26"/>
                <w:szCs w:val="26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 от террористических и экстремистских актов;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формирование у граждан, проживающих на территории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Башкортостан, внутренней потребности в толерантном поведении по отношению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адаптация, реабилитация и социальная </w:t>
            </w:r>
            <w:proofErr w:type="spellStart"/>
            <w:r w:rsidRPr="00517135">
              <w:rPr>
                <w:bCs/>
                <w:sz w:val="26"/>
                <w:szCs w:val="26"/>
              </w:rPr>
              <w:t>реинтеграция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Для достижения указанных целей необходимо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решение следующих задач: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информирование населения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 по вопросам противодействия терроризму и экстремизму;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защита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воспитательная работа среди детей и молодежи, направленная на устранение причин и усло</w:t>
            </w:r>
            <w:r>
              <w:rPr>
                <w:bCs/>
                <w:sz w:val="26"/>
                <w:szCs w:val="26"/>
              </w:rPr>
              <w:t xml:space="preserve">вий, способствующих совершению </w:t>
            </w:r>
            <w:r w:rsidRPr="00517135">
              <w:rPr>
                <w:bCs/>
                <w:sz w:val="26"/>
                <w:szCs w:val="26"/>
              </w:rPr>
              <w:t>действий экстремистского характера;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недопущение наличия </w:t>
            </w:r>
            <w:r>
              <w:rPr>
                <w:bCs/>
                <w:sz w:val="26"/>
                <w:szCs w:val="26"/>
              </w:rPr>
              <w:t>символов, знаков</w:t>
            </w:r>
            <w:r w:rsidRPr="00517135">
              <w:rPr>
                <w:bCs/>
                <w:sz w:val="26"/>
                <w:szCs w:val="26"/>
              </w:rPr>
              <w:t xml:space="preserve"> и иных элементов экстремистской направленности на объектах сельской инфраструктуры;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поддержание межконфессионального мира и согласия в </w:t>
            </w:r>
            <w:r>
              <w:rPr>
                <w:bCs/>
                <w:sz w:val="26"/>
                <w:szCs w:val="26"/>
              </w:rPr>
              <w:t>сельском поселении</w:t>
            </w:r>
            <w:r w:rsidRPr="00517135">
              <w:rPr>
                <w:bCs/>
                <w:sz w:val="26"/>
                <w:szCs w:val="26"/>
              </w:rPr>
              <w:t>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противодействие нелегальной миграции и экстремизму;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профилактика проявлений ксенофобии, национальной и расовой нетерпимости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287A01" w:rsidRPr="00517135" w:rsidTr="00251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2</w:t>
            </w:r>
            <w:r w:rsidRPr="00517135">
              <w:rPr>
                <w:bCs/>
                <w:sz w:val="26"/>
                <w:szCs w:val="26"/>
              </w:rPr>
              <w:t>-202</w:t>
            </w:r>
            <w:r>
              <w:rPr>
                <w:bCs/>
                <w:sz w:val="26"/>
                <w:szCs w:val="26"/>
              </w:rPr>
              <w:t>5</w:t>
            </w:r>
            <w:r w:rsidRPr="00517135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287A01" w:rsidRPr="00517135" w:rsidTr="00251320">
        <w:trPr>
          <w:trHeight w:val="3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Ожид</w:t>
            </w:r>
            <w:r>
              <w:rPr>
                <w:bCs/>
                <w:sz w:val="26"/>
                <w:szCs w:val="26"/>
              </w:rPr>
              <w:t>аемые результаты от реализации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укрепление нетерпимости ко всем фактам </w:t>
            </w:r>
            <w:proofErr w:type="gramStart"/>
            <w:r w:rsidRPr="00517135">
              <w:rPr>
                <w:bCs/>
                <w:sz w:val="26"/>
                <w:szCs w:val="26"/>
              </w:rPr>
              <w:t>террористических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517135">
              <w:rPr>
                <w:bCs/>
                <w:sz w:val="26"/>
                <w:szCs w:val="26"/>
              </w:rPr>
              <w:t xml:space="preserve"> экстремистских</w:t>
            </w:r>
            <w:proofErr w:type="gramEnd"/>
            <w:r w:rsidRPr="00517135">
              <w:rPr>
                <w:bCs/>
                <w:sz w:val="26"/>
                <w:szCs w:val="26"/>
              </w:rPr>
              <w:t xml:space="preserve">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517135">
              <w:rPr>
                <w:bCs/>
                <w:sz w:val="26"/>
                <w:szCs w:val="26"/>
              </w:rPr>
              <w:t>конфессионных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сообществ;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содействие национально- культурному взаимодействию в сельском поселении;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придание работе по противодействию терроризму и экстремизму системного характера;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517135">
              <w:rPr>
                <w:bCs/>
                <w:sz w:val="26"/>
                <w:szCs w:val="26"/>
              </w:rPr>
              <w:t>антиэкстремистских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мероприятий;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создание условий для устранения предпосылок распространения террористической и экстремистской идеологии на территории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Башкортостан;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287A01" w:rsidRPr="00517135" w:rsidTr="00251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П</w:t>
            </w:r>
            <w:r w:rsidRPr="00517135">
              <w:rPr>
                <w:bCs/>
                <w:sz w:val="26"/>
                <w:szCs w:val="26"/>
              </w:rPr>
              <w:t>рограммы предусматр</w:t>
            </w:r>
            <w:r>
              <w:rPr>
                <w:bCs/>
                <w:sz w:val="26"/>
                <w:szCs w:val="26"/>
              </w:rPr>
              <w:t>ивается без финансовых затрат из</w:t>
            </w:r>
            <w:r w:rsidRPr="00517135">
              <w:rPr>
                <w:bCs/>
                <w:sz w:val="26"/>
                <w:szCs w:val="26"/>
              </w:rPr>
              <w:t xml:space="preserve"> средств местного бюджета</w:t>
            </w:r>
          </w:p>
        </w:tc>
      </w:tr>
      <w:tr w:rsidR="00287A01" w:rsidRPr="00517135" w:rsidTr="002513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П</w:t>
            </w:r>
            <w:r w:rsidRPr="00517135">
              <w:rPr>
                <w:bCs/>
                <w:sz w:val="26"/>
                <w:szCs w:val="26"/>
              </w:rPr>
              <w:t>рограммой и контроль за её реализацией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A01" w:rsidRPr="00517135" w:rsidRDefault="00287A01" w:rsidP="008D1D84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Кон</w:t>
            </w:r>
            <w:r>
              <w:rPr>
                <w:bCs/>
                <w:sz w:val="26"/>
                <w:szCs w:val="26"/>
              </w:rPr>
              <w:t>троль за выполнением настоящей П</w:t>
            </w:r>
            <w:r w:rsidRPr="00517135">
              <w:rPr>
                <w:bCs/>
                <w:sz w:val="26"/>
                <w:szCs w:val="26"/>
              </w:rPr>
              <w:t>рограммы осуществ</w:t>
            </w:r>
            <w:r>
              <w:rPr>
                <w:bCs/>
                <w:sz w:val="26"/>
                <w:szCs w:val="26"/>
              </w:rPr>
              <w:t>ляет администрация</w:t>
            </w:r>
            <w:r w:rsidRPr="0051713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="008D1D84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287A01" w:rsidRPr="002C18AF" w:rsidRDefault="00287A01" w:rsidP="00287A01">
      <w:pPr>
        <w:ind w:firstLine="567"/>
        <w:jc w:val="both"/>
        <w:rPr>
          <w:b/>
          <w:bCs/>
          <w:sz w:val="28"/>
          <w:szCs w:val="28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1. Содержание проблемы и обоснование необходимости ее решения программными методами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Необходи</w:t>
      </w:r>
      <w:r>
        <w:rPr>
          <w:bCs/>
          <w:sz w:val="26"/>
          <w:szCs w:val="26"/>
        </w:rPr>
        <w:t>мость разработки муниципальной Программы «Профилактика</w:t>
      </w:r>
      <w:r w:rsidRPr="00517135">
        <w:rPr>
          <w:bCs/>
          <w:sz w:val="26"/>
          <w:szCs w:val="26"/>
        </w:rPr>
        <w:t xml:space="preserve"> терроризма и экстремизма на территории сельского поселения </w:t>
      </w:r>
      <w:proofErr w:type="spellStart"/>
      <w:r w:rsidR="000A4E85">
        <w:rPr>
          <w:bCs/>
          <w:sz w:val="26"/>
          <w:szCs w:val="26"/>
        </w:rPr>
        <w:t>Лемазинский</w:t>
      </w:r>
      <w:proofErr w:type="spellEnd"/>
      <w:r w:rsidRPr="0051713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Дуванский</w:t>
      </w:r>
      <w:proofErr w:type="spellEnd"/>
      <w:r w:rsidRPr="00517135">
        <w:rPr>
          <w:bCs/>
          <w:sz w:val="26"/>
          <w:szCs w:val="26"/>
        </w:rPr>
        <w:t xml:space="preserve"> район Республики Башкортостан на 202</w:t>
      </w:r>
      <w:r>
        <w:rPr>
          <w:bCs/>
          <w:sz w:val="26"/>
          <w:szCs w:val="26"/>
        </w:rPr>
        <w:t>2</w:t>
      </w:r>
      <w:r w:rsidRPr="00517135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5</w:t>
      </w:r>
      <w:r w:rsidRPr="00517135">
        <w:rPr>
          <w:bCs/>
          <w:sz w:val="26"/>
          <w:szCs w:val="26"/>
        </w:rPr>
        <w:t xml:space="preserve"> годы» (далее</w:t>
      </w:r>
      <w:r>
        <w:rPr>
          <w:bCs/>
          <w:sz w:val="26"/>
          <w:szCs w:val="26"/>
        </w:rPr>
        <w:t xml:space="preserve"> </w:t>
      </w:r>
      <w:r w:rsidRPr="00517135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17135">
        <w:rPr>
          <w:bCs/>
          <w:sz w:val="26"/>
          <w:szCs w:val="26"/>
        </w:rPr>
        <w:t xml:space="preserve">Программа) связана с реализацией полномочий органов местного самоуправления по профилактике терроризма и экстремизма на территории сельского поселения </w:t>
      </w:r>
      <w:proofErr w:type="spellStart"/>
      <w:r w:rsidR="000A4E85">
        <w:rPr>
          <w:bCs/>
          <w:sz w:val="26"/>
          <w:szCs w:val="26"/>
        </w:rPr>
        <w:t>Лемазинский</w:t>
      </w:r>
      <w:proofErr w:type="spellEnd"/>
      <w:r w:rsidRPr="0051713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Дуванский</w:t>
      </w:r>
      <w:proofErr w:type="spellEnd"/>
      <w:r w:rsidRPr="00517135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 – далее «сельское поселение)</w:t>
      </w:r>
      <w:r w:rsidRPr="00517135">
        <w:rPr>
          <w:bCs/>
          <w:sz w:val="26"/>
          <w:szCs w:val="26"/>
        </w:rPr>
        <w:t>, установленных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lastRenderedPageBreak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Администрацией</w:t>
      </w:r>
      <w:r w:rsidRPr="00517135">
        <w:rPr>
          <w:bCs/>
          <w:sz w:val="26"/>
          <w:szCs w:val="26"/>
        </w:rPr>
        <w:t xml:space="preserve"> сельского поселения </w:t>
      </w:r>
      <w:proofErr w:type="spellStart"/>
      <w:r w:rsidR="000A4E85">
        <w:rPr>
          <w:bCs/>
          <w:sz w:val="26"/>
          <w:szCs w:val="26"/>
        </w:rPr>
        <w:t>Лемазинский</w:t>
      </w:r>
      <w:proofErr w:type="spellEnd"/>
      <w:r w:rsidRPr="0051713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Дуванский</w:t>
      </w:r>
      <w:proofErr w:type="spellEnd"/>
      <w:r w:rsidRPr="00517135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 – далее «Администрация»</w:t>
      </w:r>
      <w:r w:rsidRPr="00517135">
        <w:rPr>
          <w:bCs/>
          <w:sz w:val="26"/>
          <w:szCs w:val="26"/>
        </w:rPr>
        <w:t xml:space="preserve"> предпринимается комплекс мер, направленных на обеспечение социально - экономической </w:t>
      </w:r>
      <w:proofErr w:type="gramStart"/>
      <w:r w:rsidRPr="00517135">
        <w:rPr>
          <w:bCs/>
          <w:sz w:val="26"/>
          <w:szCs w:val="26"/>
        </w:rPr>
        <w:t>стабильности</w:t>
      </w:r>
      <w:r>
        <w:rPr>
          <w:bCs/>
          <w:sz w:val="26"/>
          <w:szCs w:val="26"/>
        </w:rPr>
        <w:t>,  профилактики</w:t>
      </w:r>
      <w:proofErr w:type="gramEnd"/>
      <w:r>
        <w:rPr>
          <w:bCs/>
          <w:sz w:val="26"/>
          <w:szCs w:val="26"/>
        </w:rPr>
        <w:t xml:space="preserve"> и предупреждению</w:t>
      </w:r>
      <w:r w:rsidRPr="00517135">
        <w:rPr>
          <w:bCs/>
          <w:sz w:val="26"/>
          <w:szCs w:val="26"/>
        </w:rPr>
        <w:t xml:space="preserve"> межэтнических конфликтов, и содействие национально-культурному развитию народов.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Необходимо вести работу по укреплению межнациональных,  межконфессиональных отношений и профилактике межнациональных конфликтов на территории сельского поселения, направленно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населения.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Выполнение задач настоящей П</w:t>
      </w:r>
      <w:r w:rsidRPr="00517135">
        <w:rPr>
          <w:bCs/>
          <w:sz w:val="26"/>
          <w:szCs w:val="26"/>
        </w:rPr>
        <w:t>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</w:t>
      </w:r>
      <w:r>
        <w:rPr>
          <w:bCs/>
          <w:sz w:val="26"/>
          <w:szCs w:val="26"/>
        </w:rPr>
        <w:t>ненной позиции – одна из задач П</w:t>
      </w:r>
      <w:r w:rsidRPr="00517135">
        <w:rPr>
          <w:bCs/>
          <w:sz w:val="26"/>
          <w:szCs w:val="26"/>
        </w:rPr>
        <w:t>рограммы.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Утверждение муниципальной П</w:t>
      </w:r>
      <w:r w:rsidRPr="00517135">
        <w:rPr>
          <w:bCs/>
          <w:sz w:val="26"/>
          <w:szCs w:val="26"/>
        </w:rPr>
        <w:t>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2. Цель и задачи программы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Целями Программы являются: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организация антитеррористической деятельности, противодействие возможным фактам проявления терроризма и экстремизма;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укрепление д</w:t>
      </w:r>
      <w:r>
        <w:rPr>
          <w:bCs/>
          <w:sz w:val="26"/>
          <w:szCs w:val="26"/>
        </w:rPr>
        <w:t>оверия населения к работе органов</w:t>
      </w:r>
      <w:r w:rsidRPr="00517135">
        <w:rPr>
          <w:bCs/>
          <w:sz w:val="26"/>
          <w:szCs w:val="26"/>
        </w:rPr>
        <w:t xml:space="preserve"> местного самоупр</w:t>
      </w:r>
      <w:r>
        <w:rPr>
          <w:bCs/>
          <w:sz w:val="26"/>
          <w:szCs w:val="26"/>
        </w:rPr>
        <w:t>авления, правоохранительных органов</w:t>
      </w:r>
      <w:r w:rsidRPr="00517135">
        <w:rPr>
          <w:bCs/>
          <w:sz w:val="26"/>
          <w:szCs w:val="26"/>
        </w:rPr>
        <w:t>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lastRenderedPageBreak/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обеспечение укрепления межнациональных и межконфессиональных отношений;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предо</w:t>
      </w:r>
      <w:r>
        <w:rPr>
          <w:bCs/>
          <w:sz w:val="26"/>
          <w:szCs w:val="26"/>
        </w:rPr>
        <w:t>твращение этнических конфликтов.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Основными задачами П</w:t>
      </w:r>
      <w:r w:rsidRPr="00517135">
        <w:rPr>
          <w:bCs/>
          <w:sz w:val="26"/>
          <w:szCs w:val="26"/>
        </w:rPr>
        <w:t>рограммы являются: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сельского поселения путем совершенствования системы профилактических мер антитеррористической и </w:t>
      </w:r>
      <w:proofErr w:type="spellStart"/>
      <w:r w:rsidRPr="00517135">
        <w:rPr>
          <w:bCs/>
          <w:sz w:val="26"/>
          <w:szCs w:val="26"/>
        </w:rPr>
        <w:t>ан</w:t>
      </w:r>
      <w:r>
        <w:rPr>
          <w:bCs/>
          <w:sz w:val="26"/>
          <w:szCs w:val="26"/>
        </w:rPr>
        <w:t>тиэкстремистской</w:t>
      </w:r>
      <w:proofErr w:type="spellEnd"/>
      <w:r>
        <w:rPr>
          <w:bCs/>
          <w:sz w:val="26"/>
          <w:szCs w:val="26"/>
        </w:rPr>
        <w:t xml:space="preserve"> направленности;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517135">
        <w:rPr>
          <w:bCs/>
          <w:sz w:val="26"/>
          <w:szCs w:val="26"/>
        </w:rPr>
        <w:t>крепление межэтнического сотрудничества, мира и согласия, обеспечение терпимости в межнациональных отношениях;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усиление мер по защите населения от террористической угрозы;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</w:t>
      </w:r>
      <w:r>
        <w:rPr>
          <w:bCs/>
          <w:sz w:val="26"/>
          <w:szCs w:val="26"/>
        </w:rPr>
        <w:t>овок на этническое многообразие;</w:t>
      </w:r>
      <w:r w:rsidRPr="00517135">
        <w:rPr>
          <w:bCs/>
          <w:sz w:val="26"/>
          <w:szCs w:val="26"/>
        </w:rPr>
        <w:t xml:space="preserve"> 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поддержка и распространение идей духовного единства и межэтнического согласия.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3. Краткая характеристика программных мероприятий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Реализация мероприятий, направленных на укрепление межэтнического сотрудничества, мира и согласия на территории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сельского </w:t>
      </w:r>
      <w:r w:rsidRPr="00517135">
        <w:rPr>
          <w:bCs/>
          <w:sz w:val="26"/>
          <w:szCs w:val="26"/>
        </w:rPr>
        <w:t xml:space="preserve"> поселения</w:t>
      </w:r>
      <w:proofErr w:type="gramEnd"/>
      <w:r w:rsidRPr="00517135">
        <w:rPr>
          <w:bCs/>
          <w:sz w:val="26"/>
          <w:szCs w:val="26"/>
        </w:rPr>
        <w:t xml:space="preserve">, развитие национальных культур народов, проживающих в </w:t>
      </w:r>
      <w:r>
        <w:rPr>
          <w:bCs/>
          <w:sz w:val="26"/>
          <w:szCs w:val="26"/>
        </w:rPr>
        <w:t>сельском поселении, профилактика</w:t>
      </w:r>
      <w:r w:rsidRPr="00517135">
        <w:rPr>
          <w:bCs/>
          <w:sz w:val="26"/>
          <w:szCs w:val="26"/>
        </w:rPr>
        <w:t xml:space="preserve"> межэтнических конфликтов п</w:t>
      </w:r>
      <w:r>
        <w:rPr>
          <w:bCs/>
          <w:sz w:val="26"/>
          <w:szCs w:val="26"/>
        </w:rPr>
        <w:t>ланируется через муниципальную П</w:t>
      </w:r>
      <w:r w:rsidRPr="00517135">
        <w:rPr>
          <w:bCs/>
          <w:sz w:val="26"/>
          <w:szCs w:val="26"/>
        </w:rPr>
        <w:t>рограмму.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4. Объемы и сроки реализации муниципальной Программы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Сроки реализации Программы - 202</w:t>
      </w:r>
      <w:r>
        <w:rPr>
          <w:bCs/>
          <w:sz w:val="26"/>
          <w:szCs w:val="26"/>
        </w:rPr>
        <w:t>2</w:t>
      </w:r>
      <w:r w:rsidRPr="00517135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5</w:t>
      </w:r>
      <w:r w:rsidRPr="00517135">
        <w:rPr>
          <w:bCs/>
          <w:sz w:val="26"/>
          <w:szCs w:val="26"/>
        </w:rPr>
        <w:t xml:space="preserve"> гг., без финансовых затрат из местного бюджета.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5. Оценка эффективности от реализации Программы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Реализация мероприятий Программы в 202</w:t>
      </w:r>
      <w:r>
        <w:rPr>
          <w:bCs/>
          <w:sz w:val="26"/>
          <w:szCs w:val="26"/>
        </w:rPr>
        <w:t>2</w:t>
      </w:r>
      <w:r w:rsidRPr="00517135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5</w:t>
      </w:r>
      <w:r w:rsidRPr="00517135">
        <w:rPr>
          <w:bCs/>
          <w:sz w:val="26"/>
          <w:szCs w:val="26"/>
        </w:rPr>
        <w:t xml:space="preserve"> годах позволит: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повысить эффективность деятельности сельского поселения;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обеспечить гармонизацию межнациональных отношений;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предотвращать этнические конфликты;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lastRenderedPageBreak/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 xml:space="preserve">- создание условий для адаптации, реабилитации и социальная </w:t>
      </w:r>
      <w:proofErr w:type="spellStart"/>
      <w:r w:rsidRPr="00517135">
        <w:rPr>
          <w:bCs/>
          <w:sz w:val="26"/>
          <w:szCs w:val="26"/>
        </w:rPr>
        <w:t>реинтеграции</w:t>
      </w:r>
      <w:proofErr w:type="spellEnd"/>
      <w:r w:rsidRPr="00517135">
        <w:rPr>
          <w:bCs/>
          <w:sz w:val="26"/>
          <w:szCs w:val="26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</w:r>
    </w:p>
    <w:p w:rsidR="00287A01" w:rsidRPr="00517135" w:rsidRDefault="00287A01" w:rsidP="00287A01">
      <w:pPr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6. Механизм реализации Программы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Координатор Программы –</w:t>
      </w:r>
      <w:r>
        <w:rPr>
          <w:bCs/>
          <w:sz w:val="26"/>
          <w:szCs w:val="26"/>
        </w:rPr>
        <w:t xml:space="preserve"> </w:t>
      </w:r>
      <w:r w:rsidRPr="00517135">
        <w:rPr>
          <w:bCs/>
          <w:sz w:val="26"/>
          <w:szCs w:val="26"/>
        </w:rPr>
        <w:t>Администрация</w:t>
      </w:r>
      <w:r>
        <w:rPr>
          <w:bCs/>
          <w:sz w:val="26"/>
          <w:szCs w:val="26"/>
        </w:rPr>
        <w:t xml:space="preserve">. Администрация </w:t>
      </w:r>
      <w:r w:rsidRPr="00517135">
        <w:rPr>
          <w:bCs/>
          <w:sz w:val="26"/>
          <w:szCs w:val="26"/>
        </w:rPr>
        <w:t>в ходе реализации Программы: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организует координацию деятельности исполнителей мероприятий Программы;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организует нормативно-правовое и методическое обеспечение реализации Программы;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организует информационную и разъяснительную работу, направленную на освещение целей и задач Программы;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осуществляет оценку социально-экономической эффективности и показател</w:t>
      </w:r>
      <w:r>
        <w:rPr>
          <w:bCs/>
          <w:sz w:val="26"/>
          <w:szCs w:val="26"/>
        </w:rPr>
        <w:t>ей реализации Программы в целом.</w:t>
      </w:r>
    </w:p>
    <w:p w:rsidR="00287A01" w:rsidRPr="00517135" w:rsidRDefault="00287A01" w:rsidP="00287A01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287A01" w:rsidRPr="00517135" w:rsidRDefault="00287A01" w:rsidP="00287A01">
      <w:pPr>
        <w:ind w:firstLine="567"/>
        <w:jc w:val="both"/>
        <w:rPr>
          <w:b/>
          <w:bCs/>
          <w:sz w:val="26"/>
          <w:szCs w:val="26"/>
        </w:rPr>
      </w:pPr>
      <w:r w:rsidRPr="00517135">
        <w:rPr>
          <w:bCs/>
          <w:sz w:val="26"/>
          <w:szCs w:val="26"/>
        </w:rPr>
        <w:t>Текущий контроль и анализ выполнения программных мероприятий осуществляет Администрация</w:t>
      </w:r>
      <w:r>
        <w:rPr>
          <w:bCs/>
          <w:sz w:val="26"/>
          <w:szCs w:val="26"/>
        </w:rPr>
        <w:t>.</w:t>
      </w:r>
    </w:p>
    <w:p w:rsidR="00287A01" w:rsidRPr="002C18AF" w:rsidRDefault="00287A01" w:rsidP="00287A01">
      <w:pPr>
        <w:ind w:firstLine="567"/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ind w:left="5103"/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Default="00287A01" w:rsidP="00287A01">
      <w:pPr>
        <w:jc w:val="both"/>
        <w:rPr>
          <w:b/>
          <w:bCs/>
          <w:sz w:val="28"/>
          <w:szCs w:val="28"/>
        </w:rPr>
      </w:pPr>
    </w:p>
    <w:p w:rsidR="00287A01" w:rsidRPr="00231597" w:rsidRDefault="00863AD3" w:rsidP="00863AD3">
      <w:pPr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287A01" w:rsidRPr="00231597">
        <w:rPr>
          <w:bCs/>
          <w:szCs w:val="28"/>
        </w:rPr>
        <w:t>Приложение № 2</w:t>
      </w:r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r>
        <w:rPr>
          <w:bCs/>
          <w:szCs w:val="28"/>
        </w:rPr>
        <w:t>к постановлению</w:t>
      </w:r>
      <w:r w:rsidRPr="00231597">
        <w:rPr>
          <w:bCs/>
          <w:szCs w:val="28"/>
        </w:rPr>
        <w:t xml:space="preserve"> админ</w:t>
      </w:r>
      <w:r>
        <w:rPr>
          <w:bCs/>
          <w:szCs w:val="28"/>
        </w:rPr>
        <w:t>истрации</w:t>
      </w:r>
      <w:r w:rsidRPr="00231597">
        <w:rPr>
          <w:bCs/>
          <w:szCs w:val="28"/>
        </w:rPr>
        <w:t xml:space="preserve"> сельского поселения </w:t>
      </w:r>
      <w:proofErr w:type="spellStart"/>
      <w:r w:rsidR="00863AD3">
        <w:rPr>
          <w:bCs/>
          <w:szCs w:val="28"/>
        </w:rPr>
        <w:t>Лемазинский</w:t>
      </w:r>
      <w:proofErr w:type="spellEnd"/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 xml:space="preserve"> сельсовет муниципального района </w:t>
      </w:r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Дуванский</w:t>
      </w:r>
      <w:proofErr w:type="spellEnd"/>
      <w:r w:rsidRPr="00231597">
        <w:rPr>
          <w:bCs/>
          <w:szCs w:val="28"/>
        </w:rPr>
        <w:t xml:space="preserve"> район Республики Башкортостан</w:t>
      </w:r>
    </w:p>
    <w:p w:rsidR="00287A01" w:rsidRDefault="00287A01" w:rsidP="00287A01">
      <w:pPr>
        <w:ind w:left="5103"/>
        <w:jc w:val="both"/>
        <w:rPr>
          <w:bCs/>
          <w:szCs w:val="28"/>
        </w:rPr>
      </w:pPr>
      <w:proofErr w:type="gramStart"/>
      <w:r w:rsidRPr="00231597">
        <w:rPr>
          <w:bCs/>
          <w:szCs w:val="28"/>
        </w:rPr>
        <w:t xml:space="preserve">от </w:t>
      </w:r>
      <w:r>
        <w:rPr>
          <w:bCs/>
          <w:szCs w:val="28"/>
        </w:rPr>
        <w:t xml:space="preserve"> </w:t>
      </w:r>
      <w:r w:rsidR="00863AD3">
        <w:rPr>
          <w:bCs/>
          <w:szCs w:val="28"/>
        </w:rPr>
        <w:t>13</w:t>
      </w:r>
      <w:proofErr w:type="gramEnd"/>
      <w:r>
        <w:rPr>
          <w:bCs/>
          <w:szCs w:val="28"/>
        </w:rPr>
        <w:t xml:space="preserve"> </w:t>
      </w:r>
      <w:r w:rsidR="00863AD3">
        <w:rPr>
          <w:bCs/>
          <w:szCs w:val="28"/>
        </w:rPr>
        <w:t>мая</w:t>
      </w:r>
      <w:r>
        <w:rPr>
          <w:bCs/>
          <w:szCs w:val="28"/>
        </w:rPr>
        <w:t xml:space="preserve">  2022 года   №</w:t>
      </w:r>
      <w:r w:rsidR="00863AD3">
        <w:rPr>
          <w:bCs/>
          <w:szCs w:val="28"/>
        </w:rPr>
        <w:t>21</w:t>
      </w:r>
    </w:p>
    <w:p w:rsidR="00287A01" w:rsidRPr="00231597" w:rsidRDefault="00287A01" w:rsidP="00287A01">
      <w:pPr>
        <w:ind w:left="5103"/>
        <w:jc w:val="both"/>
        <w:rPr>
          <w:bCs/>
          <w:szCs w:val="28"/>
        </w:rPr>
      </w:pP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 xml:space="preserve">План мероприятий по реализации муниципальной программы </w:t>
      </w:r>
      <w:r>
        <w:rPr>
          <w:b/>
          <w:bCs/>
          <w:sz w:val="26"/>
          <w:szCs w:val="26"/>
        </w:rPr>
        <w:t>«Профилактика</w:t>
      </w:r>
      <w:r w:rsidRPr="00517135">
        <w:rPr>
          <w:b/>
          <w:bCs/>
          <w:sz w:val="26"/>
          <w:szCs w:val="26"/>
        </w:rPr>
        <w:t xml:space="preserve"> терроризма и экстремизма на территории сельского поселения </w:t>
      </w:r>
      <w:proofErr w:type="spellStart"/>
      <w:r w:rsidR="00863AD3">
        <w:rPr>
          <w:b/>
          <w:bCs/>
          <w:sz w:val="26"/>
          <w:szCs w:val="26"/>
        </w:rPr>
        <w:t>Лемазинский</w:t>
      </w:r>
      <w:proofErr w:type="spellEnd"/>
      <w:r w:rsidRPr="00517135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Дуванский</w:t>
      </w:r>
      <w:proofErr w:type="spellEnd"/>
      <w:r w:rsidRPr="00517135">
        <w:rPr>
          <w:b/>
          <w:bCs/>
          <w:sz w:val="26"/>
          <w:szCs w:val="26"/>
        </w:rPr>
        <w:t xml:space="preserve"> район Республики Башкортостан</w:t>
      </w:r>
    </w:p>
    <w:p w:rsidR="00287A01" w:rsidRDefault="00287A01" w:rsidP="00287A01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2</w:t>
      </w:r>
      <w:r w:rsidRPr="00517135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5</w:t>
      </w:r>
      <w:r w:rsidRPr="00517135">
        <w:rPr>
          <w:b/>
          <w:bCs/>
          <w:sz w:val="26"/>
          <w:szCs w:val="26"/>
        </w:rPr>
        <w:t xml:space="preserve"> годы</w:t>
      </w:r>
      <w:r>
        <w:rPr>
          <w:b/>
          <w:bCs/>
          <w:sz w:val="26"/>
          <w:szCs w:val="26"/>
        </w:rPr>
        <w:t>»</w:t>
      </w:r>
    </w:p>
    <w:p w:rsidR="00287A01" w:rsidRPr="00517135" w:rsidRDefault="00287A01" w:rsidP="00287A01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694"/>
        <w:gridCol w:w="1842"/>
      </w:tblGrid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№</w:t>
            </w:r>
          </w:p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517135">
              <w:rPr>
                <w:bCs/>
                <w:sz w:val="26"/>
                <w:szCs w:val="26"/>
              </w:rPr>
              <w:t>пп</w:t>
            </w:r>
            <w:proofErr w:type="spellEnd"/>
            <w:r w:rsidRPr="0051713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Сроки исполнения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</w:t>
            </w:r>
            <w:r>
              <w:rPr>
                <w:bCs/>
                <w:sz w:val="26"/>
                <w:szCs w:val="26"/>
              </w:rPr>
              <w:t xml:space="preserve">ению в условиях возникновения чрезвычайных ситуаций на сходах </w:t>
            </w:r>
            <w:proofErr w:type="gramStart"/>
            <w:r>
              <w:rPr>
                <w:bCs/>
                <w:sz w:val="26"/>
                <w:szCs w:val="26"/>
              </w:rPr>
              <w:t>граждан,  через</w:t>
            </w:r>
            <w:proofErr w:type="gramEnd"/>
            <w:r>
              <w:rPr>
                <w:bCs/>
                <w:sz w:val="26"/>
                <w:szCs w:val="26"/>
              </w:rPr>
              <w:t xml:space="preserve"> информационные стенды</w:t>
            </w:r>
            <w:r w:rsidRPr="00517135">
              <w:rPr>
                <w:bCs/>
                <w:sz w:val="26"/>
                <w:szCs w:val="26"/>
              </w:rPr>
              <w:t xml:space="preserve"> и на</w:t>
            </w:r>
            <w:r>
              <w:rPr>
                <w:bCs/>
                <w:sz w:val="26"/>
                <w:szCs w:val="26"/>
              </w:rPr>
              <w:t xml:space="preserve"> официальном сайте </w:t>
            </w:r>
            <w:r w:rsidRPr="00517135">
              <w:rPr>
                <w:bCs/>
                <w:sz w:val="26"/>
                <w:szCs w:val="26"/>
              </w:rPr>
              <w:t xml:space="preserve"> в сети </w:t>
            </w:r>
            <w:r>
              <w:rPr>
                <w:bCs/>
                <w:sz w:val="26"/>
                <w:szCs w:val="26"/>
              </w:rPr>
              <w:t>«</w:t>
            </w:r>
            <w:r w:rsidRPr="00517135">
              <w:rPr>
                <w:bCs/>
                <w:sz w:val="26"/>
                <w:szCs w:val="26"/>
              </w:rPr>
              <w:t>Интернет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  <w:r>
              <w:rPr>
                <w:bCs/>
                <w:sz w:val="26"/>
                <w:szCs w:val="26"/>
              </w:rPr>
              <w:t>.</w:t>
            </w:r>
            <w:r w:rsidRPr="00517135">
              <w:rPr>
                <w:bCs/>
                <w:sz w:val="26"/>
                <w:szCs w:val="26"/>
              </w:rPr>
              <w:t xml:space="preserve"> Выявление членов неформальных молодежных группировок в образовательных учреждениях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Администрация сельского поселения,</w:t>
            </w:r>
          </w:p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</w:t>
            </w:r>
            <w:r>
              <w:rPr>
                <w:bCs/>
                <w:sz w:val="26"/>
                <w:szCs w:val="26"/>
              </w:rPr>
              <w:t>ерантности в сельском поселении.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bCs/>
                <w:sz w:val="26"/>
                <w:szCs w:val="26"/>
              </w:rPr>
              <w:t>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proofErr w:type="gramStart"/>
            <w:r w:rsidRPr="00517135">
              <w:rPr>
                <w:bCs/>
                <w:sz w:val="26"/>
                <w:szCs w:val="26"/>
              </w:rPr>
              <w:t xml:space="preserve">Проведение </w:t>
            </w:r>
            <w:r>
              <w:rPr>
                <w:bCs/>
                <w:sz w:val="26"/>
                <w:szCs w:val="26"/>
              </w:rPr>
              <w:t xml:space="preserve"> мероприятий</w:t>
            </w:r>
            <w:proofErr w:type="gramEnd"/>
            <w:r>
              <w:rPr>
                <w:bCs/>
                <w:sz w:val="26"/>
                <w:szCs w:val="26"/>
              </w:rPr>
              <w:t xml:space="preserve"> по разъяснению сущности терроризма и его общественной опасности, а также формирование у граждан неприятия идеологии терроризма.</w:t>
            </w:r>
            <w:r w:rsidRPr="005171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Мониторинг экстремистски</w:t>
            </w:r>
            <w:r>
              <w:rPr>
                <w:bCs/>
                <w:sz w:val="26"/>
                <w:szCs w:val="26"/>
              </w:rPr>
              <w:t>х настроений в молодёжной среде путем проведения анкетирования.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Образовательные учреждения,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рейдов по населенным пунктам сельского поселения с целью выявления нанесения на здания, </w:t>
            </w:r>
            <w:proofErr w:type="gramStart"/>
            <w:r>
              <w:rPr>
                <w:bCs/>
                <w:sz w:val="26"/>
                <w:szCs w:val="26"/>
              </w:rPr>
              <w:t>сооружения  символов</w:t>
            </w:r>
            <w:proofErr w:type="gramEnd"/>
            <w:r>
              <w:rPr>
                <w:bCs/>
                <w:sz w:val="26"/>
                <w:szCs w:val="26"/>
              </w:rPr>
              <w:t>, знаков экстремисткой и террористической направленности.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Информирование жителей сельского поселения </w:t>
            </w:r>
            <w:proofErr w:type="spellStart"/>
            <w:r w:rsidR="00863AD3">
              <w:rPr>
                <w:bCs/>
                <w:sz w:val="26"/>
                <w:szCs w:val="26"/>
              </w:rPr>
              <w:t>Лемазинский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Дуванский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 о тактике действий при угрозе возникновения террористических актов, посредством размещения информации </w:t>
            </w:r>
            <w:r>
              <w:rPr>
                <w:bCs/>
                <w:sz w:val="26"/>
                <w:szCs w:val="26"/>
              </w:rPr>
              <w:t>на сайте администрации</w:t>
            </w:r>
            <w:r w:rsidRPr="00517135">
              <w:rPr>
                <w:bCs/>
                <w:sz w:val="26"/>
                <w:szCs w:val="26"/>
              </w:rPr>
              <w:t>, а</w:t>
            </w:r>
            <w:r>
              <w:rPr>
                <w:bCs/>
                <w:sz w:val="26"/>
                <w:szCs w:val="26"/>
              </w:rPr>
              <w:t>дресное распространение</w:t>
            </w:r>
            <w:r w:rsidRPr="00517135">
              <w:rPr>
                <w:bCs/>
                <w:sz w:val="26"/>
                <w:szCs w:val="26"/>
              </w:rPr>
              <w:t xml:space="preserve"> контактных телефонов о том, куда следует обращаться в случаях совершения в отношении граждан противоправных действий</w:t>
            </w:r>
            <w:r>
              <w:rPr>
                <w:bCs/>
                <w:sz w:val="26"/>
                <w:szCs w:val="26"/>
              </w:rPr>
              <w:t>.</w:t>
            </w:r>
          </w:p>
          <w:p w:rsidR="00287A01" w:rsidRPr="00517135" w:rsidRDefault="00287A01" w:rsidP="00251320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</w:t>
            </w:r>
            <w:proofErr w:type="gramStart"/>
            <w:r w:rsidRPr="00517135"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 xml:space="preserve"> информационных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стендах</w:t>
            </w:r>
            <w:r>
              <w:rPr>
                <w:bCs/>
                <w:sz w:val="26"/>
                <w:szCs w:val="26"/>
              </w:rPr>
              <w:t>. Распространение печатной продукции, памяток.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Проведение культурно-массовых мероприятий, направленных на </w:t>
            </w:r>
            <w:r w:rsidRPr="00517135">
              <w:rPr>
                <w:bCs/>
                <w:sz w:val="26"/>
                <w:szCs w:val="26"/>
              </w:rPr>
              <w:lastRenderedPageBreak/>
              <w:t>распространение и укрепление культуры мира, продвижение идеалов взаимопонимания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517135">
              <w:rPr>
                <w:bCs/>
                <w:sz w:val="26"/>
                <w:szCs w:val="26"/>
              </w:rPr>
              <w:t>терпимости межнациональной солидарности</w:t>
            </w:r>
            <w:r>
              <w:rPr>
                <w:bCs/>
                <w:sz w:val="26"/>
                <w:szCs w:val="26"/>
              </w:rPr>
              <w:t>. Проведение национальных праздников.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863AD3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 xml:space="preserve">Администрация сельского поселения, </w:t>
            </w:r>
            <w:proofErr w:type="gramStart"/>
            <w:r>
              <w:rPr>
                <w:bCs/>
                <w:sz w:val="26"/>
                <w:szCs w:val="26"/>
              </w:rPr>
              <w:lastRenderedPageBreak/>
              <w:t>СДК  с.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63AD3">
              <w:rPr>
                <w:bCs/>
                <w:sz w:val="26"/>
                <w:szCs w:val="26"/>
              </w:rPr>
              <w:t>Лемазы</w:t>
            </w:r>
            <w:bookmarkStart w:id="0" w:name="_GoBack"/>
            <w:bookmarkEnd w:id="0"/>
            <w:proofErr w:type="spellEnd"/>
            <w:r>
              <w:rPr>
                <w:bCs/>
                <w:sz w:val="26"/>
                <w:szCs w:val="26"/>
              </w:rPr>
              <w:t>,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>постоянно</w:t>
            </w:r>
          </w:p>
        </w:tc>
      </w:tr>
      <w:tr w:rsidR="00287A01" w:rsidRPr="00517135" w:rsidTr="002513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Проведение мониторинга религиозной ситуации</w:t>
            </w:r>
            <w:r>
              <w:rPr>
                <w:bCs/>
                <w:sz w:val="26"/>
                <w:szCs w:val="26"/>
              </w:rPr>
              <w:t>.</w:t>
            </w:r>
            <w:r w:rsidRPr="005171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01" w:rsidRPr="00517135" w:rsidRDefault="00287A01" w:rsidP="00251320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287A01" w:rsidRDefault="00287A01" w:rsidP="00287A01">
      <w:pPr>
        <w:jc w:val="both"/>
        <w:rPr>
          <w:sz w:val="28"/>
          <w:szCs w:val="28"/>
        </w:rPr>
      </w:pPr>
    </w:p>
    <w:p w:rsidR="00287A01" w:rsidRDefault="00287A01" w:rsidP="00287A01">
      <w:pPr>
        <w:jc w:val="center"/>
      </w:pPr>
    </w:p>
    <w:p w:rsidR="00287A01" w:rsidRDefault="00287A01" w:rsidP="00287A01"/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31" w15:restartNumberingAfterBreak="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3"/>
  </w:num>
  <w:num w:numId="4">
    <w:abstractNumId w:val="9"/>
  </w:num>
  <w:num w:numId="5">
    <w:abstractNumId w:val="34"/>
  </w:num>
  <w:num w:numId="6">
    <w:abstractNumId w:val="0"/>
  </w:num>
  <w:num w:numId="7">
    <w:abstractNumId w:val="19"/>
  </w:num>
  <w:num w:numId="8">
    <w:abstractNumId w:val="37"/>
  </w:num>
  <w:num w:numId="9">
    <w:abstractNumId w:val="24"/>
  </w:num>
  <w:num w:numId="10">
    <w:abstractNumId w:val="35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1"/>
  </w:num>
  <w:num w:numId="16">
    <w:abstractNumId w:val="6"/>
  </w:num>
  <w:num w:numId="17">
    <w:abstractNumId w:val="18"/>
  </w:num>
  <w:num w:numId="18">
    <w:abstractNumId w:val="32"/>
  </w:num>
  <w:num w:numId="19">
    <w:abstractNumId w:val="2"/>
  </w:num>
  <w:num w:numId="20">
    <w:abstractNumId w:val="38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9"/>
  </w:num>
  <w:num w:numId="26">
    <w:abstractNumId w:val="41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40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6"/>
  </w:num>
  <w:num w:numId="40">
    <w:abstractNumId w:val="29"/>
  </w:num>
  <w:num w:numId="41">
    <w:abstractNumId w:val="1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4E85"/>
    <w:rsid w:val="00105CF6"/>
    <w:rsid w:val="00186024"/>
    <w:rsid w:val="001F21C0"/>
    <w:rsid w:val="001F4DEC"/>
    <w:rsid w:val="001F5DF8"/>
    <w:rsid w:val="00206983"/>
    <w:rsid w:val="00287A01"/>
    <w:rsid w:val="002961C6"/>
    <w:rsid w:val="002C726B"/>
    <w:rsid w:val="002F4110"/>
    <w:rsid w:val="00420BE1"/>
    <w:rsid w:val="00442FB8"/>
    <w:rsid w:val="00480836"/>
    <w:rsid w:val="004D44B2"/>
    <w:rsid w:val="00500C10"/>
    <w:rsid w:val="005027D7"/>
    <w:rsid w:val="00506CAB"/>
    <w:rsid w:val="005142A2"/>
    <w:rsid w:val="00591000"/>
    <w:rsid w:val="005C493F"/>
    <w:rsid w:val="0062182F"/>
    <w:rsid w:val="00766560"/>
    <w:rsid w:val="00783E9B"/>
    <w:rsid w:val="007A456B"/>
    <w:rsid w:val="007B1D63"/>
    <w:rsid w:val="00855F9C"/>
    <w:rsid w:val="00863751"/>
    <w:rsid w:val="00863AD3"/>
    <w:rsid w:val="008D1D84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44905"/>
    <w:rsid w:val="00B82FDC"/>
    <w:rsid w:val="00C120F0"/>
    <w:rsid w:val="00D1569E"/>
    <w:rsid w:val="00D73DF6"/>
    <w:rsid w:val="00D751BD"/>
    <w:rsid w:val="00E43611"/>
    <w:rsid w:val="00E7623D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762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62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E762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List Paragraph"/>
    <w:basedOn w:val="a"/>
    <w:uiPriority w:val="1"/>
    <w:qFormat/>
    <w:rsid w:val="00E7623D"/>
    <w:pPr>
      <w:ind w:left="708"/>
    </w:pPr>
  </w:style>
  <w:style w:type="character" w:customStyle="1" w:styleId="ConsPlusNormal0">
    <w:name w:val="ConsPlusNormal Знак"/>
    <w:link w:val="ConsPlusNormal"/>
    <w:locked/>
    <w:rsid w:val="00E7623D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7623D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64C0-8C36-46AE-BE82-481C909E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60</cp:revision>
  <cp:lastPrinted>2022-05-13T10:34:00Z</cp:lastPrinted>
  <dcterms:created xsi:type="dcterms:W3CDTF">2021-03-22T07:30:00Z</dcterms:created>
  <dcterms:modified xsi:type="dcterms:W3CDTF">2022-05-13T10:37:00Z</dcterms:modified>
</cp:coreProperties>
</file>