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7E" w:rsidRDefault="00681A7E" w:rsidP="008C3D9E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6840DD" w:rsidRPr="00C12DD1" w:rsidRDefault="00EA2399" w:rsidP="008C3D9E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="006840DD" w:rsidRPr="00C12DD1">
        <w:rPr>
          <w:rFonts w:ascii="Times New Roman" w:hAnsi="Times New Roman" w:cs="Times New Roman"/>
          <w:sz w:val="20"/>
        </w:rPr>
        <w:t>Приложение № 1</w:t>
      </w:r>
      <w:r w:rsidR="00D77470" w:rsidRPr="00C12DD1">
        <w:rPr>
          <w:rFonts w:ascii="Times New Roman" w:hAnsi="Times New Roman" w:cs="Times New Roman"/>
          <w:sz w:val="20"/>
        </w:rPr>
        <w:t>5</w:t>
      </w:r>
    </w:p>
    <w:p w:rsidR="007C229E" w:rsidRPr="00DE04BC" w:rsidRDefault="007C229E" w:rsidP="007C229E">
      <w:pPr>
        <w:pStyle w:val="ConsPlusNormal"/>
        <w:ind w:left="10206"/>
        <w:rPr>
          <w:rFonts w:ascii="Times New Roman" w:hAnsi="Times New Roman" w:cs="Times New Roman"/>
          <w:sz w:val="20"/>
        </w:rPr>
      </w:pPr>
      <w:r w:rsidRPr="00DE04BC"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7C229E" w:rsidRDefault="007C229E" w:rsidP="007C229E">
      <w:pPr>
        <w:pStyle w:val="ConsPlusNormal"/>
        <w:ind w:left="10206"/>
        <w:rPr>
          <w:rFonts w:ascii="Times New Roman" w:hAnsi="Times New Roman" w:cs="Times New Roman"/>
          <w:sz w:val="20"/>
        </w:rPr>
      </w:pPr>
      <w:r w:rsidRPr="00DE04BC">
        <w:rPr>
          <w:rFonts w:ascii="Times New Roman" w:hAnsi="Times New Roman" w:cs="Times New Roman"/>
          <w:sz w:val="20"/>
        </w:rPr>
        <w:t xml:space="preserve">счетов </w:t>
      </w:r>
      <w:r>
        <w:rPr>
          <w:rFonts w:ascii="Times New Roman" w:hAnsi="Times New Roman" w:cs="Times New Roman"/>
          <w:sz w:val="20"/>
        </w:rPr>
        <w:t xml:space="preserve">в Администрации сельского поселения </w:t>
      </w:r>
      <w:r w:rsidR="005F36CE">
        <w:rPr>
          <w:rFonts w:ascii="Times New Roman" w:hAnsi="Times New Roman" w:cs="Times New Roman"/>
          <w:sz w:val="20"/>
        </w:rPr>
        <w:t>Лемазинский</w:t>
      </w:r>
      <w:r>
        <w:rPr>
          <w:rFonts w:ascii="Times New Roman" w:hAnsi="Times New Roman" w:cs="Times New Roman"/>
          <w:sz w:val="20"/>
        </w:rPr>
        <w:t xml:space="preserve"> сельсовет муниципального района </w:t>
      </w:r>
      <w:r w:rsidR="007075D1">
        <w:rPr>
          <w:rFonts w:ascii="Times New Roman" w:hAnsi="Times New Roman" w:cs="Times New Roman"/>
          <w:sz w:val="20"/>
        </w:rPr>
        <w:t>Дува</w:t>
      </w:r>
      <w:r>
        <w:rPr>
          <w:rFonts w:ascii="Times New Roman" w:hAnsi="Times New Roman" w:cs="Times New Roman"/>
          <w:sz w:val="20"/>
        </w:rPr>
        <w:t xml:space="preserve">нский район </w:t>
      </w:r>
      <w:r w:rsidRPr="00DE04BC">
        <w:rPr>
          <w:rFonts w:ascii="Times New Roman" w:hAnsi="Times New Roman" w:cs="Times New Roman"/>
          <w:sz w:val="20"/>
        </w:rPr>
        <w:t>Республики Башкортостан</w:t>
      </w:r>
      <w:r>
        <w:rPr>
          <w:rFonts w:ascii="Times New Roman" w:hAnsi="Times New Roman" w:cs="Times New Roman"/>
          <w:sz w:val="20"/>
        </w:rPr>
        <w:t>,</w:t>
      </w:r>
    </w:p>
    <w:p w:rsidR="007C229E" w:rsidRPr="00BF1E44" w:rsidRDefault="007C229E" w:rsidP="007C229E">
      <w:pPr>
        <w:pStyle w:val="ConsPlusNormal"/>
        <w:ind w:left="1020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</w:t>
      </w:r>
      <w:r w:rsidRPr="00BF1E44">
        <w:rPr>
          <w:rFonts w:ascii="Times New Roman" w:hAnsi="Times New Roman" w:cs="Times New Roman"/>
          <w:sz w:val="20"/>
        </w:rPr>
        <w:t>твержденно</w:t>
      </w:r>
      <w:r>
        <w:rPr>
          <w:rFonts w:ascii="Times New Roman" w:hAnsi="Times New Roman" w:cs="Times New Roman"/>
          <w:sz w:val="20"/>
        </w:rPr>
        <w:t xml:space="preserve">го постановлением Администрации сельского поселения </w:t>
      </w:r>
      <w:r w:rsidR="005F36CE">
        <w:rPr>
          <w:rFonts w:ascii="Times New Roman" w:hAnsi="Times New Roman" w:cs="Times New Roman"/>
          <w:sz w:val="20"/>
        </w:rPr>
        <w:t>Лемазинский</w:t>
      </w:r>
      <w:r>
        <w:rPr>
          <w:rFonts w:ascii="Times New Roman" w:hAnsi="Times New Roman" w:cs="Times New Roman"/>
          <w:sz w:val="20"/>
        </w:rPr>
        <w:t xml:space="preserve"> сельсовет муниципального района </w:t>
      </w:r>
      <w:r w:rsidR="007075D1">
        <w:rPr>
          <w:rFonts w:ascii="Times New Roman" w:hAnsi="Times New Roman" w:cs="Times New Roman"/>
          <w:sz w:val="20"/>
        </w:rPr>
        <w:t>Дува</w:t>
      </w:r>
      <w:r>
        <w:rPr>
          <w:rFonts w:ascii="Times New Roman" w:hAnsi="Times New Roman" w:cs="Times New Roman"/>
          <w:sz w:val="20"/>
        </w:rPr>
        <w:t>нский район</w:t>
      </w:r>
    </w:p>
    <w:p w:rsidR="007C229E" w:rsidRDefault="007C229E" w:rsidP="007C229E">
      <w:pPr>
        <w:pStyle w:val="ConsPlusNormal"/>
        <w:ind w:left="10206"/>
        <w:rPr>
          <w:rFonts w:ascii="Times New Roman" w:hAnsi="Times New Roman" w:cs="Times New Roman"/>
          <w:sz w:val="20"/>
        </w:rPr>
      </w:pPr>
      <w:r w:rsidRPr="00BF1E44">
        <w:rPr>
          <w:rFonts w:ascii="Times New Roman" w:hAnsi="Times New Roman" w:cs="Times New Roman"/>
          <w:sz w:val="20"/>
        </w:rPr>
        <w:t xml:space="preserve">Республики Башкортостан </w:t>
      </w:r>
    </w:p>
    <w:p w:rsidR="007C229E" w:rsidRDefault="007C229E" w:rsidP="007C229E">
      <w:pPr>
        <w:pStyle w:val="ConsPlusNormal"/>
        <w:ind w:left="10206"/>
      </w:pPr>
      <w:r w:rsidRPr="00BF1E44">
        <w:rPr>
          <w:rFonts w:ascii="Times New Roman" w:hAnsi="Times New Roman" w:cs="Times New Roman"/>
          <w:sz w:val="20"/>
        </w:rPr>
        <w:t xml:space="preserve">от </w:t>
      </w:r>
      <w:r w:rsidR="005F36CE">
        <w:rPr>
          <w:rFonts w:ascii="Times New Roman" w:hAnsi="Times New Roman" w:cs="Times New Roman"/>
          <w:sz w:val="20"/>
        </w:rPr>
        <w:t>20.08.</w:t>
      </w:r>
      <w:r>
        <w:rPr>
          <w:rFonts w:ascii="Times New Roman" w:hAnsi="Times New Roman" w:cs="Times New Roman"/>
          <w:sz w:val="20"/>
        </w:rPr>
        <w:t>20</w:t>
      </w:r>
      <w:r w:rsidR="005F36CE">
        <w:rPr>
          <w:rFonts w:ascii="Times New Roman" w:hAnsi="Times New Roman" w:cs="Times New Roman"/>
          <w:sz w:val="20"/>
        </w:rPr>
        <w:t xml:space="preserve">21 </w:t>
      </w:r>
      <w:r>
        <w:rPr>
          <w:rFonts w:ascii="Times New Roman" w:hAnsi="Times New Roman" w:cs="Times New Roman"/>
          <w:sz w:val="20"/>
        </w:rPr>
        <w:t>г. №</w:t>
      </w:r>
      <w:r w:rsidR="005F36CE">
        <w:rPr>
          <w:rFonts w:ascii="Times New Roman" w:hAnsi="Times New Roman" w:cs="Times New Roman"/>
          <w:sz w:val="20"/>
        </w:rPr>
        <w:t xml:space="preserve"> 35</w:t>
      </w:r>
      <w:bookmarkStart w:id="0" w:name="_GoBack"/>
      <w:bookmarkEnd w:id="0"/>
    </w:p>
    <w:p w:rsidR="00D77470" w:rsidRDefault="00D77470" w:rsidP="00D77470">
      <w:pPr>
        <w:pStyle w:val="ConsPlusNonformat"/>
        <w:jc w:val="both"/>
      </w:pPr>
      <w:r>
        <w:t xml:space="preserve">                            ОТЧЕТ О СОСТОЯНИИ                   ┌───────┐</w:t>
      </w:r>
    </w:p>
    <w:p w:rsidR="00D77470" w:rsidRDefault="00D77470" w:rsidP="00D77470">
      <w:pPr>
        <w:pStyle w:val="ConsPlusNonformat"/>
        <w:jc w:val="both"/>
      </w:pPr>
      <w:r>
        <w:t xml:space="preserve">                  лицевого счета главного распорядителя         │ Коды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┌────────┐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(распорядителя) бюджетных средств N  │        │ 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└────────┘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на "__" ___________ 20__ г.        Дата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>Финансовый орган  ________________________________              │       │</w:t>
      </w:r>
    </w:p>
    <w:p w:rsidR="00D77470" w:rsidRDefault="00D77470" w:rsidP="00D77470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>бюджетных средств __________________________________Глава по БК │       │</w:t>
      </w:r>
    </w:p>
    <w:p w:rsidR="00D77470" w:rsidRDefault="00D77470" w:rsidP="00D77470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средств ___________________________________  </w:t>
      </w:r>
      <w:r w:rsidR="00F241A6">
        <w:t xml:space="preserve">                   </w:t>
      </w:r>
      <w:r>
        <w:t>│       │</w:t>
      </w:r>
    </w:p>
    <w:p w:rsidR="00D77470" w:rsidRDefault="00D77470" w:rsidP="00D77470">
      <w:pPr>
        <w:pStyle w:val="ConsPlusNonformat"/>
        <w:jc w:val="both"/>
      </w:pPr>
      <w:r>
        <w:t>Наименование бюджета ________________________________________   ├───────┤</w:t>
      </w:r>
    </w:p>
    <w:p w:rsidR="00D77470" w:rsidRDefault="00D77470" w:rsidP="00D77470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D77470" w:rsidRDefault="00D77470" w:rsidP="00D7747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D77470" w:rsidRDefault="00D77470" w:rsidP="00D77470">
      <w:pPr>
        <w:pStyle w:val="ConsPlusNonformat"/>
        <w:jc w:val="both"/>
      </w:pPr>
    </w:p>
    <w:p w:rsidR="008C3D9E" w:rsidRDefault="008C3D9E" w:rsidP="008C3D9E">
      <w:pPr>
        <w:spacing w:after="160" w:line="259" w:lineRule="auto"/>
      </w:pPr>
    </w:p>
    <w:p w:rsidR="008C3D9E" w:rsidRPr="008C3D9E" w:rsidRDefault="008C3D9E" w:rsidP="008C3D9E">
      <w:pPr>
        <w:spacing w:after="160" w:line="259" w:lineRule="auto"/>
      </w:pPr>
    </w:p>
    <w:p w:rsidR="008C3D9E" w:rsidRDefault="008C3D9E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8C3D9E" w:rsidRDefault="008C3D9E" w:rsidP="00D77470">
      <w:pPr>
        <w:pStyle w:val="ConsPlusNonformat"/>
        <w:jc w:val="both"/>
      </w:pPr>
    </w:p>
    <w:p w:rsidR="00D77470" w:rsidRDefault="00D77470" w:rsidP="00C12DD1">
      <w:pPr>
        <w:pStyle w:val="ConsPlusNonformat"/>
        <w:jc w:val="both"/>
      </w:pPr>
      <w:r>
        <w:t xml:space="preserve">                          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D77470" w:rsidTr="001A557D">
        <w:tc>
          <w:tcPr>
            <w:tcW w:w="889" w:type="dxa"/>
            <w:vMerge w:val="restart"/>
          </w:tcPr>
          <w:p w:rsidR="00D77470" w:rsidRPr="00497494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497494" w:rsidRPr="00497494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blPrEx>
          <w:tblBorders>
            <w:right w:val="nil"/>
          </w:tblBorders>
        </w:tblPrEx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C12DD1" w:rsidRDefault="00C12DD1" w:rsidP="00D77470">
      <w:pPr>
        <w:pStyle w:val="ConsPlusNonformat"/>
        <w:jc w:val="both"/>
      </w:pPr>
    </w:p>
    <w:p w:rsidR="00C12DD1" w:rsidRDefault="00C12DD1" w:rsidP="00D77470">
      <w:pPr>
        <w:pStyle w:val="ConsPlusNonformat"/>
        <w:jc w:val="both"/>
      </w:pPr>
    </w:p>
    <w:p w:rsidR="00C12DD1" w:rsidRDefault="00C12DD1" w:rsidP="00D77470">
      <w:pPr>
        <w:pStyle w:val="ConsPlusNonformat"/>
        <w:jc w:val="both"/>
      </w:pPr>
    </w:p>
    <w:p w:rsidR="00D77470" w:rsidRDefault="00D77470" w:rsidP="00D77470">
      <w:pPr>
        <w:pStyle w:val="ConsPlusNonformat"/>
        <w:jc w:val="both"/>
      </w:pPr>
      <w:r>
        <w:t>2. Доведенные лимиты бюджетных обязательств</w:t>
      </w:r>
    </w:p>
    <w:p w:rsidR="00D77470" w:rsidRDefault="00D77470" w:rsidP="00C12DD1">
      <w:pPr>
        <w:pStyle w:val="ConsPlusNonformat"/>
        <w:jc w:val="both"/>
      </w:pPr>
      <w:r>
        <w:t>2.1. Лимиты бюджетных обязательств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D77470" w:rsidTr="001A557D">
        <w:tc>
          <w:tcPr>
            <w:tcW w:w="889" w:type="dxa"/>
            <w:vMerge w:val="restart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D77470" w:rsidRPr="00C12DD1" w:rsidRDefault="00D77470" w:rsidP="001A557D">
            <w:pPr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Tr="001A557D">
        <w:tblPrEx>
          <w:tblBorders>
            <w:right w:val="nil"/>
          </w:tblBorders>
        </w:tblPrEx>
        <w:tc>
          <w:tcPr>
            <w:tcW w:w="889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Default="00D77470" w:rsidP="00D77470">
      <w:pPr>
        <w:pStyle w:val="ConsPlusNormal"/>
        <w:jc w:val="both"/>
      </w:pP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D77470" w:rsidRDefault="00D77470" w:rsidP="00D7747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D77470" w:rsidRDefault="00D77470" w:rsidP="00D77470">
      <w:pPr>
        <w:pStyle w:val="ConsPlusNonformat"/>
        <w:jc w:val="both"/>
      </w:pPr>
    </w:p>
    <w:p w:rsidR="00D77470" w:rsidRDefault="00D77470" w:rsidP="00D77470">
      <w:pPr>
        <w:pStyle w:val="ConsPlusNonformat"/>
        <w:jc w:val="both"/>
      </w:pPr>
      <w:r>
        <w:lastRenderedPageBreak/>
        <w:t xml:space="preserve">             3. Доведенные предельные объемы финансирования</w:t>
      </w:r>
      <w:r w:rsidR="00BF0225" w:rsidRPr="00BF0225">
        <w:t>(при наличии)</w:t>
      </w:r>
    </w:p>
    <w:p w:rsidR="00D77470" w:rsidRDefault="00D77470" w:rsidP="00C12DD1">
      <w:pPr>
        <w:pStyle w:val="ConsPlusNonformat"/>
        <w:jc w:val="both"/>
      </w:pPr>
      <w:r>
        <w:t xml:space="preserve">                 3.1. Предельные объемы финансирования</w:t>
      </w:r>
      <w:r w:rsidR="00BF0225" w:rsidRPr="00BF0225">
        <w:t>(при наличии)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936"/>
        <w:gridCol w:w="2453"/>
        <w:gridCol w:w="2663"/>
        <w:gridCol w:w="3274"/>
        <w:gridCol w:w="1729"/>
      </w:tblGrid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497494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 на текущий финансовый год (текущий период)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 на текущий финансовый год (текущий период)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 на текущий финансовый год (текущий период) (гр. 2 - гр. 3)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1A557D">
        <w:tc>
          <w:tcPr>
            <w:tcW w:w="1755" w:type="dxa"/>
            <w:gridSpan w:val="2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7470" w:rsidRPr="00C12DD1" w:rsidTr="001A557D">
        <w:tblPrEx>
          <w:tblBorders>
            <w:left w:val="nil"/>
            <w:righ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D77470" w:rsidRPr="00C12DD1" w:rsidRDefault="00D77470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45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D77470" w:rsidRPr="00C12DD1" w:rsidRDefault="00D77470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7470" w:rsidRPr="00C12DD1" w:rsidRDefault="00D77470" w:rsidP="00D77470">
      <w:pPr>
        <w:pStyle w:val="ConsPlusNormal"/>
        <w:jc w:val="both"/>
        <w:rPr>
          <w:rFonts w:ascii="Courier New" w:hAnsi="Courier New" w:cs="Courier New"/>
        </w:rPr>
      </w:pPr>
    </w:p>
    <w:p w:rsidR="00D77470" w:rsidRPr="00C12DD1" w:rsidRDefault="00D77470" w:rsidP="00D77470">
      <w:pPr>
        <w:pStyle w:val="ConsPlusNonformat"/>
        <w:jc w:val="both"/>
      </w:pPr>
      <w:r w:rsidRPr="00C12DD1">
        <w:t>Ответственный исполнитель ___________ _________ _____________ _________</w:t>
      </w:r>
    </w:p>
    <w:p w:rsidR="00D77470" w:rsidRPr="00C12DD1" w:rsidRDefault="00D77470" w:rsidP="00D77470">
      <w:pPr>
        <w:pStyle w:val="ConsPlusNonformat"/>
        <w:jc w:val="both"/>
      </w:pPr>
      <w:r w:rsidRPr="00C12DD1">
        <w:t>(должность) (подпись) (расшифровка  (телефон)</w:t>
      </w:r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                        подписи)</w:t>
      </w:r>
    </w:p>
    <w:p w:rsidR="00D77470" w:rsidRPr="00C12DD1" w:rsidRDefault="00D77470" w:rsidP="00D77470">
      <w:pPr>
        <w:pStyle w:val="ConsPlusNonformat"/>
        <w:jc w:val="both"/>
      </w:pPr>
      <w:r w:rsidRPr="00C12DD1">
        <w:t>"__" ___________ 20__ г.</w:t>
      </w:r>
    </w:p>
    <w:p w:rsidR="00D77470" w:rsidRPr="00C12DD1" w:rsidRDefault="00D77470" w:rsidP="00D77470">
      <w:pPr>
        <w:pStyle w:val="ConsPlusNonformat"/>
        <w:jc w:val="both"/>
      </w:pPr>
    </w:p>
    <w:p w:rsidR="00D77470" w:rsidRPr="00C12DD1" w:rsidRDefault="00D77470" w:rsidP="00D77470">
      <w:pPr>
        <w:pStyle w:val="ConsPlusNonformat"/>
        <w:jc w:val="both"/>
      </w:pPr>
      <w:r w:rsidRPr="00C12DD1">
        <w:t xml:space="preserve">                                                     Номер страницы _______</w:t>
      </w:r>
    </w:p>
    <w:p w:rsidR="008E5000" w:rsidRPr="00C12DD1" w:rsidRDefault="00D77470" w:rsidP="00C12DD1">
      <w:pPr>
        <w:pStyle w:val="ConsPlusNonformat"/>
        <w:jc w:val="both"/>
      </w:pPr>
      <w:r w:rsidRPr="00C12DD1">
        <w:t xml:space="preserve">                                                     Всего страниц  _______</w:t>
      </w:r>
      <w:r w:rsidR="008C3D9E">
        <w:t>»</w:t>
      </w:r>
    </w:p>
    <w:sectPr w:rsidR="008E5000" w:rsidRPr="00C12DD1" w:rsidSect="00EA2399">
      <w:headerReference w:type="default" r:id="rId7"/>
      <w:pgSz w:w="16838" w:h="11906" w:orient="landscape"/>
      <w:pgMar w:top="567" w:right="820" w:bottom="426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A6" w:rsidRDefault="000A3AA6" w:rsidP="008C3D9E">
      <w:pPr>
        <w:spacing w:after="0" w:line="240" w:lineRule="auto"/>
      </w:pPr>
      <w:r>
        <w:separator/>
      </w:r>
    </w:p>
  </w:endnote>
  <w:endnote w:type="continuationSeparator" w:id="0">
    <w:p w:rsidR="000A3AA6" w:rsidRDefault="000A3AA6" w:rsidP="008C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A6" w:rsidRDefault="000A3AA6" w:rsidP="008C3D9E">
      <w:pPr>
        <w:spacing w:after="0" w:line="240" w:lineRule="auto"/>
      </w:pPr>
      <w:r>
        <w:separator/>
      </w:r>
    </w:p>
  </w:footnote>
  <w:footnote w:type="continuationSeparator" w:id="0">
    <w:p w:rsidR="000A3AA6" w:rsidRDefault="000A3AA6" w:rsidP="008C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059893"/>
      <w:docPartObj>
        <w:docPartGallery w:val="Page Numbers (Top of Page)"/>
        <w:docPartUnique/>
      </w:docPartObj>
    </w:sdtPr>
    <w:sdtEndPr/>
    <w:sdtContent>
      <w:p w:rsidR="008C3D9E" w:rsidRDefault="00034E3B">
        <w:pPr>
          <w:pStyle w:val="a3"/>
          <w:jc w:val="center"/>
        </w:pPr>
        <w:r w:rsidRPr="008C3D9E">
          <w:rPr>
            <w:sz w:val="20"/>
            <w:szCs w:val="20"/>
          </w:rPr>
          <w:fldChar w:fldCharType="begin"/>
        </w:r>
        <w:r w:rsidR="008C3D9E" w:rsidRPr="008C3D9E">
          <w:rPr>
            <w:sz w:val="20"/>
            <w:szCs w:val="20"/>
          </w:rPr>
          <w:instrText>PAGE   \* MERGEFORMAT</w:instrText>
        </w:r>
        <w:r w:rsidRPr="008C3D9E">
          <w:rPr>
            <w:sz w:val="20"/>
            <w:szCs w:val="20"/>
          </w:rPr>
          <w:fldChar w:fldCharType="separate"/>
        </w:r>
        <w:r w:rsidR="005F36CE">
          <w:rPr>
            <w:noProof/>
            <w:sz w:val="20"/>
            <w:szCs w:val="20"/>
          </w:rPr>
          <w:t>2</w:t>
        </w:r>
        <w:r w:rsidRPr="008C3D9E">
          <w:rPr>
            <w:sz w:val="20"/>
            <w:szCs w:val="20"/>
          </w:rPr>
          <w:fldChar w:fldCharType="end"/>
        </w:r>
      </w:p>
    </w:sdtContent>
  </w:sdt>
  <w:p w:rsidR="008C3D9E" w:rsidRDefault="008C3D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34E3B"/>
    <w:rsid w:val="000A3AA6"/>
    <w:rsid w:val="0013543F"/>
    <w:rsid w:val="00154168"/>
    <w:rsid w:val="001C4D8B"/>
    <w:rsid w:val="003F2471"/>
    <w:rsid w:val="00497494"/>
    <w:rsid w:val="005B7C22"/>
    <w:rsid w:val="005F36CE"/>
    <w:rsid w:val="00681A7E"/>
    <w:rsid w:val="006840DD"/>
    <w:rsid w:val="007075D1"/>
    <w:rsid w:val="00750D3C"/>
    <w:rsid w:val="007C229E"/>
    <w:rsid w:val="007F2FBC"/>
    <w:rsid w:val="008C3D9E"/>
    <w:rsid w:val="008E5000"/>
    <w:rsid w:val="008F48EA"/>
    <w:rsid w:val="009A2CE3"/>
    <w:rsid w:val="00A7061C"/>
    <w:rsid w:val="00A85A58"/>
    <w:rsid w:val="00A927CD"/>
    <w:rsid w:val="00B0642F"/>
    <w:rsid w:val="00BF0225"/>
    <w:rsid w:val="00C12DD1"/>
    <w:rsid w:val="00CD370A"/>
    <w:rsid w:val="00D52766"/>
    <w:rsid w:val="00D77470"/>
    <w:rsid w:val="00E31413"/>
    <w:rsid w:val="00E361F8"/>
    <w:rsid w:val="00E47AC3"/>
    <w:rsid w:val="00E6089E"/>
    <w:rsid w:val="00E92D88"/>
    <w:rsid w:val="00EA2399"/>
    <w:rsid w:val="00F24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E2DFE-7444-44CE-B389-46BACABC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D9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D9E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15</vt:lpstr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Uprav</cp:lastModifiedBy>
  <cp:revision>26</cp:revision>
  <cp:lastPrinted>2020-12-18T10:02:00Z</cp:lastPrinted>
  <dcterms:created xsi:type="dcterms:W3CDTF">2020-11-12T04:40:00Z</dcterms:created>
  <dcterms:modified xsi:type="dcterms:W3CDTF">2021-08-20T10:06:00Z</dcterms:modified>
</cp:coreProperties>
</file>