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7A456B">
        <w:rPr>
          <w:sz w:val="28"/>
          <w:szCs w:val="28"/>
        </w:rPr>
        <w:t>2</w:t>
      </w:r>
      <w:r w:rsidR="0020698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A456B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20</w:t>
      </w:r>
      <w:r w:rsidRPr="005616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7A456B">
        <w:rPr>
          <w:sz w:val="28"/>
          <w:szCs w:val="28"/>
        </w:rPr>
        <w:t>2</w:t>
      </w:r>
      <w:r w:rsidR="00206983">
        <w:rPr>
          <w:sz w:val="28"/>
          <w:szCs w:val="28"/>
        </w:rPr>
        <w:t>6</w:t>
      </w:r>
      <w:r w:rsidR="007A456B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 xml:space="preserve">2021 г. </w:t>
      </w:r>
    </w:p>
    <w:p w:rsidR="009632B2" w:rsidRDefault="009632B2" w:rsidP="00A700DB">
      <w:pPr>
        <w:ind w:firstLine="708"/>
      </w:pP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E43611">
        <w:rPr>
          <w:rStyle w:val="normaltextrun"/>
          <w:b/>
        </w:rPr>
        <w:t>Об утверждении Положения о комиссии по соблюдению требований к служебному поведению муниципальных служащих и урегулированию конфликта интересов</w:t>
      </w:r>
      <w:r w:rsidRPr="00E43611">
        <w:rPr>
          <w:rStyle w:val="eop"/>
          <w:b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proofErr w:type="gramStart"/>
      <w:r w:rsidRPr="00E43611">
        <w:rPr>
          <w:rStyle w:val="normaltextrun"/>
          <w:b/>
        </w:rPr>
        <w:t>в</w:t>
      </w:r>
      <w:proofErr w:type="gramEnd"/>
      <w:r w:rsidRPr="00E43611">
        <w:rPr>
          <w:rStyle w:val="normaltextrun"/>
          <w:b/>
        </w:rPr>
        <w:t> администрации и Совете сельского поселения </w:t>
      </w:r>
      <w:r>
        <w:rPr>
          <w:rStyle w:val="normaltextrun"/>
          <w:b/>
        </w:rPr>
        <w:t>Лемазинский</w:t>
      </w:r>
      <w:r w:rsidRPr="00E43611">
        <w:rPr>
          <w:rStyle w:val="normaltextrun"/>
          <w:b/>
        </w:rPr>
        <w:t> сельсовет муниципального района </w:t>
      </w:r>
      <w:r>
        <w:rPr>
          <w:rStyle w:val="normaltextrun"/>
          <w:b/>
        </w:rPr>
        <w:t>Дуванский</w:t>
      </w:r>
      <w:r w:rsidRPr="00E43611">
        <w:rPr>
          <w:rStyle w:val="normaltextrun"/>
          <w:b/>
        </w:rPr>
        <w:t xml:space="preserve"> район Республики Башкортостан</w:t>
      </w:r>
      <w:r w:rsidRPr="00E43611">
        <w:rPr>
          <w:rStyle w:val="eop"/>
          <w:b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43611">
        <w:rPr>
          <w:rStyle w:val="normaltextrun"/>
        </w:rPr>
        <w:t>В соответствии с </w:t>
      </w:r>
      <w:hyperlink r:id="rId7" w:tgtFrame="_blank" w:history="1">
        <w:r w:rsidRPr="00E43611">
          <w:rPr>
            <w:rStyle w:val="normaltextrun"/>
            <w:color w:val="000000"/>
          </w:rPr>
          <w:t>Федеральным законом</w:t>
        </w:r>
      </w:hyperlink>
      <w:r w:rsidRPr="00E43611">
        <w:rPr>
          <w:rStyle w:val="normaltextrun"/>
          <w:color w:val="000000"/>
        </w:rPr>
        <w:t> от 02.03.2007 №25-ФЗ «О муниципальной службе в Российской Федерации», </w:t>
      </w:r>
      <w:hyperlink r:id="rId8" w:tgtFrame="_blank" w:history="1">
        <w:r w:rsidRPr="00E43611">
          <w:rPr>
            <w:rStyle w:val="normaltextrun"/>
            <w:color w:val="000000"/>
          </w:rPr>
          <w:t>Федеральным законом</w:t>
        </w:r>
      </w:hyperlink>
      <w:r w:rsidRPr="00E43611">
        <w:rPr>
          <w:rStyle w:val="normaltextrun"/>
          <w:color w:val="000000"/>
        </w:rPr>
        <w:t> от 25.12.2008 №273-ФЗ «О противодействии коррупции», руководствуясь </w:t>
      </w:r>
      <w:hyperlink r:id="rId9" w:tgtFrame="_blank" w:history="1">
        <w:r w:rsidRPr="00E43611">
          <w:rPr>
            <w:rStyle w:val="normaltextrun"/>
            <w:color w:val="000000"/>
          </w:rPr>
          <w:t>ст.35</w:t>
        </w:r>
      </w:hyperlink>
      <w:r w:rsidRPr="00E43611">
        <w:rPr>
          <w:rStyle w:val="normaltextrun"/>
          <w:color w:val="000000"/>
        </w:rPr>
        <w:t> Федерального закона от 06.10.2003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муниципальных нормативных правовых актов, ПОСТАНОВЛЯЮ: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 w:rsidRPr="00E43611">
        <w:rPr>
          <w:rStyle w:val="normaltextrun"/>
          <w:color w:val="000000"/>
        </w:rPr>
        <w:t>Утвердить Положение о </w:t>
      </w:r>
      <w:r w:rsidRPr="00E43611">
        <w:rPr>
          <w:rStyle w:val="normaltextrun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и Совете сельского поселения </w:t>
      </w:r>
      <w:r>
        <w:rPr>
          <w:rStyle w:val="normaltextrun"/>
        </w:rPr>
        <w:t>Лемазинский</w:t>
      </w:r>
      <w:r w:rsidRPr="00E43611">
        <w:rPr>
          <w:rStyle w:val="normaltextrun"/>
        </w:rPr>
        <w:t xml:space="preserve"> сельсовет муниципального района </w:t>
      </w:r>
      <w:r>
        <w:rPr>
          <w:rStyle w:val="normaltextrun"/>
        </w:rPr>
        <w:t>Дуванский</w:t>
      </w:r>
      <w:r w:rsidRPr="00E43611">
        <w:rPr>
          <w:rStyle w:val="normaltextrun"/>
        </w:rPr>
        <w:t xml:space="preserve"> район Республики Башкортостан.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autoSpaceDE w:val="0"/>
        <w:autoSpaceDN w:val="0"/>
        <w:adjustRightInd w:val="0"/>
        <w:jc w:val="both"/>
        <w:rPr>
          <w:bCs/>
        </w:rPr>
      </w:pPr>
      <w:r w:rsidRPr="00E43611">
        <w:rPr>
          <w:rStyle w:val="normaltextrun"/>
        </w:rPr>
        <w:t>Признать постановление главы сельского поселения </w:t>
      </w:r>
      <w:r>
        <w:rPr>
          <w:rStyle w:val="normaltextrun"/>
        </w:rPr>
        <w:t>Лемазинский</w:t>
      </w:r>
      <w:r w:rsidRPr="00E43611">
        <w:rPr>
          <w:rStyle w:val="normaltextrun"/>
        </w:rPr>
        <w:t> сельсовет муниципального района </w:t>
      </w:r>
      <w:r>
        <w:rPr>
          <w:rStyle w:val="normaltextrun"/>
        </w:rPr>
        <w:t>Дуванский</w:t>
      </w:r>
      <w:r w:rsidRPr="00E43611">
        <w:rPr>
          <w:rStyle w:val="normaltextrun"/>
        </w:rPr>
        <w:t xml:space="preserve"> район Республики Башкортостан от </w:t>
      </w:r>
      <w:r>
        <w:rPr>
          <w:rStyle w:val="normaltextrun"/>
        </w:rPr>
        <w:t>10</w:t>
      </w:r>
      <w:r w:rsidRPr="00E43611">
        <w:rPr>
          <w:rStyle w:val="normaltextrun"/>
        </w:rPr>
        <w:t xml:space="preserve"> </w:t>
      </w:r>
      <w:r>
        <w:rPr>
          <w:rStyle w:val="normaltextrun"/>
        </w:rPr>
        <w:t>апреля</w:t>
      </w:r>
      <w:r w:rsidRPr="00E43611">
        <w:rPr>
          <w:rStyle w:val="normaltextrun"/>
        </w:rPr>
        <w:t xml:space="preserve"> 2018 года №</w:t>
      </w:r>
      <w:r>
        <w:rPr>
          <w:rStyle w:val="normaltextrun"/>
        </w:rPr>
        <w:t>20</w:t>
      </w:r>
      <w:r w:rsidRPr="00E43611">
        <w:rPr>
          <w:rStyle w:val="normaltextrun"/>
        </w:rPr>
        <w:t xml:space="preserve"> «</w:t>
      </w:r>
      <w:r w:rsidRPr="00E43611">
        <w:rPr>
          <w:bCs/>
        </w:rPr>
        <w:t xml:space="preserve">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gramStart"/>
      <w:r w:rsidRPr="00E43611">
        <w:rPr>
          <w:bCs/>
        </w:rPr>
        <w:t>Лемазинский  сельсовет</w:t>
      </w:r>
      <w:proofErr w:type="gramEnd"/>
      <w:r w:rsidRPr="00E43611">
        <w:rPr>
          <w:bCs/>
        </w:rPr>
        <w:t xml:space="preserve"> муниципального района Дуванский район Республики Башкортостан </w:t>
      </w:r>
      <w:r>
        <w:rPr>
          <w:bCs/>
        </w:rPr>
        <w:t xml:space="preserve"> </w:t>
      </w:r>
      <w:r w:rsidRPr="00E43611">
        <w:rPr>
          <w:bCs/>
        </w:rPr>
        <w:t>и урегулированию конфликта интересов</w:t>
      </w:r>
      <w:r>
        <w:rPr>
          <w:bCs/>
        </w:rPr>
        <w:t xml:space="preserve">» </w:t>
      </w:r>
      <w:r w:rsidRPr="00E43611">
        <w:rPr>
          <w:rStyle w:val="normaltextrun"/>
        </w:rPr>
        <w:t>утратившим силу.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</w:rPr>
        <w:t xml:space="preserve">2. </w:t>
      </w:r>
      <w:r w:rsidRPr="00E43611">
        <w:rPr>
          <w:rStyle w:val="normaltextrun"/>
        </w:rPr>
        <w:t>Обнародовать настоящее постановление на информационном стенде в здании администрации сельского поселения по адресу: 452</w:t>
      </w:r>
      <w:r>
        <w:rPr>
          <w:rStyle w:val="normaltextrun"/>
        </w:rPr>
        <w:t>538</w:t>
      </w:r>
      <w:r w:rsidRPr="00E43611">
        <w:rPr>
          <w:rStyle w:val="normaltextrun"/>
        </w:rPr>
        <w:t xml:space="preserve">, Республика Башкортостан, </w:t>
      </w:r>
      <w:r>
        <w:rPr>
          <w:rStyle w:val="normaltextrun"/>
        </w:rPr>
        <w:t>Дуванский</w:t>
      </w:r>
      <w:r w:rsidRPr="00E43611">
        <w:rPr>
          <w:rStyle w:val="normaltextrun"/>
        </w:rPr>
        <w:t xml:space="preserve"> район, с. </w:t>
      </w:r>
      <w:proofErr w:type="spellStart"/>
      <w:r>
        <w:rPr>
          <w:rStyle w:val="normaltextrun"/>
        </w:rPr>
        <w:t>Лемазы</w:t>
      </w:r>
      <w:proofErr w:type="spellEnd"/>
      <w:r w:rsidRPr="00E43611">
        <w:rPr>
          <w:rStyle w:val="normaltextrun"/>
        </w:rPr>
        <w:t xml:space="preserve">, ул. </w:t>
      </w:r>
      <w:r>
        <w:rPr>
          <w:rStyle w:val="normaltextrun"/>
        </w:rPr>
        <w:t>Молодежная</w:t>
      </w:r>
      <w:r w:rsidRPr="00E43611">
        <w:rPr>
          <w:rStyle w:val="normaltextrun"/>
        </w:rPr>
        <w:t>, 2</w:t>
      </w:r>
      <w:r>
        <w:rPr>
          <w:rStyle w:val="normaltextrun"/>
        </w:rPr>
        <w:t>7</w:t>
      </w:r>
      <w:r w:rsidRPr="00E43611">
        <w:rPr>
          <w:rStyle w:val="normaltextrun"/>
        </w:rPr>
        <w:t xml:space="preserve"> и разместить в сети общего доступа «Интернет» на официальном сайте: </w:t>
      </w:r>
      <w:hyperlink r:id="rId10" w:history="1">
        <w:r w:rsidRPr="00870A0C">
          <w:rPr>
            <w:rStyle w:val="a4"/>
            <w:lang w:val="en-US"/>
          </w:rPr>
          <w:t>www</w:t>
        </w:r>
        <w:r w:rsidRPr="00870A0C">
          <w:rPr>
            <w:rStyle w:val="a4"/>
          </w:rPr>
          <w:t>.</w:t>
        </w:r>
        <w:proofErr w:type="spellStart"/>
        <w:r w:rsidRPr="00870A0C">
          <w:rPr>
            <w:rStyle w:val="a4"/>
            <w:lang w:val="en-US"/>
          </w:rPr>
          <w:t>lemazy</w:t>
        </w:r>
        <w:proofErr w:type="spellEnd"/>
        <w:r w:rsidRPr="00870A0C">
          <w:rPr>
            <w:rStyle w:val="a4"/>
          </w:rPr>
          <w:t>.</w:t>
        </w:r>
        <w:proofErr w:type="spellStart"/>
        <w:r w:rsidRPr="00870A0C">
          <w:rPr>
            <w:rStyle w:val="a4"/>
            <w:lang w:val="en-US"/>
          </w:rPr>
          <w:t>ru</w:t>
        </w:r>
        <w:proofErr w:type="spellEnd"/>
      </w:hyperlink>
      <w:r w:rsidRPr="00E43611">
        <w:rPr>
          <w:rStyle w:val="normaltextrun"/>
        </w:rPr>
        <w:t>.</w:t>
      </w:r>
      <w:r w:rsidRPr="00E43611">
        <w:rPr>
          <w:rStyle w:val="eop"/>
        </w:rPr>
        <w:t> </w:t>
      </w:r>
    </w:p>
    <w:p w:rsidR="00E43611" w:rsidRPr="00E43611" w:rsidRDefault="000873BB" w:rsidP="000873BB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</w:rPr>
        <w:t xml:space="preserve">3. </w:t>
      </w:r>
      <w:r w:rsidR="00E43611" w:rsidRPr="00E43611">
        <w:rPr>
          <w:rStyle w:val="normaltextrun"/>
        </w:rPr>
        <w:t>Контроль исполнения настоящего постановления оставляю за собой.</w:t>
      </w:r>
      <w:r w:rsidR="00E43611"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55"/>
        <w:jc w:val="right"/>
        <w:textAlignment w:val="baseline"/>
      </w:pPr>
      <w:r w:rsidRPr="00E43611">
        <w:rPr>
          <w:rStyle w:val="eop"/>
          <w:color w:val="22272F"/>
        </w:rPr>
        <w:t> </w:t>
      </w:r>
    </w:p>
    <w:p w:rsid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Глава сельского поселения                                                                                                Н.В. Кобяков</w:t>
      </w:r>
      <w:r w:rsidRPr="00E43611">
        <w:rPr>
          <w:rStyle w:val="normaltextrun"/>
        </w:rPr>
        <w:t>               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r w:rsidRPr="00E43611">
        <w:rPr>
          <w:rStyle w:val="normaltextrun"/>
        </w:rPr>
        <w:lastRenderedPageBreak/>
        <w:t>Приложение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proofErr w:type="gramStart"/>
      <w:r w:rsidRPr="00E43611">
        <w:rPr>
          <w:rStyle w:val="normaltextrun"/>
        </w:rPr>
        <w:t>к</w:t>
      </w:r>
      <w:proofErr w:type="gramEnd"/>
      <w:r w:rsidRPr="00E43611">
        <w:rPr>
          <w:rStyle w:val="normaltextrun"/>
        </w:rPr>
        <w:t xml:space="preserve"> постановлению главы сельского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proofErr w:type="gramStart"/>
      <w:r w:rsidRPr="00E43611">
        <w:rPr>
          <w:rStyle w:val="normaltextrun"/>
        </w:rPr>
        <w:t>поселения</w:t>
      </w:r>
      <w:proofErr w:type="gramEnd"/>
      <w:r w:rsidRPr="00E43611">
        <w:rPr>
          <w:rStyle w:val="normaltextrun"/>
        </w:rPr>
        <w:t> </w:t>
      </w:r>
      <w:r>
        <w:rPr>
          <w:rStyle w:val="normaltextrun"/>
        </w:rPr>
        <w:t>Лемазинский</w:t>
      </w:r>
      <w:r w:rsidRPr="00E43611">
        <w:rPr>
          <w:rStyle w:val="normaltextrun"/>
        </w:rPr>
        <w:t> сельсовет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proofErr w:type="gramStart"/>
      <w:r w:rsidRPr="00E43611">
        <w:rPr>
          <w:rStyle w:val="normaltextrun"/>
        </w:rPr>
        <w:t>муниципального</w:t>
      </w:r>
      <w:proofErr w:type="gramEnd"/>
      <w:r w:rsidRPr="00E43611">
        <w:rPr>
          <w:rStyle w:val="normaltextrun"/>
        </w:rPr>
        <w:t xml:space="preserve"> района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r>
        <w:rPr>
          <w:rStyle w:val="normaltextrun"/>
        </w:rPr>
        <w:t>Дуванский</w:t>
      </w:r>
      <w:r w:rsidRPr="00E43611">
        <w:rPr>
          <w:rStyle w:val="normaltextrun"/>
        </w:rPr>
        <w:t xml:space="preserve"> район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r w:rsidRPr="00E43611">
        <w:rPr>
          <w:rStyle w:val="normaltextrun"/>
        </w:rPr>
        <w:t>Республики Башкортостан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proofErr w:type="gramStart"/>
      <w:r w:rsidRPr="00E43611">
        <w:rPr>
          <w:rStyle w:val="normaltextrun"/>
        </w:rPr>
        <w:t xml:space="preserve">от  </w:t>
      </w:r>
      <w:r w:rsidR="007A456B">
        <w:rPr>
          <w:rStyle w:val="normaltextrun"/>
        </w:rPr>
        <w:t>2</w:t>
      </w:r>
      <w:r w:rsidR="00206983">
        <w:rPr>
          <w:rStyle w:val="normaltextrun"/>
        </w:rPr>
        <w:t>6</w:t>
      </w:r>
      <w:bookmarkStart w:id="0" w:name="_GoBack"/>
      <w:bookmarkEnd w:id="0"/>
      <w:r w:rsidR="007A456B">
        <w:rPr>
          <w:rStyle w:val="normaltextrun"/>
        </w:rPr>
        <w:t>.04.</w:t>
      </w:r>
      <w:r w:rsidRPr="00E43611">
        <w:rPr>
          <w:rStyle w:val="normaltextrun"/>
        </w:rPr>
        <w:t>2021</w:t>
      </w:r>
      <w:proofErr w:type="gramEnd"/>
      <w:r w:rsidRPr="00E43611">
        <w:rPr>
          <w:rStyle w:val="normaltextrun"/>
        </w:rPr>
        <w:t xml:space="preserve"> № </w:t>
      </w:r>
      <w:r w:rsidR="007A456B">
        <w:rPr>
          <w:rStyle w:val="normaltextrun"/>
        </w:rPr>
        <w:t>20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right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</w:pPr>
      <w:r w:rsidRPr="00E43611">
        <w:rPr>
          <w:rStyle w:val="normaltextrun"/>
        </w:rPr>
        <w:t>ПОЛОЖЕНИЕ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</w:pPr>
      <w:proofErr w:type="gramStart"/>
      <w:r w:rsidRPr="00E43611">
        <w:rPr>
          <w:rStyle w:val="normaltextrun"/>
        </w:rPr>
        <w:t>о</w:t>
      </w:r>
      <w:proofErr w:type="gramEnd"/>
      <w:r w:rsidRPr="00E43611">
        <w:rPr>
          <w:rStyle w:val="normaltextrun"/>
        </w:rPr>
        <w:t xml:space="preserve"> комиссии по соблюдению требований к служебному поведению муниципальных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</w:pPr>
      <w:proofErr w:type="gramStart"/>
      <w:r w:rsidRPr="00E43611">
        <w:rPr>
          <w:rStyle w:val="normaltextrun"/>
        </w:rPr>
        <w:t>служащих</w:t>
      </w:r>
      <w:proofErr w:type="gramEnd"/>
      <w:r w:rsidRPr="00E43611">
        <w:rPr>
          <w:rStyle w:val="normaltextrun"/>
        </w:rPr>
        <w:t xml:space="preserve"> и урегулированию конфликта интересов в администрации и Совете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</w:pPr>
      <w:proofErr w:type="gramStart"/>
      <w:r w:rsidRPr="00E43611">
        <w:rPr>
          <w:rStyle w:val="normaltextrun"/>
        </w:rPr>
        <w:t>сельского</w:t>
      </w:r>
      <w:proofErr w:type="gramEnd"/>
      <w:r w:rsidRPr="00E43611">
        <w:rPr>
          <w:rStyle w:val="normaltextrun"/>
        </w:rPr>
        <w:t xml:space="preserve"> поселения </w:t>
      </w:r>
      <w:r w:rsidR="000873BB">
        <w:rPr>
          <w:rStyle w:val="spellingerror"/>
        </w:rPr>
        <w:t>Лемазинский</w:t>
      </w:r>
      <w:r w:rsidRPr="00E43611">
        <w:rPr>
          <w:rStyle w:val="normaltextrun"/>
        </w:rPr>
        <w:t> сельсовет муниципального района </w:t>
      </w:r>
      <w:r w:rsidRPr="00E43611">
        <w:rPr>
          <w:rStyle w:val="eop"/>
        </w:rPr>
        <w:t> </w:t>
      </w:r>
    </w:p>
    <w:p w:rsidR="00E43611" w:rsidRPr="00E43611" w:rsidRDefault="000873BB" w:rsidP="00E4361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</w:rPr>
        <w:t>Дуванский</w:t>
      </w:r>
      <w:r w:rsidR="00E43611" w:rsidRPr="00E43611">
        <w:rPr>
          <w:rStyle w:val="normaltextrun"/>
        </w:rPr>
        <w:t xml:space="preserve"> район Республики Башкортостан</w:t>
      </w:r>
      <w:r w:rsidR="00E43611"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5"/>
        </w:numPr>
        <w:spacing w:before="0" w:beforeAutospacing="0" w:after="0" w:afterAutospacing="0"/>
        <w:ind w:left="15" w:firstLine="945"/>
        <w:jc w:val="both"/>
        <w:textAlignment w:val="baseline"/>
      </w:pPr>
      <w:r w:rsidRPr="00E43611">
        <w:rPr>
          <w:rStyle w:val="normaltextrun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и Совете сельского поселения </w:t>
      </w:r>
      <w:r w:rsidR="000873BB">
        <w:rPr>
          <w:rStyle w:val="spellingerror"/>
        </w:rPr>
        <w:t>Лемазинский</w:t>
      </w:r>
      <w:r w:rsidRPr="00E43611">
        <w:rPr>
          <w:rStyle w:val="normaltextrun"/>
        </w:rPr>
        <w:t xml:space="preserve"> сельсовет муниципального района </w:t>
      </w:r>
      <w:r w:rsidR="000873BB">
        <w:rPr>
          <w:rStyle w:val="normaltextrun"/>
        </w:rPr>
        <w:t>Дуванский</w:t>
      </w:r>
      <w:r w:rsidRPr="00E43611">
        <w:rPr>
          <w:rStyle w:val="normaltextrun"/>
        </w:rPr>
        <w:t xml:space="preserve"> район Республики Башкортостан (далее – администрация и Совет), в соответствии с Федеральным законом от 2 марта 2007 года №25-ФЗ «О муниципальной службе в Российской Федерации» (далее - Федеральный закон «О муниципальной службе в 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6"/>
        </w:numPr>
        <w:spacing w:before="0" w:beforeAutospacing="0" w:after="0" w:afterAutospacing="0"/>
        <w:ind w:left="15" w:firstLine="945"/>
        <w:jc w:val="both"/>
        <w:textAlignment w:val="baseline"/>
      </w:pPr>
      <w:r w:rsidRPr="00E43611">
        <w:rPr>
          <w:rStyle w:val="normaltextrun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7"/>
        </w:numPr>
        <w:spacing w:before="0" w:beforeAutospacing="0" w:after="0" w:afterAutospacing="0"/>
        <w:ind w:left="15" w:firstLine="870"/>
        <w:jc w:val="both"/>
        <w:textAlignment w:val="baseline"/>
      </w:pPr>
      <w:r w:rsidRPr="00E43611">
        <w:rPr>
          <w:rStyle w:val="normaltextrun"/>
        </w:rPr>
        <w:t>Основной задачей комиссии является содействие администрации и Совету: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15" w:right="15" w:firstLine="840"/>
        <w:jc w:val="both"/>
        <w:textAlignment w:val="baseline"/>
      </w:pPr>
      <w:proofErr w:type="gramStart"/>
      <w:r w:rsidRPr="00E43611">
        <w:rPr>
          <w:rStyle w:val="normaltextrun"/>
        </w:rPr>
        <w:t>а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15" w:right="15" w:firstLine="840"/>
        <w:jc w:val="both"/>
        <w:textAlignment w:val="baseline"/>
      </w:pPr>
      <w:proofErr w:type="gramStart"/>
      <w:r w:rsidRPr="00E43611">
        <w:rPr>
          <w:rStyle w:val="normaltextrun"/>
        </w:rPr>
        <w:t>б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в осуществлении в администрации и Совете мер по предупреждению коррупции.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8"/>
        </w:numPr>
        <w:spacing w:before="0" w:beforeAutospacing="0" w:after="0" w:afterAutospacing="0"/>
        <w:ind w:left="15" w:firstLine="990"/>
        <w:jc w:val="both"/>
        <w:textAlignment w:val="baseline"/>
      </w:pPr>
      <w:r w:rsidRPr="00E43611">
        <w:rPr>
          <w:rStyle w:val="normaltextrun"/>
        </w:rPr>
        <w:t>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и Совете.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9"/>
        </w:numPr>
        <w:spacing w:before="0" w:beforeAutospacing="0" w:after="0" w:afterAutospacing="0"/>
        <w:ind w:left="15" w:firstLine="1395"/>
        <w:jc w:val="both"/>
        <w:textAlignment w:val="baseline"/>
      </w:pPr>
      <w:r w:rsidRPr="00E43611">
        <w:rPr>
          <w:rStyle w:val="normaltextrun"/>
        </w:rPr>
        <w:t>Комиссия образуется нормативным актом администрации. Указанным актом утверждаются состав комиссии и порядок ее работы.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15" w:right="15" w:firstLine="840"/>
        <w:jc w:val="both"/>
        <w:textAlignment w:val="baseline"/>
      </w:pPr>
      <w:r w:rsidRPr="00E43611">
        <w:rPr>
          <w:rStyle w:val="normaltextrun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0"/>
        </w:numPr>
        <w:spacing w:before="0" w:beforeAutospacing="0" w:after="0" w:afterAutospacing="0"/>
        <w:ind w:left="15" w:firstLine="1395"/>
        <w:jc w:val="both"/>
        <w:textAlignment w:val="baseline"/>
      </w:pPr>
      <w:r w:rsidRPr="00E43611">
        <w:rPr>
          <w:rStyle w:val="normaltextrun"/>
        </w:rPr>
        <w:t>В состав комиссии входят: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15" w:right="15" w:firstLine="840"/>
        <w:jc w:val="both"/>
        <w:textAlignment w:val="baseline"/>
      </w:pPr>
      <w:proofErr w:type="gramStart"/>
      <w:r w:rsidRPr="00E43611">
        <w:rPr>
          <w:rStyle w:val="normaltextrun"/>
        </w:rPr>
        <w:t>а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председатель комиссии - заместитель руководителя органа местного самоуправления;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15" w:firstLine="840"/>
        <w:jc w:val="both"/>
        <w:textAlignment w:val="baseline"/>
      </w:pPr>
      <w:proofErr w:type="gramStart"/>
      <w:r w:rsidRPr="00E43611">
        <w:rPr>
          <w:rStyle w:val="normaltextrun"/>
        </w:rPr>
        <w:t>б</w:t>
      </w:r>
      <w:proofErr w:type="gramEnd"/>
      <w:r w:rsidRPr="00E43611">
        <w:rPr>
          <w:rStyle w:val="normaltextrun"/>
        </w:rPr>
        <w:t>) заместитель председателя комиссии, назначаемый главой сельского поселения из числа членов комиссии, замещающих должности муниципальной службы в администрации;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</w:rPr>
        <w:lastRenderedPageBreak/>
        <w:t>в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секретарь комиссии – управляющий делами администрации, ответственный за работу по профилактике коррупционных и иных правонарушений;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</w:rPr>
        <w:t>г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члены комиссии - муниципальные служащие, определяемые руководителем.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1"/>
        </w:numPr>
        <w:spacing w:before="0" w:beforeAutospacing="0" w:after="0" w:afterAutospacing="0"/>
        <w:ind w:left="30" w:firstLine="930"/>
        <w:jc w:val="both"/>
        <w:textAlignment w:val="baseline"/>
      </w:pPr>
      <w:r w:rsidRPr="00E43611">
        <w:rPr>
          <w:rStyle w:val="normaltextrun"/>
        </w:rPr>
        <w:t>В состав комиссии также могут быть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1410"/>
        <w:jc w:val="both"/>
        <w:textAlignment w:val="baseline"/>
      </w:pPr>
      <w:r w:rsidRPr="00E43611">
        <w:rPr>
          <w:rStyle w:val="normaltextrun"/>
        </w:rPr>
        <w:t>В сельском поселении, находящемся в составе муниципального района, по соглашению с поселением может быть создана </w:t>
      </w:r>
      <w:proofErr w:type="spellStart"/>
      <w:r w:rsidRPr="00E43611">
        <w:rPr>
          <w:rStyle w:val="spellingerror"/>
        </w:rPr>
        <w:t>межпоселенческая</w:t>
      </w:r>
      <w:proofErr w:type="spellEnd"/>
      <w:r w:rsidRPr="00E43611">
        <w:rPr>
          <w:rStyle w:val="normaltextrun"/>
        </w:rPr>
        <w:t> комиссия.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1410"/>
        <w:jc w:val="both"/>
        <w:textAlignment w:val="baseline"/>
      </w:pPr>
      <w:r w:rsidRPr="00E43611">
        <w:rPr>
          <w:rStyle w:val="normaltextrun"/>
        </w:rPr>
        <w:t>В состав комиссии администрации и Совета сельского поселения, находящихся в составе муниципального района, </w:t>
      </w:r>
      <w:proofErr w:type="spellStart"/>
      <w:r w:rsidRPr="00E43611">
        <w:rPr>
          <w:rStyle w:val="spellingerror"/>
        </w:rPr>
        <w:t>межпоселенческой</w:t>
      </w:r>
      <w:proofErr w:type="spellEnd"/>
      <w:r w:rsidRPr="00E43611">
        <w:rPr>
          <w:rStyle w:val="normaltextrun"/>
        </w:rPr>
        <w:t> 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4"/>
        </w:numPr>
        <w:spacing w:before="0" w:beforeAutospacing="0" w:after="0" w:afterAutospacing="0"/>
        <w:ind w:left="30" w:firstLine="1080"/>
        <w:jc w:val="both"/>
        <w:textAlignment w:val="baseline"/>
      </w:pPr>
      <w:r w:rsidRPr="00E43611">
        <w:rPr>
          <w:rStyle w:val="normaltextrun"/>
        </w:rPr>
        <w:t>Глава сельского поселения может принять решение о включении в состав комиссии: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</w:rPr>
        <w:t>а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представителя общественной организации ветеранов, созданной в сельском поселении;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</w:rPr>
        <w:t>б)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 представителя</w:t>
      </w:r>
      <w:proofErr w:type="gramEnd"/>
      <w:r w:rsidRPr="00E43611">
        <w:rPr>
          <w:rStyle w:val="normaltextrun"/>
        </w:rPr>
        <w:t xml:space="preserve"> профсоюзной организации, действующей в установленном порядке в сельском поселении.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5"/>
        </w:numPr>
        <w:spacing w:before="0" w:beforeAutospacing="0" w:after="0" w:afterAutospacing="0"/>
        <w:ind w:left="30" w:firstLine="1095"/>
        <w:jc w:val="both"/>
        <w:textAlignment w:val="baseline"/>
      </w:pPr>
      <w:r w:rsidRPr="00E43611">
        <w:rPr>
          <w:rStyle w:val="normaltextrun"/>
        </w:rPr>
        <w:t>Лица, указанные в пунктах 7 и 8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сельском поселении, с профсоюзной организацией, действующей в установленном порядке в сельском поселении, на основании запроса главы сельского поселения.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6"/>
        </w:numPr>
        <w:spacing w:before="0" w:beforeAutospacing="0" w:after="0" w:afterAutospacing="0"/>
        <w:ind w:left="30" w:firstLine="945"/>
        <w:jc w:val="both"/>
        <w:textAlignment w:val="baseline"/>
      </w:pPr>
      <w:r w:rsidRPr="00E43611">
        <w:rPr>
          <w:rStyle w:val="normaltextrun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7"/>
        </w:numPr>
        <w:spacing w:before="0" w:beforeAutospacing="0" w:after="0" w:afterAutospacing="0"/>
        <w:ind w:left="30" w:firstLine="1035"/>
        <w:jc w:val="both"/>
        <w:textAlignment w:val="baseline"/>
      </w:pPr>
      <w:r w:rsidRPr="00E43611">
        <w:rPr>
          <w:rStyle w:val="normaltextrun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8"/>
        </w:numPr>
        <w:spacing w:before="0" w:beforeAutospacing="0" w:after="0" w:afterAutospacing="0"/>
        <w:ind w:left="30" w:firstLine="930"/>
        <w:jc w:val="both"/>
        <w:textAlignment w:val="baseline"/>
      </w:pPr>
      <w:r w:rsidRPr="00E43611">
        <w:rPr>
          <w:rStyle w:val="normaltextrun"/>
        </w:rPr>
        <w:t>В заседаниях комиссии с правом совещательного голоса участвуют: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</w:rPr>
        <w:t>а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t>б)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9"/>
        </w:numPr>
        <w:spacing w:before="0" w:beforeAutospacing="0" w:after="0" w:afterAutospacing="0"/>
        <w:ind w:left="30" w:firstLine="1155"/>
        <w:jc w:val="both"/>
        <w:textAlignment w:val="baseline"/>
      </w:pPr>
      <w:r w:rsidRPr="00E43611">
        <w:rPr>
          <w:rStyle w:val="normaltextrun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0"/>
        </w:numPr>
        <w:spacing w:before="0" w:beforeAutospacing="0" w:after="0" w:afterAutospacing="0"/>
        <w:ind w:left="30" w:firstLine="1320"/>
        <w:jc w:val="both"/>
        <w:textAlignment w:val="baseline"/>
      </w:pPr>
      <w:r w:rsidRPr="00E43611">
        <w:rPr>
          <w:rStyle w:val="normaltextrun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885" w:right="3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1"/>
        </w:numPr>
        <w:spacing w:before="0" w:beforeAutospacing="0" w:after="0" w:afterAutospacing="0"/>
        <w:ind w:left="30" w:firstLine="915"/>
        <w:jc w:val="both"/>
        <w:textAlignment w:val="baseline"/>
      </w:pPr>
      <w:r w:rsidRPr="00E43611">
        <w:rPr>
          <w:rStyle w:val="normaltextrun"/>
        </w:rPr>
        <w:lastRenderedPageBreak/>
        <w:t>Основаниями для проведения заседания комиссии являются: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t>а)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</w:rPr>
        <w:t>о</w:t>
      </w:r>
      <w:proofErr w:type="gramEnd"/>
      <w:r w:rsidRPr="00E43611">
        <w:rPr>
          <w:rStyle w:val="normaltextrun"/>
        </w:rPr>
        <w:t xml:space="preserve">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</w:rPr>
        <w:t>о</w:t>
      </w:r>
      <w:proofErr w:type="gramEnd"/>
      <w:r w:rsidRPr="00E43611">
        <w:rPr>
          <w:rStyle w:val="normaltextrun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</w:rPr>
        <w:t>б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поступившее в администрацию, либо в Совет,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10"/>
        <w:jc w:val="both"/>
        <w:textAlignment w:val="baseline"/>
      </w:pPr>
      <w:r w:rsidRPr="00E43611">
        <w:rPr>
          <w:rStyle w:val="normaltextrun"/>
        </w:rPr>
        <w:t>обращение гражданина, замещавшего в администрации или в Совете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firstLine="810"/>
        <w:jc w:val="both"/>
        <w:textAlignment w:val="baseline"/>
      </w:pPr>
      <w:proofErr w:type="gramStart"/>
      <w:r w:rsidRPr="00E43611">
        <w:rPr>
          <w:rStyle w:val="normaltextrun"/>
        </w:rPr>
        <w:t>заявление</w:t>
      </w:r>
      <w:proofErr w:type="gramEnd"/>
      <w:r w:rsidRPr="00E43611">
        <w:rPr>
          <w:rStyle w:val="normaltextrun"/>
        </w:rPr>
        <w:t xml:space="preserve">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firstLine="840"/>
        <w:jc w:val="both"/>
        <w:textAlignment w:val="baseline"/>
      </w:pPr>
      <w:proofErr w:type="gramStart"/>
      <w:r w:rsidRPr="00E43611">
        <w:rPr>
          <w:rStyle w:val="normaltextrun"/>
          <w:shd w:val="clear" w:color="auto" w:fill="FFFFFF"/>
        </w:rPr>
        <w:t>уведомление</w:t>
      </w:r>
      <w:proofErr w:type="gramEnd"/>
      <w:r w:rsidRPr="00E43611">
        <w:rPr>
          <w:rStyle w:val="normaltextrun"/>
          <w:shd w:val="clear" w:color="auto" w:fill="FFFFFF"/>
        </w:rP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10"/>
        <w:jc w:val="both"/>
        <w:textAlignment w:val="baseline"/>
      </w:pPr>
      <w:proofErr w:type="gramStart"/>
      <w:r w:rsidRPr="00E43611">
        <w:rPr>
          <w:rStyle w:val="normaltextrun"/>
        </w:rPr>
        <w:t>в</w:t>
      </w:r>
      <w:proofErr w:type="gramEnd"/>
      <w:r w:rsidRPr="00E43611">
        <w:rPr>
          <w:rStyle w:val="normaltextrun"/>
        </w:rPr>
        <w:t>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или в Совете мер по предупреждению коррупции;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t>г)</w:t>
      </w:r>
      <w:r w:rsidRPr="00E43611">
        <w:rPr>
          <w:rStyle w:val="normaltextrun"/>
          <w:shd w:val="clear" w:color="auto" w:fill="FFFFFF"/>
        </w:rPr>
        <w:t> поступившее в соответствии </w:t>
      </w:r>
      <w:r w:rsidRPr="00E43611">
        <w:rPr>
          <w:rStyle w:val="normaltextrun"/>
          <w:color w:val="000000"/>
          <w:shd w:val="clear" w:color="auto" w:fill="FFFFFF"/>
        </w:rPr>
        <w:t>с </w:t>
      </w:r>
      <w:hyperlink r:id="rId11" w:tgtFrame="_blank" w:history="1">
        <w:r w:rsidRPr="00E43611">
          <w:rPr>
            <w:rStyle w:val="normaltextrun"/>
            <w:color w:val="000000"/>
            <w:shd w:val="clear" w:color="auto" w:fill="FFFFFF"/>
          </w:rPr>
          <w:t>частью 4 статьи 12</w:t>
        </w:r>
      </w:hyperlink>
      <w:r w:rsidRPr="00E43611">
        <w:rPr>
          <w:rStyle w:val="normaltextrun"/>
          <w:color w:val="000000"/>
          <w:shd w:val="clear" w:color="auto" w:fill="FFFFFF"/>
        </w:rPr>
        <w:t> Федерального закона «О противодействии коррупции» и </w:t>
      </w:r>
      <w:hyperlink r:id="rId12" w:tgtFrame="_blank" w:history="1">
        <w:r w:rsidRPr="00E43611">
          <w:rPr>
            <w:rStyle w:val="normaltextrun"/>
            <w:color w:val="000000"/>
            <w:shd w:val="clear" w:color="auto" w:fill="FFFFFF"/>
          </w:rPr>
          <w:t>статьей 64.1</w:t>
        </w:r>
      </w:hyperlink>
      <w:r w:rsidRPr="00E43611">
        <w:rPr>
          <w:rStyle w:val="normaltextrun"/>
          <w:color w:val="000000"/>
          <w:shd w:val="clear" w:color="auto" w:fill="FFFFFF"/>
        </w:rPr>
        <w:t> Трудового кодекса Российской Федерации в </w:t>
      </w:r>
      <w:r w:rsidRPr="00E43611">
        <w:rPr>
          <w:rStyle w:val="normaltextrun"/>
          <w:color w:val="000000"/>
        </w:rPr>
        <w:t>администрацию</w:t>
      </w:r>
      <w:r w:rsidRPr="00E43611">
        <w:rPr>
          <w:rStyle w:val="normaltextrun"/>
          <w:color w:val="000000"/>
          <w:shd w:val="clear" w:color="auto" w:fill="FFFFFF"/>
        </w:rPr>
        <w:t> уведомление коммерческой или некоммерческой организации о заключении с гражданином, замещавшим должность муниципальной службы в </w:t>
      </w:r>
      <w:r w:rsidRPr="00E43611">
        <w:rPr>
          <w:rStyle w:val="normaltextrun"/>
          <w:color w:val="000000"/>
        </w:rPr>
        <w:t>администрации</w:t>
      </w:r>
      <w:r w:rsidRPr="00E43611">
        <w:rPr>
          <w:rStyle w:val="normaltextrun"/>
          <w:color w:val="000000"/>
          <w:shd w:val="clear" w:color="auto" w:fill="FFFFFF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 </w:t>
      </w:r>
      <w:r w:rsidRPr="00E43611">
        <w:rPr>
          <w:rStyle w:val="normaltextrun"/>
          <w:color w:val="000000"/>
        </w:rPr>
        <w:t>администрации</w:t>
      </w:r>
      <w:r w:rsidRPr="00E43611">
        <w:rPr>
          <w:rStyle w:val="normaltextrun"/>
          <w:color w:val="000000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10"/>
        <w:jc w:val="both"/>
        <w:textAlignment w:val="baseline"/>
      </w:pPr>
      <w:r w:rsidRPr="00E43611">
        <w:rPr>
          <w:rStyle w:val="normaltextrun"/>
          <w:color w:val="000000"/>
        </w:rPr>
        <w:t>17.1. </w:t>
      </w:r>
      <w:r w:rsidRPr="00E43611">
        <w:rPr>
          <w:rStyle w:val="normaltextrun"/>
          <w:color w:val="000000"/>
          <w:shd w:val="clear" w:color="auto" w:fill="FFFFFF"/>
        </w:rPr>
        <w:t>Обращение, указанное в </w:t>
      </w:r>
      <w:hyperlink r:id="rId13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втором подпункта 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 настоящего Положения, подается гражданином, замещавшим должность </w:t>
      </w:r>
      <w:r w:rsidRPr="00E43611">
        <w:rPr>
          <w:rStyle w:val="normaltextrun"/>
          <w:shd w:val="clear" w:color="auto" w:fill="FFFFFF"/>
        </w:rPr>
        <w:t>муниципальной службы в администрацию или в </w:t>
      </w:r>
      <w:r w:rsidRPr="00E43611">
        <w:rPr>
          <w:rStyle w:val="normaltextrun"/>
        </w:rPr>
        <w:t>Совет.</w:t>
      </w:r>
      <w:r w:rsidRPr="00E43611">
        <w:rPr>
          <w:rStyle w:val="normaltextrun"/>
          <w:shd w:val="clear" w:color="auto" w:fill="FFFFFF"/>
        </w:rPr>
        <w:t xml:space="preserve"> 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</w:t>
      </w:r>
      <w:r w:rsidRPr="00E43611">
        <w:rPr>
          <w:rStyle w:val="normaltextrun"/>
          <w:shd w:val="clear" w:color="auto" w:fill="FFFFFF"/>
        </w:rPr>
        <w:lastRenderedPageBreak/>
        <w:t>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либо в Совете</w:t>
      </w:r>
      <w:r w:rsidRPr="00E43611">
        <w:rPr>
          <w:rStyle w:val="normaltextrun"/>
        </w:rPr>
        <w:t> </w:t>
      </w:r>
      <w:r w:rsidRPr="00E43611">
        <w:rPr>
          <w:rStyle w:val="normaltextrun"/>
          <w:shd w:val="clear" w:color="auto" w:fill="FFFFFF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4" w:tgtFrame="_blank" w:history="1">
        <w:r w:rsidRPr="00E43611">
          <w:rPr>
            <w:rStyle w:val="normaltextrun"/>
            <w:color w:val="000000"/>
            <w:shd w:val="clear" w:color="auto" w:fill="FFFFFF"/>
          </w:rPr>
          <w:t>статьи 12</w:t>
        </w:r>
      </w:hyperlink>
      <w:r w:rsidRPr="00E43611">
        <w:rPr>
          <w:rStyle w:val="normaltextrun"/>
          <w:color w:val="000000"/>
          <w:shd w:val="clear" w:color="auto" w:fill="FFFFFF"/>
        </w:rPr>
        <w:t> </w:t>
      </w:r>
      <w:r w:rsidRPr="00E43611">
        <w:rPr>
          <w:rStyle w:val="normaltextrun"/>
          <w:shd w:val="clear" w:color="auto" w:fill="FFFFFF"/>
        </w:rPr>
        <w:t>Федерального закона от 25 декабря 2008 г. № 273-ФЗ «О противодействии коррупции».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</w:rPr>
        <w:t>17.2. </w:t>
      </w:r>
      <w:r w:rsidRPr="00E43611">
        <w:rPr>
          <w:rStyle w:val="normaltextrun"/>
          <w:shd w:val="clear" w:color="auto" w:fill="FFFFFF"/>
        </w:rPr>
        <w:t> Обращение, указанное в </w:t>
      </w:r>
      <w:hyperlink r:id="rId15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втором подпункта 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  <w:shd w:val="clear" w:color="auto" w:fill="FFFFFF"/>
        </w:rPr>
        <w:t>17.3. Уведомление, указанное в </w:t>
      </w:r>
      <w:hyperlink r:id="rId16" w:tgtFrame="_blank" w:history="1">
        <w:r w:rsidRPr="00E43611">
          <w:rPr>
            <w:rStyle w:val="normaltextrun"/>
            <w:color w:val="000000"/>
            <w:shd w:val="clear" w:color="auto" w:fill="FFFFFF"/>
          </w:rPr>
          <w:t>подпункте «г»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настоящего Положения, рассматривается администрацией, либо Советом, которые осуществляют подготовку мотивированного заключения о соблюдении гражданином, замещавшим должность муниципальной службы, требований </w:t>
      </w:r>
      <w:hyperlink r:id="rId17" w:tgtFrame="_blank" w:history="1">
        <w:r w:rsidRPr="00E43611">
          <w:rPr>
            <w:rStyle w:val="normaltextrun"/>
            <w:color w:val="000000"/>
            <w:shd w:val="clear" w:color="auto" w:fill="FFFFFF"/>
          </w:rPr>
          <w:t>статьи 12</w:t>
        </w:r>
      </w:hyperlink>
      <w:r w:rsidRPr="00E43611">
        <w:rPr>
          <w:rStyle w:val="normaltextrun"/>
          <w:color w:val="000000"/>
          <w:shd w:val="clear" w:color="auto" w:fill="FFFFFF"/>
        </w:rPr>
        <w:t> Федерального закона «О противодействии коррупции».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  <w:shd w:val="clear" w:color="auto" w:fill="FFFFFF"/>
        </w:rPr>
        <w:t>17.4. Уведомление, указанное в </w:t>
      </w:r>
      <w:hyperlink r:id="rId18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четвертом подпункта «б» пункта 1</w:t>
        </w:r>
      </w:hyperlink>
      <w:r w:rsidRPr="00E43611">
        <w:rPr>
          <w:rStyle w:val="normaltextrun"/>
          <w:color w:val="000000"/>
        </w:rPr>
        <w:t>7 </w:t>
      </w:r>
      <w:r w:rsidRPr="00E43611">
        <w:rPr>
          <w:rStyle w:val="normaltextrun"/>
          <w:color w:val="000000"/>
          <w:shd w:val="clear" w:color="auto" w:fill="FFFFFF"/>
        </w:rPr>
        <w:t>настоящего Положения, рассматривается должностным лицом администрации либо </w:t>
      </w:r>
      <w:r w:rsidRPr="00E43611">
        <w:rPr>
          <w:rStyle w:val="normaltextrun"/>
          <w:color w:val="000000"/>
        </w:rPr>
        <w:t>Совета, ответственным</w:t>
      </w:r>
      <w:r w:rsidRPr="00E43611">
        <w:rPr>
          <w:rStyle w:val="normaltextrun"/>
          <w:color w:val="000000"/>
          <w:shd w:val="clear" w:color="auto" w:fill="FFFFFF"/>
        </w:rPr>
        <w:t> 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  <w:shd w:val="clear" w:color="auto" w:fill="FFFFFF"/>
        </w:rPr>
        <w:t>17.5. При подготовке мотивированного заключения по результатам рассмотрения обращения, указанного в </w:t>
      </w:r>
      <w:hyperlink r:id="rId19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втором подпункта 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настоящего Положения, или уведомлений, указанных в </w:t>
      </w:r>
      <w:hyperlink r:id="rId20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четвертом подпункта «б» и подпункте «г» пункта 1</w:t>
        </w:r>
      </w:hyperlink>
      <w:r w:rsidRPr="00E43611">
        <w:rPr>
          <w:rStyle w:val="normaltextrun"/>
          <w:color w:val="000000"/>
        </w:rPr>
        <w:t>7 </w:t>
      </w:r>
      <w:r w:rsidRPr="00E43611">
        <w:rPr>
          <w:rStyle w:val="normaltextrun"/>
          <w:color w:val="000000"/>
          <w:shd w:val="clear" w:color="auto" w:fill="FFFFFF"/>
        </w:rPr>
        <w:t>настоящего Положения, должностное лицо,  </w:t>
      </w:r>
      <w:r w:rsidRPr="00E43611">
        <w:rPr>
          <w:rStyle w:val="normaltextrun"/>
          <w:color w:val="000000"/>
        </w:rPr>
        <w:t>ответственное</w:t>
      </w:r>
      <w:r w:rsidRPr="00E43611">
        <w:rPr>
          <w:rStyle w:val="normaltextrun"/>
          <w:color w:val="000000"/>
          <w:shd w:val="clear" w:color="auto" w:fill="FFFFFF"/>
        </w:rPr>
        <w:t> за работу по профилактике коррупционных и иных правонарушений </w:t>
      </w:r>
      <w:r w:rsidRPr="00E43611">
        <w:rPr>
          <w:rStyle w:val="normaltextrun"/>
          <w:color w:val="000000"/>
        </w:rPr>
        <w:t>администрации</w:t>
      </w:r>
      <w:r w:rsidRPr="00E43611">
        <w:rPr>
          <w:rStyle w:val="normaltextrun"/>
          <w:color w:val="000000"/>
          <w:shd w:val="clear" w:color="auto" w:fill="FFFFFF"/>
        </w:rPr>
        <w:t> имеет право проводить собеседование с муниципальным служащим, представившим обращение или уведомление, получать от него письменные пояснения, а глава </w:t>
      </w:r>
      <w:r w:rsidRPr="00E43611">
        <w:rPr>
          <w:rStyle w:val="normaltextrun"/>
          <w:color w:val="000000"/>
        </w:rPr>
        <w:t>сельского поселения</w:t>
      </w:r>
      <w:r w:rsidRPr="00E43611">
        <w:rPr>
          <w:rStyle w:val="normaltextrun"/>
          <w:color w:val="000000"/>
          <w:shd w:val="clear" w:color="auto" w:fill="FFFFFF"/>
        </w:rPr>
        <w:t> 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>17.6. Мотивированные заключения, предусмотренные </w:t>
      </w:r>
      <w:hyperlink r:id="rId21" w:tgtFrame="_blank" w:history="1">
        <w:r w:rsidRPr="000873BB">
          <w:rPr>
            <w:rStyle w:val="normaltextrun"/>
            <w:color w:val="000000"/>
            <w:shd w:val="clear" w:color="auto" w:fill="E1E3E6"/>
          </w:rPr>
          <w:t>пунктами 17.1</w:t>
        </w:r>
      </w:hyperlink>
      <w:r w:rsidRPr="000873BB">
        <w:rPr>
          <w:rStyle w:val="normaltextrun"/>
          <w:color w:val="000000"/>
        </w:rPr>
        <w:t>, </w:t>
      </w:r>
      <w:hyperlink r:id="rId22" w:tgtFrame="_blank" w:history="1">
        <w:r w:rsidRPr="000873BB">
          <w:rPr>
            <w:rStyle w:val="normaltextrun"/>
            <w:color w:val="000000"/>
            <w:shd w:val="clear" w:color="auto" w:fill="E1E3E6"/>
          </w:rPr>
          <w:t>17.3</w:t>
        </w:r>
      </w:hyperlink>
      <w:r w:rsidRPr="000873BB">
        <w:rPr>
          <w:rStyle w:val="normaltextrun"/>
          <w:color w:val="000000"/>
        </w:rPr>
        <w:t> и </w:t>
      </w:r>
      <w:hyperlink r:id="rId23" w:tgtFrame="_blank" w:history="1">
        <w:r w:rsidRPr="000873BB">
          <w:rPr>
            <w:rStyle w:val="normaltextrun"/>
            <w:color w:val="000000"/>
            <w:shd w:val="clear" w:color="auto" w:fill="E1E3E6"/>
          </w:rPr>
          <w:t>17.4</w:t>
        </w:r>
      </w:hyperlink>
      <w:r w:rsidRPr="00E43611">
        <w:rPr>
          <w:rStyle w:val="normaltextrun"/>
          <w:color w:val="000000"/>
        </w:rPr>
        <w:t> настоящего Положения, должны содержать: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а</w:t>
      </w:r>
      <w:proofErr w:type="gramEnd"/>
      <w:r w:rsidRPr="00E43611">
        <w:rPr>
          <w:rStyle w:val="normaltextrun"/>
          <w:color w:val="000000"/>
        </w:rPr>
        <w:t>) информацию, изложенную в обращениях или уведомлениях, указанных в </w:t>
      </w:r>
      <w:hyperlink r:id="rId24" w:tgtFrame="_blank" w:history="1">
        <w:r w:rsidRPr="00E43611">
          <w:rPr>
            <w:rStyle w:val="normaltextrun"/>
            <w:color w:val="000000"/>
            <w:shd w:val="clear" w:color="auto" w:fill="E1E3E6"/>
          </w:rPr>
          <w:t>абзацах втором</w:t>
        </w:r>
      </w:hyperlink>
      <w:r w:rsidRPr="00E43611">
        <w:rPr>
          <w:rStyle w:val="normaltextrun"/>
          <w:color w:val="000000"/>
        </w:rPr>
        <w:t> и </w:t>
      </w:r>
      <w:hyperlink r:id="rId25" w:tgtFrame="_blank" w:history="1">
        <w:r w:rsidRPr="00E43611">
          <w:rPr>
            <w:rStyle w:val="normaltextrun"/>
            <w:color w:val="000000"/>
            <w:shd w:val="clear" w:color="auto" w:fill="E1E3E6"/>
          </w:rPr>
          <w:t>пятом подпункта «б»</w:t>
        </w:r>
      </w:hyperlink>
      <w:r w:rsidRPr="00E43611">
        <w:rPr>
          <w:rStyle w:val="normaltextrun"/>
          <w:color w:val="000000"/>
        </w:rPr>
        <w:t>  и </w:t>
      </w:r>
      <w:hyperlink r:id="rId26" w:tgtFrame="_blank" w:history="1">
        <w:r w:rsidRPr="00E43611">
          <w:rPr>
            <w:rStyle w:val="normaltextrun"/>
            <w:color w:val="000000"/>
            <w:shd w:val="clear" w:color="auto" w:fill="E1E3E6"/>
          </w:rPr>
          <w:t>подпункте «г» пункта 1</w:t>
        </w:r>
      </w:hyperlink>
      <w:r w:rsidRPr="00E43611">
        <w:rPr>
          <w:rStyle w:val="normaltextrun"/>
          <w:color w:val="000000"/>
        </w:rPr>
        <w:t>7 настоящего Положения;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б</w:t>
      </w:r>
      <w:proofErr w:type="gramEnd"/>
      <w:r w:rsidRPr="00E43611">
        <w:rPr>
          <w:rStyle w:val="normaltextrun"/>
          <w:color w:val="000000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27" w:tgtFrame="_blank" w:history="1">
        <w:r w:rsidRPr="00E43611">
          <w:rPr>
            <w:rStyle w:val="normaltextrun"/>
            <w:color w:val="000000"/>
            <w:shd w:val="clear" w:color="auto" w:fill="E1E3E6"/>
          </w:rPr>
          <w:t>абзацах втором</w:t>
        </w:r>
      </w:hyperlink>
      <w:r w:rsidRPr="00E43611">
        <w:rPr>
          <w:rStyle w:val="normaltextrun"/>
          <w:color w:val="000000"/>
        </w:rPr>
        <w:t> и </w:t>
      </w:r>
      <w:hyperlink r:id="rId28" w:tgtFrame="_blank" w:history="1">
        <w:r w:rsidRPr="00E43611">
          <w:rPr>
            <w:rStyle w:val="normaltextrun"/>
            <w:color w:val="000000"/>
            <w:shd w:val="clear" w:color="auto" w:fill="E1E3E6"/>
          </w:rPr>
          <w:t>пятом подпункта «б»</w:t>
        </w:r>
      </w:hyperlink>
      <w:r w:rsidRPr="00E43611">
        <w:rPr>
          <w:rStyle w:val="normaltextrun"/>
          <w:color w:val="000000"/>
        </w:rPr>
        <w:t> и </w:t>
      </w:r>
      <w:hyperlink r:id="rId29" w:tgtFrame="_blank" w:history="1">
        <w:r w:rsidRPr="00E43611">
          <w:rPr>
            <w:rStyle w:val="normaltextrun"/>
            <w:color w:val="000000"/>
            <w:shd w:val="clear" w:color="auto" w:fill="E1E3E6"/>
          </w:rPr>
          <w:t>подпункте «г» пункта 1</w:t>
        </w:r>
      </w:hyperlink>
      <w:r w:rsidRPr="00E43611">
        <w:rPr>
          <w:rStyle w:val="normaltextrun"/>
          <w:color w:val="000000"/>
        </w:rPr>
        <w:t>7 настоящего Положения, а также рекомендации для принятия одного из решений в соответствии с </w:t>
      </w:r>
      <w:hyperlink r:id="rId30" w:tgtFrame="_blank" w:history="1">
        <w:r w:rsidRPr="00E43611">
          <w:rPr>
            <w:rStyle w:val="normaltextrun"/>
            <w:color w:val="000000"/>
            <w:shd w:val="clear" w:color="auto" w:fill="E1E3E6"/>
          </w:rPr>
          <w:t>пунктами 22</w:t>
        </w:r>
      </w:hyperlink>
      <w:r w:rsidRPr="00E43611">
        <w:rPr>
          <w:rStyle w:val="normaltextrun"/>
          <w:color w:val="000000"/>
        </w:rPr>
        <w:t>, </w:t>
      </w:r>
      <w:hyperlink r:id="rId31" w:tgtFrame="_blank" w:history="1">
        <w:r w:rsidRPr="00E43611">
          <w:rPr>
            <w:rStyle w:val="normaltextrun"/>
            <w:color w:val="000000"/>
            <w:shd w:val="clear" w:color="auto" w:fill="E1E3E6"/>
          </w:rPr>
          <w:t>23.1</w:t>
        </w:r>
      </w:hyperlink>
      <w:r w:rsidRPr="00E43611">
        <w:rPr>
          <w:rStyle w:val="normaltextrun"/>
          <w:color w:val="000000"/>
        </w:rPr>
        <w:t>, </w:t>
      </w:r>
      <w:hyperlink r:id="rId32" w:tgtFrame="_blank" w:history="1">
        <w:r w:rsidRPr="00E43611">
          <w:rPr>
            <w:rStyle w:val="normaltextrun"/>
            <w:color w:val="000000"/>
            <w:shd w:val="clear" w:color="auto" w:fill="E1E3E6"/>
          </w:rPr>
          <w:t>24.2</w:t>
        </w:r>
      </w:hyperlink>
      <w:r w:rsidRPr="00E43611">
        <w:rPr>
          <w:rStyle w:val="normaltextrun"/>
          <w:color w:val="000000"/>
        </w:rPr>
        <w:t> настоящего Положения или иного решения.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1410"/>
        <w:jc w:val="both"/>
        <w:textAlignment w:val="baseline"/>
      </w:pPr>
      <w:r w:rsidRPr="00E43611">
        <w:rPr>
          <w:rStyle w:val="normaltextrun"/>
          <w:color w:val="000000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1410"/>
        <w:jc w:val="both"/>
        <w:textAlignment w:val="baseline"/>
      </w:pPr>
      <w:r w:rsidRPr="00E43611">
        <w:rPr>
          <w:rStyle w:val="normaltextrun"/>
          <w:color w:val="000000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а</w:t>
      </w:r>
      <w:proofErr w:type="gramEnd"/>
      <w:r w:rsidRPr="00E43611">
        <w:rPr>
          <w:rStyle w:val="normaltextrun"/>
          <w:color w:val="000000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 </w:t>
      </w:r>
      <w:hyperlink r:id="rId33" w:tgtFrame="_blank" w:history="1">
        <w:r w:rsidRPr="00E43611">
          <w:rPr>
            <w:rStyle w:val="normaltextrun"/>
            <w:color w:val="000000"/>
            <w:shd w:val="clear" w:color="auto" w:fill="E1E3E6"/>
          </w:rPr>
          <w:t>пунктами 17.1</w:t>
        </w:r>
      </w:hyperlink>
      <w:r w:rsidRPr="00E43611">
        <w:rPr>
          <w:rStyle w:val="normaltextrun"/>
          <w:color w:val="000000"/>
        </w:rPr>
        <w:t> и </w:t>
      </w:r>
      <w:hyperlink r:id="rId34" w:tgtFrame="_blank" w:history="1">
        <w:r w:rsidRPr="00E43611">
          <w:rPr>
            <w:rStyle w:val="normaltextrun"/>
            <w:color w:val="000000"/>
            <w:shd w:val="clear" w:color="auto" w:fill="E1E3E6"/>
          </w:rPr>
          <w:t>17.2</w:t>
        </w:r>
      </w:hyperlink>
      <w:r w:rsidRPr="00E43611">
        <w:rPr>
          <w:rStyle w:val="normaltextrun"/>
          <w:color w:val="000000"/>
        </w:rPr>
        <w:t> настоящего Положения;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lastRenderedPageBreak/>
        <w:t>б</w:t>
      </w:r>
      <w:proofErr w:type="gramEnd"/>
      <w:r w:rsidRPr="00E43611">
        <w:rPr>
          <w:rStyle w:val="normaltextrun"/>
          <w:color w:val="000000"/>
        </w:rPr>
        <w:t>) организует ознакомление муниципального служащего, в отношении которого комиссией рассматривается вопрос о соблюдении требований к служебному поведению и (или) требований об урегулировании конфликта интересов, его представителя, членов комиссии и других лиц, участвующих в заседании комиссии, с информацией, поступившей в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в</w:t>
      </w:r>
      <w:proofErr w:type="gramEnd"/>
      <w:r w:rsidRPr="00E43611">
        <w:rPr>
          <w:rStyle w:val="normaltextrun"/>
          <w:color w:val="000000"/>
        </w:rPr>
        <w:t>) рассматривает ходатайства о приглашении на заседание комиссии лиц, указанных в </w:t>
      </w:r>
      <w:hyperlink r:id="rId35" w:tgtFrame="_blank" w:history="1">
        <w:r w:rsidRPr="00E43611">
          <w:rPr>
            <w:rStyle w:val="normaltextrun"/>
            <w:color w:val="000000"/>
            <w:shd w:val="clear" w:color="auto" w:fill="E1E3E6"/>
          </w:rPr>
          <w:t>подпункте «б» пункта 12</w:t>
        </w:r>
      </w:hyperlink>
      <w:r w:rsidRPr="00E43611">
        <w:rPr>
          <w:rStyle w:val="normaltextrun"/>
          <w:color w:val="000000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85"/>
        <w:jc w:val="both"/>
        <w:textAlignment w:val="baseline"/>
      </w:pPr>
      <w:r w:rsidRPr="00E43611">
        <w:rPr>
          <w:rStyle w:val="normaltextrun"/>
          <w:color w:val="000000"/>
        </w:rPr>
        <w:t>19.1. </w:t>
      </w:r>
      <w:r w:rsidRPr="00E43611">
        <w:rPr>
          <w:rStyle w:val="normaltextrun"/>
          <w:color w:val="000000"/>
          <w:shd w:val="clear" w:color="auto" w:fill="FFFFFF"/>
        </w:rPr>
        <w:t>Заседание комиссии по рассмотрению заявления, указанного в </w:t>
      </w:r>
      <w:hyperlink r:id="rId36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третьем подпункта 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>19.2. </w:t>
      </w:r>
      <w:r w:rsidRPr="00E43611">
        <w:rPr>
          <w:rStyle w:val="normaltextrun"/>
          <w:color w:val="000000"/>
          <w:shd w:val="clear" w:color="auto" w:fill="FFFFFF"/>
        </w:rPr>
        <w:t>Уведомление, указанное в </w:t>
      </w:r>
      <w:hyperlink r:id="rId37" w:tgtFrame="_blank" w:history="1">
        <w:r w:rsidRPr="00E43611">
          <w:rPr>
            <w:rStyle w:val="normaltextrun"/>
            <w:color w:val="000000"/>
            <w:shd w:val="clear" w:color="auto" w:fill="FFFFFF"/>
          </w:rPr>
          <w:t>подпункте «г»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настоящего Положения, рассматривается на очередном (плановом) заседании комиссии.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1410"/>
        <w:jc w:val="both"/>
        <w:textAlignment w:val="baseline"/>
      </w:pPr>
      <w:r w:rsidRPr="00E43611">
        <w:rPr>
          <w:rStyle w:val="normaltextrun"/>
          <w:color w:val="000000"/>
          <w:shd w:val="clear" w:color="auto" w:fill="FFFFFF"/>
        </w:rPr>
        <w:t>Заседание комиссии проводится, как правило, в присутствии муниципального служащего, в отношении которого рассматривается вопрос о </w:t>
      </w:r>
      <w:r w:rsidRPr="00E43611">
        <w:rPr>
          <w:rStyle w:val="normaltextrun"/>
          <w:color w:val="000000"/>
        </w:rPr>
        <w:t>соблюдении требований к служебному поведению и</w:t>
      </w:r>
      <w:r w:rsidRPr="00E43611">
        <w:rPr>
          <w:rStyle w:val="normaltextrun"/>
          <w:color w:val="000000"/>
          <w:shd w:val="clear" w:color="auto" w:fill="FFFFFF"/>
        </w:rPr>
        <w:t> (или) требований об </w:t>
      </w:r>
      <w:r w:rsidRPr="00E43611">
        <w:rPr>
          <w:rStyle w:val="normaltextrun"/>
          <w:color w:val="000000"/>
        </w:rPr>
        <w:t>урегулировании конфликта интересов</w:t>
      </w:r>
      <w:r w:rsidRPr="00E43611">
        <w:rPr>
          <w:rStyle w:val="normaltextrun"/>
          <w:color w:val="000000"/>
          <w:shd w:val="clear" w:color="auto" w:fill="FFFFFF"/>
        </w:rPr>
        <w:t>, или гражданина, замещавшего должность </w:t>
      </w:r>
      <w:r w:rsidRPr="00E43611">
        <w:rPr>
          <w:rStyle w:val="normaltextrun"/>
          <w:color w:val="000000"/>
        </w:rPr>
        <w:t>муниципальной</w:t>
      </w:r>
      <w:r w:rsidRPr="00E43611">
        <w:rPr>
          <w:rStyle w:val="normaltextrun"/>
          <w:color w:val="000000"/>
          <w:shd w:val="clear" w:color="auto" w:fill="FFFFFF"/>
        </w:rPr>
        <w:t> службы в </w:t>
      </w:r>
      <w:r w:rsidRPr="00E43611">
        <w:rPr>
          <w:rStyle w:val="normaltextrun"/>
          <w:color w:val="000000"/>
        </w:rPr>
        <w:t>администрации либо в Совете</w:t>
      </w:r>
      <w:r w:rsidRPr="00E43611">
        <w:rPr>
          <w:rStyle w:val="normaltextrun"/>
          <w:color w:val="000000"/>
          <w:shd w:val="clear" w:color="auto" w:fill="FFFFFF"/>
        </w:rPr>
        <w:t>. О намерении лично присутствовать на заседании </w:t>
      </w:r>
      <w:r w:rsidRPr="00E43611">
        <w:rPr>
          <w:rStyle w:val="normaltextrun"/>
          <w:color w:val="000000"/>
        </w:rPr>
        <w:t>комиссии </w:t>
      </w:r>
      <w:r w:rsidRPr="00E43611">
        <w:rPr>
          <w:rStyle w:val="normaltextrun"/>
          <w:color w:val="000000"/>
          <w:shd w:val="clear" w:color="auto" w:fill="FFFFFF"/>
        </w:rPr>
        <w:t>муниципальный </w:t>
      </w:r>
      <w:r w:rsidRPr="00E43611">
        <w:rPr>
          <w:rStyle w:val="normaltextrun"/>
          <w:color w:val="000000"/>
        </w:rPr>
        <w:t>служащий</w:t>
      </w:r>
      <w:r w:rsidRPr="00E43611">
        <w:rPr>
          <w:rStyle w:val="normaltextrun"/>
          <w:color w:val="000000"/>
          <w:shd w:val="clear" w:color="auto" w:fill="FFFFFF"/>
        </w:rPr>
        <w:t> или гражданин указывает в обращении, заявлении или уведомлении, представляемых в соответствии с </w:t>
      </w:r>
      <w:hyperlink r:id="rId38" w:tgtFrame="_blank" w:history="1">
        <w:r w:rsidRPr="00E43611">
          <w:rPr>
            <w:rStyle w:val="normaltextrun"/>
            <w:color w:val="000000"/>
            <w:shd w:val="clear" w:color="auto" w:fill="FFFFFF"/>
          </w:rPr>
          <w:t>подпунктом 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 настоящего </w:t>
      </w:r>
      <w:r w:rsidRPr="00E43611">
        <w:rPr>
          <w:rStyle w:val="normaltextrun"/>
          <w:color w:val="000000"/>
        </w:rPr>
        <w:t>Положения</w:t>
      </w:r>
      <w:r w:rsidRPr="00E43611">
        <w:rPr>
          <w:rStyle w:val="normaltextrun"/>
          <w:color w:val="000000"/>
          <w:shd w:val="clear" w:color="auto" w:fill="FFFFFF"/>
        </w:rPr>
        <w:t>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20.1. Заседания комиссии могут проводиться в отсутствие муниципального служащего или гражданина в случае: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а</w:t>
      </w:r>
      <w:proofErr w:type="gramEnd"/>
      <w:r w:rsidRPr="00E43611">
        <w:rPr>
          <w:rStyle w:val="normaltextrun"/>
          <w:color w:val="000000"/>
        </w:rPr>
        <w:t>) если в обращении, заявлении или уведомлении, предусмотренных </w:t>
      </w:r>
      <w:hyperlink r:id="rId39" w:tgtFrame="_blank" w:history="1">
        <w:r w:rsidRPr="00E43611">
          <w:rPr>
            <w:rStyle w:val="normaltextrun"/>
            <w:color w:val="000000"/>
            <w:shd w:val="clear" w:color="auto" w:fill="E1E3E6"/>
          </w:rPr>
          <w:t>подпунктом «б» пункта 1</w:t>
        </w:r>
      </w:hyperlink>
      <w:r w:rsidRPr="00E43611">
        <w:rPr>
          <w:rStyle w:val="normaltextrun"/>
          <w:color w:val="000000"/>
        </w:rPr>
        <w:t>7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б</w:t>
      </w:r>
      <w:proofErr w:type="gramEnd"/>
      <w:r w:rsidRPr="00E43611">
        <w:rPr>
          <w:rStyle w:val="normaltextrun"/>
          <w:color w:val="000000"/>
        </w:rPr>
        <w:t>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410"/>
        <w:jc w:val="both"/>
        <w:textAlignment w:val="baseline"/>
      </w:pPr>
      <w:r w:rsidRPr="00E43611">
        <w:rPr>
          <w:rStyle w:val="normaltextrun"/>
          <w:color w:val="000000"/>
          <w:shd w:val="clear" w:color="auto" w:fill="FFFFFF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</w:t>
      </w:r>
      <w:r w:rsidRPr="00E43611">
        <w:rPr>
          <w:rStyle w:val="normaltextrun"/>
          <w:color w:val="000000"/>
        </w:rPr>
        <w:t>дминистрации </w:t>
      </w:r>
      <w:r w:rsidRPr="00E43611">
        <w:rPr>
          <w:rStyle w:val="normaltextrun"/>
          <w:color w:val="000000"/>
          <w:shd w:val="clear" w:color="auto" w:fill="FFFFFF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1410"/>
        <w:jc w:val="both"/>
        <w:textAlignment w:val="baseline"/>
      </w:pPr>
      <w:r w:rsidRPr="00E43611">
        <w:rPr>
          <w:rStyle w:val="normaltextrun"/>
          <w:color w:val="000000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1095"/>
        <w:jc w:val="both"/>
        <w:textAlignment w:val="baseline"/>
      </w:pPr>
      <w:r w:rsidRPr="00E43611">
        <w:rPr>
          <w:rStyle w:val="normaltextrun"/>
          <w:color w:val="000000"/>
        </w:rPr>
        <w:t>По итогам рассмотрения вопроса, указанного в абзаце втором подпункта «а» пункта 17 настоящего Положения, комиссия принимает одно из следующих решений: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а</w:t>
      </w:r>
      <w:proofErr w:type="gramEnd"/>
      <w:r w:rsidRPr="00E43611">
        <w:rPr>
          <w:rStyle w:val="normaltextrun"/>
          <w:color w:val="000000"/>
        </w:rPr>
        <w:t>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б</w:t>
      </w:r>
      <w:proofErr w:type="gramEnd"/>
      <w:r w:rsidRPr="00E43611">
        <w:rPr>
          <w:rStyle w:val="normaltextrun"/>
          <w:color w:val="000000"/>
        </w:rPr>
        <w:t>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1080"/>
        <w:jc w:val="both"/>
        <w:textAlignment w:val="baseline"/>
      </w:pPr>
      <w:r w:rsidRPr="00E43611">
        <w:rPr>
          <w:rStyle w:val="normaltextrun"/>
          <w:color w:val="000000"/>
        </w:rPr>
        <w:t>По итогам рассмотрения вопроса, указанного в абзаце третьем подпункта «а» пункта 17 настоящего Положения, комиссия принимает одно из следующих решений: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а</w:t>
      </w:r>
      <w:proofErr w:type="gramEnd"/>
      <w:r w:rsidRPr="00E43611">
        <w:rPr>
          <w:rStyle w:val="normaltextrun"/>
          <w:color w:val="000000"/>
        </w:rPr>
        <w:t>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lastRenderedPageBreak/>
        <w:t>б</w:t>
      </w:r>
      <w:proofErr w:type="gramEnd"/>
      <w:r w:rsidRPr="00E43611">
        <w:rPr>
          <w:rStyle w:val="normaltextrun"/>
          <w:color w:val="000000"/>
        </w:rPr>
        <w:t>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1095"/>
        <w:jc w:val="both"/>
        <w:textAlignment w:val="baseline"/>
      </w:pPr>
      <w:r w:rsidRPr="00E43611">
        <w:rPr>
          <w:rStyle w:val="normaltextrun"/>
          <w:color w:val="000000"/>
        </w:rPr>
        <w:t>По итогам рассмотрения вопроса, указанного в абзаце втором подпункта «б» пункта 17 настоящего Положения, комиссия принимает одно из следующих решений: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а</w:t>
      </w:r>
      <w:proofErr w:type="gramEnd"/>
      <w:r w:rsidRPr="00E43611">
        <w:rPr>
          <w:rStyle w:val="normaltextrun"/>
          <w:color w:val="000000"/>
        </w:rPr>
        <w:t>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б</w:t>
      </w:r>
      <w:proofErr w:type="gramEnd"/>
      <w:r w:rsidRPr="00E43611">
        <w:rPr>
          <w:rStyle w:val="normaltextrun"/>
          <w:color w:val="000000"/>
        </w:rPr>
        <w:t>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25.1. По итогам рассмотрения вопроса, указанного в </w:t>
      </w:r>
      <w:hyperlink r:id="rId40" w:tgtFrame="_blank" w:history="1">
        <w:r w:rsidRPr="00E43611">
          <w:rPr>
            <w:rStyle w:val="normaltextrun"/>
            <w:color w:val="000000"/>
            <w:shd w:val="clear" w:color="auto" w:fill="E1E3E6"/>
          </w:rPr>
          <w:t>абзаце четвертом подпункта «б» пункта 1</w:t>
        </w:r>
      </w:hyperlink>
      <w:r w:rsidRPr="00E43611">
        <w:rPr>
          <w:rStyle w:val="normaltextrun"/>
          <w:color w:val="000000"/>
        </w:rPr>
        <w:t>7 настоящего Положения, комиссия принимает одно из следующих решений: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а</w:t>
      </w:r>
      <w:proofErr w:type="gramEnd"/>
      <w:r w:rsidRPr="00E43611">
        <w:rPr>
          <w:rStyle w:val="normaltextrun"/>
          <w:color w:val="000000"/>
        </w:rPr>
        <w:t>) признать, что при исполнении муниципальным служащим должностных обязанностей конфликт интересов отсутствует;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б</w:t>
      </w:r>
      <w:proofErr w:type="gramEnd"/>
      <w:r w:rsidRPr="00E43611">
        <w:rPr>
          <w:rStyle w:val="normaltextrun"/>
          <w:color w:val="000000"/>
        </w:rPr>
        <w:t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в</w:t>
      </w:r>
      <w:proofErr w:type="gramEnd"/>
      <w:r w:rsidRPr="00E43611">
        <w:rPr>
          <w:rStyle w:val="normaltextrun"/>
          <w:color w:val="000000"/>
        </w:rPr>
        <w:t>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1080"/>
        <w:jc w:val="both"/>
        <w:textAlignment w:val="baseline"/>
      </w:pPr>
      <w:r w:rsidRPr="00E43611">
        <w:rPr>
          <w:rStyle w:val="normaltextrun"/>
          <w:color w:val="000000"/>
        </w:rPr>
        <w:t>По итогам рассмотрения вопроса, указанного в абзаце третьем подпункта «б» пункта 17 настоящего Положения, комиссия принимает одно из следующих решений: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а</w:t>
      </w:r>
      <w:proofErr w:type="gramEnd"/>
      <w:r w:rsidRPr="00E43611">
        <w:rPr>
          <w:rStyle w:val="normaltextrun"/>
          <w:color w:val="000000"/>
        </w:rPr>
        <w:t>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б</w:t>
      </w:r>
      <w:proofErr w:type="gramEnd"/>
      <w:r w:rsidRPr="00E43611">
        <w:rPr>
          <w:rStyle w:val="normaltextrun"/>
          <w:color w:val="000000"/>
        </w:rPr>
        <w:t>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  <w:color w:val="000000"/>
        </w:rPr>
        <w:t>в</w:t>
      </w:r>
      <w:proofErr w:type="gramEnd"/>
      <w:r w:rsidRPr="00E43611">
        <w:rPr>
          <w:rStyle w:val="normaltextrun"/>
          <w:color w:val="000000"/>
        </w:rPr>
        <w:t>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служащему, конкретные меры ответственности.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  <w:shd w:val="clear" w:color="auto" w:fill="FFFFFF"/>
        </w:rPr>
        <w:t>26.1. По итогам рассмотрения вопросов, указанных в </w:t>
      </w:r>
      <w:hyperlink r:id="rId41" w:tgtFrame="_blank" w:history="1">
        <w:r w:rsidRPr="00E43611">
          <w:rPr>
            <w:rStyle w:val="normaltextrun"/>
            <w:color w:val="000000"/>
            <w:shd w:val="clear" w:color="auto" w:fill="FFFFFF"/>
          </w:rPr>
          <w:t>подпунктах «а»</w:t>
        </w:r>
      </w:hyperlink>
      <w:r w:rsidRPr="00E43611">
        <w:rPr>
          <w:rStyle w:val="normaltextrun"/>
          <w:color w:val="000000"/>
          <w:shd w:val="clear" w:color="auto" w:fill="FFFFFF"/>
        </w:rPr>
        <w:t>, </w:t>
      </w:r>
      <w:hyperlink r:id="rId42" w:tgtFrame="_blank" w:history="1">
        <w:r w:rsidRPr="00E43611">
          <w:rPr>
            <w:rStyle w:val="normaltextrun"/>
            <w:color w:val="000000"/>
            <w:shd w:val="clear" w:color="auto" w:fill="FFFFFF"/>
          </w:rPr>
          <w:t>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настоящего Положения, при наличии к тому оснований комиссия может принять иное решение, чем это предусмотрено </w:t>
      </w:r>
      <w:hyperlink r:id="rId43" w:tgtFrame="_blank" w:history="1">
        <w:r w:rsidRPr="00E43611">
          <w:rPr>
            <w:rStyle w:val="normaltextrun"/>
            <w:color w:val="000000"/>
            <w:shd w:val="clear" w:color="auto" w:fill="FFFFFF"/>
          </w:rPr>
          <w:t>пунктами 21-24</w:t>
        </w:r>
      </w:hyperlink>
      <w:r w:rsidRPr="00E43611">
        <w:rPr>
          <w:rStyle w:val="normaltextrun"/>
          <w:color w:val="000000"/>
          <w:shd w:val="clear" w:color="auto" w:fill="FFFFFF"/>
        </w:rPr>
        <w:t> настоящего Положения. Основания и мотивы принятия такого решения должны быть отражены в протоколе заседания комиссии.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26.2. По итогам рассмотрения вопроса, указанного в </w:t>
      </w:r>
      <w:hyperlink r:id="rId44" w:tgtFrame="_blank" w:history="1">
        <w:r w:rsidRPr="00E43611">
          <w:rPr>
            <w:rStyle w:val="normaltextrun"/>
            <w:color w:val="000000"/>
            <w:shd w:val="clear" w:color="auto" w:fill="E1E3E6"/>
          </w:rPr>
          <w:t>подпункте «г» пункта 1</w:t>
        </w:r>
      </w:hyperlink>
      <w:r w:rsidRPr="00E43611">
        <w:rPr>
          <w:rStyle w:val="normaltextrun"/>
          <w:color w:val="000000"/>
        </w:rPr>
        <w:t>7 настоящего Положения, комиссия принимает в отношении гражданина, замещавшего должность муниципальной службы в администрации либо в Совете, одно из следующих решений: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 </w:t>
      </w:r>
      <w:hyperlink r:id="rId45" w:tgtFrame="_blank" w:history="1">
        <w:r w:rsidRPr="00E43611">
          <w:rPr>
            <w:rStyle w:val="normaltextrun"/>
            <w:color w:val="000000"/>
            <w:shd w:val="clear" w:color="auto" w:fill="E1E3E6"/>
          </w:rPr>
          <w:t xml:space="preserve">статьи </w:t>
        </w:r>
        <w:r w:rsidRPr="00E43611">
          <w:rPr>
            <w:rStyle w:val="normaltextrun"/>
            <w:color w:val="000000"/>
            <w:shd w:val="clear" w:color="auto" w:fill="E1E3E6"/>
          </w:rPr>
          <w:lastRenderedPageBreak/>
          <w:t>12</w:t>
        </w:r>
      </w:hyperlink>
      <w:r w:rsidRPr="00E43611">
        <w:rPr>
          <w:rStyle w:val="normaltextrun"/>
          <w:color w:val="000000"/>
        </w:rPr>
        <w:t> 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 </w:t>
      </w:r>
      <w:proofErr w:type="gramStart"/>
      <w:r w:rsidRPr="00E43611">
        <w:rPr>
          <w:rStyle w:val="normaltextrun"/>
          <w:color w:val="000000"/>
        </w:rPr>
        <w:t>б</w:t>
      </w:r>
      <w:proofErr w:type="gramEnd"/>
      <w:r w:rsidRPr="00E43611">
        <w:rPr>
          <w:rStyle w:val="normaltextrun"/>
          <w:color w:val="000000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 </w:t>
      </w:r>
      <w:proofErr w:type="gramStart"/>
      <w:r w:rsidRPr="00E43611">
        <w:rPr>
          <w:rStyle w:val="normaltextrun"/>
          <w:color w:val="000000"/>
        </w:rPr>
        <w:t>в</w:t>
      </w:r>
      <w:proofErr w:type="gramEnd"/>
      <w:r w:rsidRPr="00E43611">
        <w:rPr>
          <w:rStyle w:val="normaltextrun"/>
          <w:color w:val="000000"/>
        </w:rPr>
        <w:t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 </w:t>
      </w:r>
      <w:hyperlink r:id="rId46" w:tgtFrame="_blank" w:history="1">
        <w:r w:rsidRPr="00E43611">
          <w:rPr>
            <w:rStyle w:val="normaltextrun"/>
            <w:color w:val="000000"/>
            <w:shd w:val="clear" w:color="auto" w:fill="E1E3E6"/>
          </w:rPr>
          <w:t>статьи 12</w:t>
        </w:r>
      </w:hyperlink>
      <w:r w:rsidRPr="00E43611">
        <w:rPr>
          <w:rStyle w:val="normaltextrun"/>
        </w:rPr>
        <w:t> 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1005"/>
        <w:jc w:val="both"/>
        <w:textAlignment w:val="baseline"/>
      </w:pPr>
      <w:r w:rsidRPr="00E43611">
        <w:rPr>
          <w:rStyle w:val="normaltextrun"/>
        </w:rPr>
        <w:t>По итогам рассмотрения вопроса, предусмотренного подпунктом «в» пункта 17 настоящего Положения, комиссия принимает соответствующее решение.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1110"/>
        <w:jc w:val="both"/>
        <w:textAlignment w:val="baseline"/>
      </w:pPr>
      <w:r w:rsidRPr="00E43611">
        <w:rPr>
          <w:rStyle w:val="normaltextrun"/>
        </w:rPr>
        <w:t>Для исполнения решений комиссии могут быть подготовлены проекты нормативных правовых актов администрации либо Совета,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1005"/>
        <w:jc w:val="both"/>
        <w:textAlignment w:val="baseline"/>
      </w:pPr>
      <w:r w:rsidRPr="00E43611">
        <w:rPr>
          <w:rStyle w:val="normaltextrun"/>
        </w:rPr>
        <w:t>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E43611">
        <w:rPr>
          <w:rStyle w:val="eop"/>
        </w:rPr>
        <w:t> </w:t>
      </w:r>
      <w:r w:rsidR="00480836">
        <w:rPr>
          <w:rFonts w:ascii="Roboto" w:hAnsi="Roboto" w:cs="Arial"/>
          <w:color w:val="262626"/>
        </w:rPr>
        <w:t xml:space="preserve"> При равенстве числа голосов голос председательствующего на заседании комиссии является решающим.</w:t>
      </w:r>
    </w:p>
    <w:p w:rsidR="00E43611" w:rsidRPr="00E43611" w:rsidRDefault="00E43611" w:rsidP="00E43611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1305"/>
        <w:jc w:val="both"/>
        <w:textAlignment w:val="baseline"/>
      </w:pPr>
      <w:r w:rsidRPr="00E43611">
        <w:rPr>
          <w:rStyle w:val="normaltextrun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17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17 настоящего Положения, носит обязательный характер.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960"/>
        <w:jc w:val="both"/>
        <w:textAlignment w:val="baseline"/>
      </w:pPr>
      <w:r w:rsidRPr="00E43611">
        <w:rPr>
          <w:rStyle w:val="normaltextrun"/>
        </w:rPr>
        <w:t>В протоколе заседания комиссии указываются: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40"/>
        <w:jc w:val="both"/>
        <w:textAlignment w:val="baseline"/>
      </w:pPr>
      <w:proofErr w:type="gramStart"/>
      <w:r w:rsidRPr="00E43611">
        <w:rPr>
          <w:rStyle w:val="normaltextrun"/>
        </w:rPr>
        <w:t>а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дата заседания комиссии, фамилии, имена, отчества членов комиссии и других лиц, присутствовавших на заседании;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40"/>
        <w:jc w:val="both"/>
        <w:textAlignment w:val="baseline"/>
      </w:pPr>
      <w:proofErr w:type="gramStart"/>
      <w:r w:rsidRPr="00E43611">
        <w:rPr>
          <w:rStyle w:val="normaltextrun"/>
        </w:rPr>
        <w:t>б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40"/>
        <w:jc w:val="both"/>
        <w:textAlignment w:val="baseline"/>
      </w:pPr>
      <w:proofErr w:type="gramStart"/>
      <w:r w:rsidRPr="00E43611">
        <w:rPr>
          <w:rStyle w:val="normaltextrun"/>
        </w:rPr>
        <w:t>в) 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предъявляемые</w:t>
      </w:r>
      <w:proofErr w:type="gramEnd"/>
      <w:r w:rsidRPr="00E43611">
        <w:rPr>
          <w:rStyle w:val="normaltextrun"/>
        </w:rPr>
        <w:t xml:space="preserve"> к муниципальному служащему претензии, материалы, на которых они основываются;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40"/>
        <w:jc w:val="both"/>
        <w:textAlignment w:val="baseline"/>
      </w:pPr>
      <w:proofErr w:type="gramStart"/>
      <w:r w:rsidRPr="00E43611">
        <w:rPr>
          <w:rStyle w:val="normaltextrun"/>
        </w:rPr>
        <w:t>г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содержание пояснений муниципального служащего и других лиц по существу предъявляемых претензий;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40"/>
        <w:jc w:val="both"/>
        <w:textAlignment w:val="baseline"/>
      </w:pPr>
      <w:proofErr w:type="gramStart"/>
      <w:r w:rsidRPr="00E43611">
        <w:rPr>
          <w:rStyle w:val="normaltextrun"/>
        </w:rPr>
        <w:t>д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фамилии, имена, отчества выступивших на заседании лиц и краткое изложение их выступлений;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85"/>
        <w:jc w:val="both"/>
        <w:textAlignment w:val="baseline"/>
      </w:pPr>
      <w:proofErr w:type="gramStart"/>
      <w:r w:rsidRPr="00E43611">
        <w:rPr>
          <w:rStyle w:val="normaltextrun"/>
        </w:rPr>
        <w:t>е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источник информации, содержащей основания для проведения заседания комиссии, дата поступления информации в администрации;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</w:rPr>
        <w:t>ж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другие сведения;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</w:rPr>
        <w:t>з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результаты голосования;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proofErr w:type="gramStart"/>
      <w:r w:rsidRPr="00E43611">
        <w:rPr>
          <w:rStyle w:val="normaltextrun"/>
        </w:rPr>
        <w:t>и</w:t>
      </w:r>
      <w:proofErr w:type="gramEnd"/>
      <w:r w:rsidRPr="00E43611">
        <w:rPr>
          <w:rStyle w:val="normaltextrun"/>
        </w:rPr>
        <w:t>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решение и обоснование его принятия.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1005"/>
        <w:jc w:val="both"/>
        <w:textAlignment w:val="baseline"/>
      </w:pPr>
      <w:r w:rsidRPr="00E43611">
        <w:rPr>
          <w:rStyle w:val="normaltextrun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1005"/>
        <w:jc w:val="both"/>
        <w:textAlignment w:val="baseline"/>
      </w:pPr>
      <w:r w:rsidRPr="00E43611">
        <w:rPr>
          <w:rStyle w:val="normaltextrun"/>
        </w:rPr>
        <w:t>Копии протокола заседания комиссии в 7 - </w:t>
      </w:r>
      <w:proofErr w:type="spellStart"/>
      <w:r w:rsidRPr="00E43611">
        <w:rPr>
          <w:rStyle w:val="spellingerror"/>
        </w:rPr>
        <w:t>дневный</w:t>
      </w:r>
      <w:proofErr w:type="spellEnd"/>
      <w:r w:rsidRPr="00E43611">
        <w:rPr>
          <w:rStyle w:val="normaltextrun"/>
        </w:rPr>
        <w:t> 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1050"/>
        <w:jc w:val="both"/>
        <w:textAlignment w:val="baseline"/>
      </w:pPr>
      <w:r w:rsidRPr="00E43611">
        <w:rPr>
          <w:rStyle w:val="normaltextrun"/>
        </w:rPr>
        <w:lastRenderedPageBreak/>
        <w:t>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1125"/>
        <w:jc w:val="both"/>
        <w:textAlignment w:val="baseline"/>
      </w:pPr>
      <w:r w:rsidRPr="00E43611">
        <w:rPr>
          <w:rStyle w:val="normaltextrun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975"/>
        <w:jc w:val="both"/>
        <w:textAlignment w:val="baseline"/>
      </w:pPr>
      <w:r w:rsidRPr="00E43611">
        <w:rPr>
          <w:rStyle w:val="normaltextrun"/>
        </w:rPr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41"/>
        </w:numPr>
        <w:spacing w:before="0" w:beforeAutospacing="0" w:after="0" w:afterAutospacing="0"/>
        <w:ind w:left="0" w:firstLine="1410"/>
        <w:jc w:val="both"/>
        <w:textAlignment w:val="baseline"/>
      </w:pPr>
      <w:r w:rsidRPr="00E43611">
        <w:rPr>
          <w:rStyle w:val="normaltextrun"/>
        </w:rPr>
        <w:t>Копия протокола заседания комиссии или выписка из него приобщается к личному делу </w:t>
      </w:r>
      <w:r w:rsidRPr="00E43611">
        <w:rPr>
          <w:rStyle w:val="contextualspellingandgrammarerror"/>
        </w:rPr>
        <w:t>муниципального служащего</w:t>
      </w:r>
      <w:r w:rsidRPr="00E43611">
        <w:rPr>
          <w:rStyle w:val="normaltextrun"/>
        </w:rPr>
        <w:t> 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shd w:val="clear" w:color="auto" w:fill="FFFFFF"/>
        </w:rPr>
        <w:t>37.1. Выписка из решения </w:t>
      </w:r>
      <w:r w:rsidRPr="00E43611">
        <w:rPr>
          <w:rStyle w:val="normaltextrun"/>
        </w:rPr>
        <w:t>комиссии,</w:t>
      </w:r>
      <w:r w:rsidRPr="00E43611">
        <w:rPr>
          <w:rStyle w:val="normaltextrun"/>
          <w:shd w:val="clear" w:color="auto" w:fill="FFFFFF"/>
        </w:rPr>
        <w:t> заверенная подписью секретаря комиссии и печатью администрации либо </w:t>
      </w:r>
      <w:r w:rsidRPr="00E43611">
        <w:rPr>
          <w:rStyle w:val="normaltextrun"/>
        </w:rPr>
        <w:t>Совета</w:t>
      </w:r>
      <w:r w:rsidRPr="00E43611">
        <w:rPr>
          <w:rStyle w:val="normaltextrun"/>
          <w:shd w:val="clear" w:color="auto" w:fill="FFFFFF"/>
        </w:rPr>
        <w:t>, вручается гражданину, замещавшему должность </w:t>
      </w:r>
      <w:r w:rsidRPr="00E43611">
        <w:rPr>
          <w:rStyle w:val="normaltextrun"/>
        </w:rPr>
        <w:t>муниципальной</w:t>
      </w:r>
      <w:r w:rsidRPr="00E43611">
        <w:rPr>
          <w:rStyle w:val="normaltextrun"/>
          <w:shd w:val="clear" w:color="auto" w:fill="FFFFFF"/>
        </w:rPr>
        <w:t> службы, в отношении которого рассматривался вопрос, указанный в </w:t>
      </w:r>
      <w:hyperlink r:id="rId47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втором подпункта 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</w:t>
      </w:r>
      <w:r w:rsidRPr="00E43611">
        <w:rPr>
          <w:rStyle w:val="normaltextrun"/>
          <w:shd w:val="clear" w:color="auto" w:fill="FFFFFF"/>
        </w:rPr>
        <w:t>настоящего </w:t>
      </w:r>
      <w:r w:rsidRPr="00E43611">
        <w:rPr>
          <w:rStyle w:val="normaltextrun"/>
        </w:rPr>
        <w:t>Положения</w:t>
      </w:r>
      <w:r w:rsidRPr="00E43611">
        <w:rPr>
          <w:rStyle w:val="normaltextrun"/>
          <w:shd w:val="clear" w:color="auto" w:fill="FFFFFF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40"/>
        <w:jc w:val="both"/>
        <w:textAlignment w:val="baseline"/>
      </w:pPr>
      <w:r w:rsidRPr="00E43611">
        <w:rPr>
          <w:rStyle w:val="normaltextrun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или должностным лицом администрации, ответственным за работу по профилактике коррупционных и иных правонарушений.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840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</w:pPr>
      <w:r w:rsidRPr="00E43611">
        <w:rPr>
          <w:rStyle w:val="eop"/>
        </w:rPr>
        <w:t> </w:t>
      </w:r>
    </w:p>
    <w:p w:rsidR="009744AD" w:rsidRPr="00E43611" w:rsidRDefault="009744AD" w:rsidP="009744AD"/>
    <w:p w:rsidR="009744AD" w:rsidRPr="00E43611" w:rsidRDefault="009744AD" w:rsidP="009744AD"/>
    <w:p w:rsidR="009744AD" w:rsidRDefault="009744AD" w:rsidP="009744AD"/>
    <w:sectPr w:rsidR="009744AD" w:rsidSect="00500C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9"/>
  </w:num>
  <w:num w:numId="5">
    <w:abstractNumId w:val="33"/>
  </w:num>
  <w:num w:numId="6">
    <w:abstractNumId w:val="0"/>
  </w:num>
  <w:num w:numId="7">
    <w:abstractNumId w:val="19"/>
  </w:num>
  <w:num w:numId="8">
    <w:abstractNumId w:val="36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6"/>
  </w:num>
  <w:num w:numId="17">
    <w:abstractNumId w:val="18"/>
  </w:num>
  <w:num w:numId="18">
    <w:abstractNumId w:val="31"/>
  </w:num>
  <w:num w:numId="19">
    <w:abstractNumId w:val="2"/>
  </w:num>
  <w:num w:numId="20">
    <w:abstractNumId w:val="37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38"/>
  </w:num>
  <w:num w:numId="26">
    <w:abstractNumId w:val="40"/>
  </w:num>
  <w:num w:numId="27">
    <w:abstractNumId w:val="12"/>
  </w:num>
  <w:num w:numId="28">
    <w:abstractNumId w:val="11"/>
  </w:num>
  <w:num w:numId="29">
    <w:abstractNumId w:val="28"/>
  </w:num>
  <w:num w:numId="30">
    <w:abstractNumId w:val="14"/>
  </w:num>
  <w:num w:numId="31">
    <w:abstractNumId w:val="26"/>
  </w:num>
  <w:num w:numId="32">
    <w:abstractNumId w:val="13"/>
  </w:num>
  <w:num w:numId="33">
    <w:abstractNumId w:val="39"/>
  </w:num>
  <w:num w:numId="34">
    <w:abstractNumId w:val="22"/>
  </w:num>
  <w:num w:numId="35">
    <w:abstractNumId w:val="8"/>
  </w:num>
  <w:num w:numId="36">
    <w:abstractNumId w:val="15"/>
  </w:num>
  <w:num w:numId="37">
    <w:abstractNumId w:val="21"/>
  </w:num>
  <w:num w:numId="38">
    <w:abstractNumId w:val="16"/>
  </w:num>
  <w:num w:numId="39">
    <w:abstractNumId w:val="35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873BB"/>
    <w:rsid w:val="00186024"/>
    <w:rsid w:val="001F21C0"/>
    <w:rsid w:val="001F5DF8"/>
    <w:rsid w:val="00206983"/>
    <w:rsid w:val="00420BE1"/>
    <w:rsid w:val="00480836"/>
    <w:rsid w:val="00500C10"/>
    <w:rsid w:val="00591000"/>
    <w:rsid w:val="007A456B"/>
    <w:rsid w:val="009632B2"/>
    <w:rsid w:val="00964961"/>
    <w:rsid w:val="009744AD"/>
    <w:rsid w:val="00A03F6D"/>
    <w:rsid w:val="00A700DB"/>
    <w:rsid w:val="00AF74A9"/>
    <w:rsid w:val="00B02DE1"/>
    <w:rsid w:val="00D1569E"/>
    <w:rsid w:val="00E43611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%22%20/l%20%22/document/198625/entry/101622" TargetMode="External"/><Relationship Id="rId18" Type="http://schemas.openxmlformats.org/officeDocument/2006/relationships/hyperlink" Target="http://internet.garant.ru/%22%20/l%20%22/document/17714065/entry/201724" TargetMode="External"/><Relationship Id="rId26" Type="http://schemas.openxmlformats.org/officeDocument/2006/relationships/hyperlink" Target="http://internet.garant.ru/%22%20/l%20%22/document/198625/entry/10165" TargetMode="External"/><Relationship Id="rId39" Type="http://schemas.openxmlformats.org/officeDocument/2006/relationships/hyperlink" Target="http://internet.garant.ru/%22%20/l%20%22/document/17714065/entry/2017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%22%20/l%20%22/document/198625/entry/10171" TargetMode="External"/><Relationship Id="rId34" Type="http://schemas.openxmlformats.org/officeDocument/2006/relationships/hyperlink" Target="http://internet.garant.ru/%22%20/l%20%22/document/17714065/entry/201902" TargetMode="External"/><Relationship Id="rId42" Type="http://schemas.openxmlformats.org/officeDocument/2006/relationships/hyperlink" Target="http://internet.garant.ru/%22%20/l%20%22/document/17714065/entry/20172" TargetMode="External"/><Relationship Id="rId47" Type="http://schemas.openxmlformats.org/officeDocument/2006/relationships/hyperlink" Target="http://internet.garant.ru/%22%20/l%20%22/document/17714065/entry/201722" TargetMode="External"/><Relationship Id="rId7" Type="http://schemas.openxmlformats.org/officeDocument/2006/relationships/hyperlink" Target="http://internet.garant.ru/document/redirect/12152272/0" TargetMode="External"/><Relationship Id="rId12" Type="http://schemas.openxmlformats.org/officeDocument/2006/relationships/hyperlink" Target="http://internet.garant.ru/%22%20/l%20%22/document/12125268/entry/641" TargetMode="External"/><Relationship Id="rId17" Type="http://schemas.openxmlformats.org/officeDocument/2006/relationships/hyperlink" Target="http://internet.garant.ru/%22%20/l%20%22/document/12164203/entry/12" TargetMode="External"/><Relationship Id="rId25" Type="http://schemas.openxmlformats.org/officeDocument/2006/relationships/hyperlink" Target="http://internet.garant.ru/%22%20/l%20%22/document/198625/entry/101625" TargetMode="External"/><Relationship Id="rId33" Type="http://schemas.openxmlformats.org/officeDocument/2006/relationships/hyperlink" Target="http://internet.garant.ru/%22%20/l%20%22/document/17714065/entry/201901" TargetMode="External"/><Relationship Id="rId38" Type="http://schemas.openxmlformats.org/officeDocument/2006/relationships/hyperlink" Target="http://internet.garant.ru/%22%20/l%20%22/document/17714065/entry/20172" TargetMode="External"/><Relationship Id="rId46" Type="http://schemas.openxmlformats.org/officeDocument/2006/relationships/hyperlink" Target="http://internet.garant.ru/%22%20/l%20%22/document/12164203/entry/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%22%20/l%20%22/document/17714065/entry/20174" TargetMode="External"/><Relationship Id="rId20" Type="http://schemas.openxmlformats.org/officeDocument/2006/relationships/hyperlink" Target="http://internet.garant.ru/%22%20/l%20%22/document/17714065/entry/201724" TargetMode="External"/><Relationship Id="rId29" Type="http://schemas.openxmlformats.org/officeDocument/2006/relationships/hyperlink" Target="http://internet.garant.ru/%22%20/l%20%22/document/198625/entry/10165" TargetMode="External"/><Relationship Id="rId41" Type="http://schemas.openxmlformats.org/officeDocument/2006/relationships/hyperlink" Target="http://internet.garant.ru/%22%20/l%20%22/document/17714065/entry/2017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%22%20/l%20%22/document/12164203/entry/1204" TargetMode="External"/><Relationship Id="rId24" Type="http://schemas.openxmlformats.org/officeDocument/2006/relationships/hyperlink" Target="http://internet.garant.ru/%22%20/l%20%22/document/198625/entry/101622" TargetMode="External"/><Relationship Id="rId32" Type="http://schemas.openxmlformats.org/officeDocument/2006/relationships/hyperlink" Target="http://internet.garant.ru/%22%20/l%20%22/document/198625/entry/10261" TargetMode="External"/><Relationship Id="rId37" Type="http://schemas.openxmlformats.org/officeDocument/2006/relationships/hyperlink" Target="http://internet.garant.ru/%22%20/l%20%22/document/17714065/entry/20174" TargetMode="External"/><Relationship Id="rId40" Type="http://schemas.openxmlformats.org/officeDocument/2006/relationships/hyperlink" Target="http://internet.garant.ru/%22%20/l%20%22/document/17714065/entry/201724" TargetMode="External"/><Relationship Id="rId45" Type="http://schemas.openxmlformats.org/officeDocument/2006/relationships/hyperlink" Target="http://internet.garant.ru/%22%20/l%20%22/document/12164203/entry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%22%20/l%20%22/document/17714065/entry/201722" TargetMode="External"/><Relationship Id="rId23" Type="http://schemas.openxmlformats.org/officeDocument/2006/relationships/hyperlink" Target="http://internet.garant.ru/%22%20/l%20%22/document/198625/entry/10174" TargetMode="External"/><Relationship Id="rId28" Type="http://schemas.openxmlformats.org/officeDocument/2006/relationships/hyperlink" Target="http://internet.garant.ru/%22%20/l%20%22/document/198625/entry/101625" TargetMode="External"/><Relationship Id="rId36" Type="http://schemas.openxmlformats.org/officeDocument/2006/relationships/hyperlink" Target="http://internet.garant.ru/%22%20/l%20%22/document/17714065/entry/20172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emazy.ru" TargetMode="External"/><Relationship Id="rId19" Type="http://schemas.openxmlformats.org/officeDocument/2006/relationships/hyperlink" Target="http://internet.garant.ru/%22%20/l%20%22/document/17714065/entry/201722" TargetMode="External"/><Relationship Id="rId31" Type="http://schemas.openxmlformats.org/officeDocument/2006/relationships/hyperlink" Target="http://internet.garant.ru/%22%20/l%20%22/document/198625/entry/1253" TargetMode="External"/><Relationship Id="rId44" Type="http://schemas.openxmlformats.org/officeDocument/2006/relationships/hyperlink" Target="http://internet.garant.ru/%22%20/l%20%22/document/17714065/entry/20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35" TargetMode="External"/><Relationship Id="rId14" Type="http://schemas.openxmlformats.org/officeDocument/2006/relationships/hyperlink" Target="http://internet.garant.ru/%22%20/l%20%22/document/12164203/entry/12" TargetMode="External"/><Relationship Id="rId22" Type="http://schemas.openxmlformats.org/officeDocument/2006/relationships/hyperlink" Target="http://internet.garant.ru/%22%20/l%20%22/document/198625/entry/10173" TargetMode="External"/><Relationship Id="rId27" Type="http://schemas.openxmlformats.org/officeDocument/2006/relationships/hyperlink" Target="http://internet.garant.ru/%22%20/l%20%22/document/198625/entry/101622" TargetMode="External"/><Relationship Id="rId30" Type="http://schemas.openxmlformats.org/officeDocument/2006/relationships/hyperlink" Target="http://internet.garant.ru/%22%20/l%20%22/document/198625/entry/1024" TargetMode="External"/><Relationship Id="rId35" Type="http://schemas.openxmlformats.org/officeDocument/2006/relationships/hyperlink" Target="http://internet.garant.ru/%22%20/l%20%22/document/17714065/entry/20142" TargetMode="External"/><Relationship Id="rId43" Type="http://schemas.openxmlformats.org/officeDocument/2006/relationships/hyperlink" Target="http://internet.garant.ru/%22%20/l%20%22/document/17714065/entry/202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9935-CBFB-4D92-AB4C-9BAB2EC4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25</cp:revision>
  <cp:lastPrinted>2021-04-27T05:38:00Z</cp:lastPrinted>
  <dcterms:created xsi:type="dcterms:W3CDTF">2021-03-22T07:30:00Z</dcterms:created>
  <dcterms:modified xsi:type="dcterms:W3CDTF">2021-04-27T05:39:00Z</dcterms:modified>
</cp:coreProperties>
</file>