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8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на разрешение по отклонению от предельных параметров разрешенного строительства, реконструкции объекта капительного строительства (жилого дома)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ул.Молодежная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P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8E1">
        <w:rPr>
          <w:rFonts w:ascii="Times New Roman" w:hAnsi="Times New Roman" w:cs="Times New Roman"/>
          <w:sz w:val="24"/>
          <w:szCs w:val="24"/>
        </w:rPr>
        <w:t>10 апреля 2017 года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слушаний: 10 апреля 201</w:t>
      </w:r>
      <w:r w:rsidR="008D0F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в 15-00 ч.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сельского поселения Лемазинский сельсовет муниципального района Дуванский район Республики Башкортостан, по адресу: РБ, Дуванский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д.27.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разрешение на отклонение от предельных параметров разрешенного строительства, реконструкции объекта капительного строительства (жилого дома)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д.17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принадлежащего гр. Гарееву Руслану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– администрация сельского поселения Лемазинский сельсовет.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слушаний::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Совета сельского поселения Лемазинский сельсовет муниципального района Дуванский район Республики Башкортостан от 23 марта 2017 г. № 68 «О назначении и проведении публичных слушаний по </w:t>
      </w:r>
      <w:r w:rsidR="002378D6">
        <w:rPr>
          <w:rFonts w:ascii="Times New Roman" w:hAnsi="Times New Roman" w:cs="Times New Roman"/>
          <w:sz w:val="24"/>
          <w:szCs w:val="24"/>
        </w:rPr>
        <w:t xml:space="preserve">разрешению на отклонение от предельных параметров разрешенного строительства реконструкции объекта капитального строительства (жилого дома) в с. </w:t>
      </w:r>
      <w:proofErr w:type="spellStart"/>
      <w:r w:rsidR="002378D6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 w:rsidR="002378D6">
        <w:rPr>
          <w:rFonts w:ascii="Times New Roman" w:hAnsi="Times New Roman" w:cs="Times New Roman"/>
          <w:sz w:val="24"/>
          <w:szCs w:val="24"/>
        </w:rPr>
        <w:t xml:space="preserve">, ул. Молодежная, дом 17 </w:t>
      </w:r>
      <w:proofErr w:type="spellStart"/>
      <w:r w:rsidR="002378D6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2378D6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слушаний: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П.А. – глава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слушаний: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управляющий делами администрации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Присутствующие: собственник жилого дома № 17 по ул. Молодежная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 Гареев Р.Х., 5 жителей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по разрешению на отклонение от предельных параметров разрешенного строительства, реконструкции объекта капительного строительства (жилого дома)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дом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принадлежащего гр. Гарееву Р.Х. РЕШИЛИ: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>1. Признать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02:21:</w:t>
      </w:r>
      <w:r>
        <w:rPr>
          <w:rFonts w:ascii="Times New Roman" w:hAnsi="Times New Roman" w:cs="Times New Roman"/>
          <w:sz w:val="24"/>
          <w:szCs w:val="24"/>
        </w:rPr>
        <w:t>090401</w:t>
      </w:r>
      <w:r w:rsidRPr="008D0F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8D0FCA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Башкортостан, Дуванский район, </w:t>
      </w:r>
      <w:proofErr w:type="spellStart"/>
      <w:r w:rsidRPr="008D0FC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 w:rsidRPr="008D0FCA">
        <w:rPr>
          <w:rFonts w:ascii="Times New Roman" w:hAnsi="Times New Roman" w:cs="Times New Roman"/>
          <w:sz w:val="24"/>
          <w:szCs w:val="24"/>
        </w:rPr>
        <w:t xml:space="preserve">, ул.  </w:t>
      </w:r>
      <w:r>
        <w:rPr>
          <w:rFonts w:ascii="Times New Roman" w:hAnsi="Times New Roman" w:cs="Times New Roman"/>
          <w:sz w:val="24"/>
          <w:szCs w:val="24"/>
        </w:rPr>
        <w:t>Молодежная</w:t>
      </w:r>
      <w:r w:rsidRPr="008D0FC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8D0FC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D0FCA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 xml:space="preserve">2. Одобрить разрешение на отклонение от предельных параметров разрешенного строительства, а именно: 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в части уменьшения допустимого минимального отступа от границ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земельного участка, за пределами которого запрещено строительство зданий, строений, сооружений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с кадастровым номером незавершенного строительства 02:21:090401:395, площадью 1748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., расположенного по адресу: РБ, Дуванский район, </w:t>
      </w:r>
      <w:proofErr w:type="spellStart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с.Лемазы</w:t>
      </w:r>
      <w:proofErr w:type="spellEnd"/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, ул. Молодежная, д.17 (в зоне малоэтажной застройки индивидуальными домами (Ж-1)) с 3 м. до 0 м. со стороны земельного участка с кадастровым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lastRenderedPageBreak/>
        <w:t>номером 02:21:090401:234; в части уменьшения минимального отступа от красной линии до зданий, строений, сооружений до 0 м.</w:t>
      </w:r>
    </w:p>
    <w:p w:rsidR="008D0FCA" w:rsidRDefault="008D0FCA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FCA" w:rsidRDefault="00A0562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Обнародовать настоящее заключение путем размещения на информационном стенде сельского поселения и на официальном сайте администрации сельского поселения Лемазинский сельсовет.</w:t>
      </w:r>
    </w:p>
    <w:p w:rsidR="008D0FCA" w:rsidRP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П.А. Горбунов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Рогозникова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Лемазинский сельсовет по избирательному округу № 3                              О.А. Осипова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Лемазинский сельсовет по избирательному округу № 5                             С.П. Булатов</w:t>
      </w: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Лемазинский сельсовет по избирательному округу № 7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Ипаткина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A05621" w:rsidRPr="008D0FCA" w:rsidRDefault="00A05621" w:rsidP="008D0F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621" w:rsidRPr="008D0FCA" w:rsidSect="005C3DCE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2"/>
    <w:rsid w:val="002378D6"/>
    <w:rsid w:val="00432DC3"/>
    <w:rsid w:val="004346C8"/>
    <w:rsid w:val="005C3DCE"/>
    <w:rsid w:val="007948E2"/>
    <w:rsid w:val="008A48E1"/>
    <w:rsid w:val="008D0FCA"/>
    <w:rsid w:val="00A05621"/>
    <w:rsid w:val="00AD5E8B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EA04-0C62-4931-A5CB-C06CB6E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8</cp:revision>
  <cp:lastPrinted>2017-04-14T09:09:00Z</cp:lastPrinted>
  <dcterms:created xsi:type="dcterms:W3CDTF">2017-03-23T08:47:00Z</dcterms:created>
  <dcterms:modified xsi:type="dcterms:W3CDTF">2017-04-14T09:09:00Z</dcterms:modified>
</cp:coreProperties>
</file>